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 w:rsidRPr="003D1346">
        <w:rPr>
          <w:sz w:val="26"/>
          <w:szCs w:val="28"/>
          <w:lang w:eastAsia="en-US"/>
        </w:rPr>
        <w:object w:dxaOrig="133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8.5pt" o:ole="" fillcolor="window">
            <v:imagedata r:id="rId7" o:title=""/>
          </v:shape>
          <o:OLEObject Type="Embed" ProgID="Imaging." ShapeID="_x0000_i1025" DrawAspect="Content" ObjectID="_1610820854" r:id="rId8"/>
        </w:objec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СЕВЕРНАЯ ОСЕТИЯ-АЛАНИЯ</w: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МОЗДОКСКИЙ РАЙОН</w: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ПРИТЕРЕЧНОЕ СЕЛЬСКОЕ ПОСЕЛЕНИЕ</w: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СОБРАНИЕ ПРЕДСТАВИТЕЛЕЙ ПРИТЕРЕЧНОГО СЕЛЬСКОГО ПОСЕЛЕНИЯ</w: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РЕШЕНИЕ</w:t>
      </w:r>
    </w:p>
    <w:p w:rsidR="003C7F8E" w:rsidRDefault="003C7F8E" w:rsidP="00172FBA">
      <w:pPr>
        <w:pStyle w:val="a4"/>
        <w:jc w:val="center"/>
        <w:rPr>
          <w:b/>
          <w:sz w:val="26"/>
          <w:szCs w:val="28"/>
        </w:rPr>
      </w:pPr>
    </w:p>
    <w:p w:rsidR="003C7F8E" w:rsidRPr="009F6103" w:rsidRDefault="00AE350D" w:rsidP="009F6103">
      <w:pPr>
        <w:pStyle w:val="a4"/>
        <w:rPr>
          <w:b/>
          <w:sz w:val="26"/>
          <w:szCs w:val="28"/>
        </w:rPr>
      </w:pPr>
      <w:r>
        <w:rPr>
          <w:b/>
          <w:sz w:val="26"/>
          <w:szCs w:val="28"/>
        </w:rPr>
        <w:t>от «29»  декабря  2018</w:t>
      </w:r>
      <w:r w:rsidR="003C7F8E">
        <w:rPr>
          <w:b/>
          <w:sz w:val="26"/>
          <w:szCs w:val="28"/>
        </w:rPr>
        <w:t xml:space="preserve">  г.</w:t>
      </w:r>
      <w:r w:rsidR="003C7F8E">
        <w:rPr>
          <w:b/>
          <w:sz w:val="26"/>
          <w:szCs w:val="28"/>
        </w:rPr>
        <w:tab/>
      </w:r>
      <w:r w:rsidR="003C7F8E">
        <w:rPr>
          <w:b/>
          <w:sz w:val="26"/>
          <w:szCs w:val="28"/>
        </w:rPr>
        <w:tab/>
        <w:t xml:space="preserve">                          </w:t>
      </w:r>
      <w:r>
        <w:rPr>
          <w:b/>
          <w:sz w:val="26"/>
          <w:szCs w:val="28"/>
        </w:rPr>
        <w:t xml:space="preserve">                           №22</w:t>
      </w:r>
      <w:r w:rsidR="003C7F8E">
        <w:rPr>
          <w:b/>
          <w:sz w:val="26"/>
          <w:szCs w:val="28"/>
        </w:rPr>
        <w:tab/>
      </w:r>
      <w:r w:rsidR="003C7F8E">
        <w:rPr>
          <w:b/>
          <w:sz w:val="26"/>
          <w:szCs w:val="28"/>
        </w:rPr>
        <w:tab/>
      </w:r>
      <w:r w:rsidR="003C7F8E">
        <w:rPr>
          <w:b/>
          <w:sz w:val="26"/>
          <w:szCs w:val="28"/>
        </w:rPr>
        <w:tab/>
      </w:r>
      <w:r w:rsidR="003C7F8E">
        <w:rPr>
          <w:b/>
          <w:sz w:val="26"/>
          <w:szCs w:val="28"/>
        </w:rPr>
        <w:tab/>
      </w:r>
      <w:r w:rsidR="003C7F8E">
        <w:rPr>
          <w:b/>
          <w:sz w:val="26"/>
          <w:szCs w:val="28"/>
        </w:rPr>
        <w:tab/>
      </w:r>
    </w:p>
    <w:p w:rsidR="003C7F8E" w:rsidRDefault="00383C03" w:rsidP="009F6103">
      <w:pPr>
        <w:tabs>
          <w:tab w:val="left" w:pos="567"/>
        </w:tabs>
        <w:rPr>
          <w:b/>
          <w:lang w:eastAsia="ar-SA"/>
        </w:rPr>
      </w:pPr>
      <w:r>
        <w:rPr>
          <w:b/>
          <w:lang w:eastAsia="ar-SA"/>
        </w:rPr>
        <w:t xml:space="preserve">О проведении публичных слушаний по  проекту  решения Собрания представителей </w:t>
      </w:r>
      <w:proofErr w:type="spellStart"/>
      <w:r>
        <w:rPr>
          <w:b/>
          <w:lang w:eastAsia="ar-SA"/>
        </w:rPr>
        <w:t>Притеречного</w:t>
      </w:r>
      <w:proofErr w:type="spellEnd"/>
      <w:r>
        <w:rPr>
          <w:b/>
          <w:lang w:eastAsia="ar-SA"/>
        </w:rPr>
        <w:t xml:space="preserve"> сельского поселения </w:t>
      </w:r>
      <w:r w:rsidR="003C7F8E" w:rsidRPr="009F6103">
        <w:rPr>
          <w:b/>
          <w:lang w:eastAsia="ar-SA"/>
        </w:rPr>
        <w:t>« О</w:t>
      </w:r>
      <w:r w:rsidR="007B78DC">
        <w:rPr>
          <w:b/>
          <w:lang w:eastAsia="ar-SA"/>
        </w:rPr>
        <w:t xml:space="preserve"> внесении изменений </w:t>
      </w:r>
      <w:r w:rsidR="003C7F8E" w:rsidRPr="009F6103">
        <w:rPr>
          <w:b/>
          <w:lang w:eastAsia="ar-SA"/>
        </w:rPr>
        <w:t xml:space="preserve"> </w:t>
      </w:r>
      <w:r w:rsidR="004C06C3">
        <w:rPr>
          <w:b/>
          <w:lang w:eastAsia="ar-SA"/>
        </w:rPr>
        <w:t>в Правила землепользования и застройки</w:t>
      </w:r>
      <w:r w:rsidR="003C7F8E" w:rsidRPr="009F6103">
        <w:rPr>
          <w:b/>
          <w:bCs/>
          <w:noProof/>
          <w:lang w:eastAsia="en-US"/>
        </w:rPr>
        <w:t xml:space="preserve"> муниципального образования Притеречного сельского посел</w:t>
      </w:r>
      <w:r>
        <w:rPr>
          <w:b/>
          <w:bCs/>
          <w:noProof/>
          <w:lang w:eastAsia="en-US"/>
        </w:rPr>
        <w:t>е</w:t>
      </w:r>
      <w:r w:rsidR="003C7F8E" w:rsidRPr="009F6103">
        <w:rPr>
          <w:b/>
          <w:bCs/>
          <w:noProof/>
          <w:lang w:eastAsia="en-US"/>
        </w:rPr>
        <w:t>ния Моздокского район</w:t>
      </w:r>
      <w:r w:rsidR="004C06C3">
        <w:rPr>
          <w:b/>
          <w:bCs/>
          <w:noProof/>
          <w:lang w:eastAsia="en-US"/>
        </w:rPr>
        <w:t>а</w:t>
      </w:r>
      <w:r w:rsidR="003C7F8E" w:rsidRPr="009F6103">
        <w:rPr>
          <w:b/>
          <w:bCs/>
          <w:noProof/>
          <w:lang w:eastAsia="en-US"/>
        </w:rPr>
        <w:t xml:space="preserve"> РСО-Алания</w:t>
      </w:r>
      <w:r w:rsidR="003C7F8E" w:rsidRPr="009F6103">
        <w:rPr>
          <w:b/>
          <w:lang w:eastAsia="ar-SA"/>
        </w:rPr>
        <w:t>»</w:t>
      </w:r>
    </w:p>
    <w:p w:rsidR="009F6103" w:rsidRPr="009F6103" w:rsidRDefault="009F6103" w:rsidP="009F6103">
      <w:pPr>
        <w:tabs>
          <w:tab w:val="left" w:pos="567"/>
        </w:tabs>
        <w:rPr>
          <w:b/>
          <w:lang w:eastAsia="ar-SA"/>
        </w:rPr>
      </w:pPr>
    </w:p>
    <w:p w:rsidR="003C7F8E" w:rsidRPr="0016634D" w:rsidRDefault="003C7F8E" w:rsidP="00172FBA">
      <w:pPr>
        <w:pStyle w:val="a4"/>
      </w:pPr>
      <w:r w:rsidRPr="0016634D">
        <w:t>В соответствии с градостроительным кодексом РФ от 29.12.2004г. № 190-ФЗ</w:t>
      </w:r>
      <w:r w:rsidR="00AE350D">
        <w:t>. Закона республики Северная Осетия-Алания от 14 мая 2004 г. №17-РЗ «об особенностях регулирования земельных отношений в  Республике Северная Осетия-Алания  (с изменениями на: 28.12.2017 г.)</w:t>
      </w:r>
      <w:r w:rsidRPr="0016634D">
        <w:t xml:space="preserve"> и в целях приведения Правил землепользования и застройки сельского поселения  Моздокского района РСО-Алания, в  соответствии с </w:t>
      </w:r>
      <w:r>
        <w:t>действующим законодательством, Собрание П</w:t>
      </w:r>
      <w:r w:rsidRPr="0016634D">
        <w:t xml:space="preserve">редставителей </w:t>
      </w:r>
      <w:proofErr w:type="spellStart"/>
      <w:r>
        <w:t>Притеречного</w:t>
      </w:r>
      <w:proofErr w:type="spellEnd"/>
      <w:r>
        <w:t xml:space="preserve"> </w:t>
      </w:r>
      <w:r w:rsidRPr="0016634D">
        <w:t xml:space="preserve">сельского поселения </w:t>
      </w:r>
    </w:p>
    <w:p w:rsidR="003C7F8E" w:rsidRDefault="003C7F8E" w:rsidP="00930A8B">
      <w:pPr>
        <w:ind w:left="3540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РЕШИЛО: </w:t>
      </w:r>
    </w:p>
    <w:p w:rsidR="00AE350D" w:rsidRDefault="009F6103" w:rsidP="00AE350D">
      <w:pPr>
        <w:pStyle w:val="a3"/>
        <w:ind w:left="360"/>
        <w:jc w:val="both"/>
        <w:rPr>
          <w:lang w:eastAsia="ar-SA"/>
        </w:rPr>
      </w:pPr>
      <w:r>
        <w:t xml:space="preserve">    1.</w:t>
      </w:r>
      <w:r w:rsidR="00AE350D">
        <w:t xml:space="preserve"> </w:t>
      </w:r>
      <w:r w:rsidR="003C7F8E">
        <w:t>Принять к рассмотрению проект решения собра</w:t>
      </w:r>
      <w:r w:rsidR="00AE350D">
        <w:t xml:space="preserve">ния представителей </w:t>
      </w:r>
      <w:proofErr w:type="spellStart"/>
      <w:r w:rsidR="00AE350D">
        <w:t>Притеречного</w:t>
      </w:r>
      <w:proofErr w:type="spellEnd"/>
    </w:p>
    <w:p w:rsidR="003C7F8E" w:rsidRPr="00172FBA" w:rsidRDefault="00AE350D" w:rsidP="00AE350D">
      <w:pPr>
        <w:pStyle w:val="a3"/>
        <w:ind w:left="0"/>
        <w:jc w:val="both"/>
        <w:rPr>
          <w:lang w:eastAsia="ar-SA"/>
        </w:rPr>
      </w:pPr>
      <w:r>
        <w:t xml:space="preserve"> </w:t>
      </w:r>
      <w:r w:rsidR="003C7F8E">
        <w:t xml:space="preserve">сельского поселения </w:t>
      </w:r>
      <w:r w:rsidR="003C7F8E" w:rsidRPr="00172FBA">
        <w:rPr>
          <w:b/>
          <w:lang w:eastAsia="ar-SA"/>
        </w:rPr>
        <w:t xml:space="preserve">« </w:t>
      </w:r>
      <w:r w:rsidR="007B78DC">
        <w:rPr>
          <w:lang w:eastAsia="ar-SA"/>
        </w:rPr>
        <w:t>О внесении изменений</w:t>
      </w:r>
      <w:r w:rsidR="003C7F8E">
        <w:rPr>
          <w:lang w:eastAsia="ar-SA"/>
        </w:rPr>
        <w:t xml:space="preserve"> </w:t>
      </w:r>
      <w:r w:rsidR="003C7F8E" w:rsidRPr="00172FBA">
        <w:rPr>
          <w:lang w:eastAsia="ar-SA"/>
        </w:rPr>
        <w:t xml:space="preserve">в </w:t>
      </w:r>
      <w:r w:rsidR="004C06C3">
        <w:rPr>
          <w:lang w:eastAsia="ar-SA"/>
        </w:rPr>
        <w:t xml:space="preserve">правила землепользования и застройки </w:t>
      </w:r>
      <w:r w:rsidR="003C7F8E" w:rsidRPr="00172FBA">
        <w:rPr>
          <w:bCs/>
          <w:noProof/>
          <w:lang w:eastAsia="en-US"/>
        </w:rPr>
        <w:t xml:space="preserve"> муниципального образования </w:t>
      </w:r>
      <w:r w:rsidR="003C7F8E">
        <w:rPr>
          <w:bCs/>
          <w:noProof/>
          <w:lang w:eastAsia="en-US"/>
        </w:rPr>
        <w:t>Притеречного</w:t>
      </w:r>
      <w:r w:rsidR="003C7F8E" w:rsidRPr="00172FBA">
        <w:rPr>
          <w:bCs/>
          <w:noProof/>
          <w:lang w:eastAsia="en-US"/>
        </w:rPr>
        <w:t xml:space="preserve"> сельского посел</w:t>
      </w:r>
      <w:r w:rsidR="004C06C3">
        <w:rPr>
          <w:bCs/>
          <w:noProof/>
          <w:lang w:eastAsia="en-US"/>
        </w:rPr>
        <w:t>е</w:t>
      </w:r>
      <w:r w:rsidR="003C7F8E" w:rsidRPr="00172FBA">
        <w:rPr>
          <w:bCs/>
          <w:noProof/>
          <w:lang w:eastAsia="en-US"/>
        </w:rPr>
        <w:t>ния Моздокского район</w:t>
      </w:r>
      <w:r w:rsidR="004C06C3">
        <w:rPr>
          <w:bCs/>
          <w:noProof/>
          <w:lang w:eastAsia="en-US"/>
        </w:rPr>
        <w:t>а</w:t>
      </w:r>
      <w:r w:rsidR="003C7F8E" w:rsidRPr="00172FBA">
        <w:rPr>
          <w:bCs/>
          <w:noProof/>
          <w:lang w:eastAsia="en-US"/>
        </w:rPr>
        <w:t xml:space="preserve"> РСО-Алания</w:t>
      </w:r>
      <w:r w:rsidR="003C7F8E">
        <w:rPr>
          <w:lang w:eastAsia="ar-SA"/>
        </w:rPr>
        <w:t>»</w:t>
      </w:r>
      <w:r w:rsidR="003C7F8E" w:rsidRPr="00172FBA">
        <w:t>.</w:t>
      </w:r>
    </w:p>
    <w:p w:rsidR="003C7F8E" w:rsidRPr="00172FBA" w:rsidRDefault="009F6103" w:rsidP="009F6103">
      <w:pPr>
        <w:tabs>
          <w:tab w:val="left" w:pos="993"/>
        </w:tabs>
        <w:contextualSpacing/>
        <w:jc w:val="both"/>
      </w:pPr>
      <w:r>
        <w:t xml:space="preserve">         2. </w:t>
      </w:r>
      <w:r w:rsidR="004C06C3">
        <w:t xml:space="preserve"> Провести п</w:t>
      </w:r>
      <w:r w:rsidR="003C7F8E" w:rsidRPr="00172FBA">
        <w:t>убл</w:t>
      </w:r>
      <w:r w:rsidR="003C7F8E">
        <w:t xml:space="preserve">ичные слушания по проекту решения собрания представителей </w:t>
      </w:r>
      <w:proofErr w:type="spellStart"/>
      <w:r w:rsidR="003C7F8E">
        <w:t>Притеречного</w:t>
      </w:r>
      <w:proofErr w:type="spellEnd"/>
      <w:r w:rsidR="003C7F8E">
        <w:t xml:space="preserve"> сельского поселения </w:t>
      </w:r>
      <w:r w:rsidR="004C06C3" w:rsidRPr="00172FBA">
        <w:rPr>
          <w:b/>
          <w:lang w:eastAsia="ar-SA"/>
        </w:rPr>
        <w:t xml:space="preserve">« </w:t>
      </w:r>
      <w:r w:rsidR="004C06C3" w:rsidRPr="00172FBA">
        <w:rPr>
          <w:lang w:eastAsia="ar-SA"/>
        </w:rPr>
        <w:t xml:space="preserve">О внесении изменений </w:t>
      </w:r>
      <w:r w:rsidR="004C06C3">
        <w:rPr>
          <w:lang w:eastAsia="ar-SA"/>
        </w:rPr>
        <w:t xml:space="preserve"> </w:t>
      </w:r>
      <w:r w:rsidR="004C06C3" w:rsidRPr="00172FBA">
        <w:rPr>
          <w:lang w:eastAsia="ar-SA"/>
        </w:rPr>
        <w:t xml:space="preserve">в </w:t>
      </w:r>
      <w:r w:rsidR="004C06C3">
        <w:rPr>
          <w:lang w:eastAsia="ar-SA"/>
        </w:rPr>
        <w:t xml:space="preserve">правила землепользования и застройки </w:t>
      </w:r>
      <w:r w:rsidR="004C06C3" w:rsidRPr="00172FBA">
        <w:rPr>
          <w:bCs/>
          <w:noProof/>
          <w:lang w:eastAsia="en-US"/>
        </w:rPr>
        <w:t xml:space="preserve"> муниципального образования </w:t>
      </w:r>
      <w:r w:rsidR="004C06C3">
        <w:rPr>
          <w:bCs/>
          <w:noProof/>
          <w:lang w:eastAsia="en-US"/>
        </w:rPr>
        <w:t>Притеречного</w:t>
      </w:r>
      <w:r w:rsidR="004C06C3" w:rsidRPr="00172FBA">
        <w:rPr>
          <w:bCs/>
          <w:noProof/>
          <w:lang w:eastAsia="en-US"/>
        </w:rPr>
        <w:t xml:space="preserve"> сельского посел</w:t>
      </w:r>
      <w:r w:rsidR="004C06C3">
        <w:rPr>
          <w:bCs/>
          <w:noProof/>
          <w:lang w:eastAsia="en-US"/>
        </w:rPr>
        <w:t>е</w:t>
      </w:r>
      <w:r w:rsidR="004C06C3" w:rsidRPr="00172FBA">
        <w:rPr>
          <w:bCs/>
          <w:noProof/>
          <w:lang w:eastAsia="en-US"/>
        </w:rPr>
        <w:t>ния Моздокского район</w:t>
      </w:r>
      <w:r w:rsidR="004C06C3">
        <w:rPr>
          <w:bCs/>
          <w:noProof/>
          <w:lang w:eastAsia="en-US"/>
        </w:rPr>
        <w:t>а</w:t>
      </w:r>
      <w:r w:rsidR="004C06C3" w:rsidRPr="00172FBA">
        <w:rPr>
          <w:bCs/>
          <w:noProof/>
          <w:lang w:eastAsia="en-US"/>
        </w:rPr>
        <w:t xml:space="preserve"> РСО-Алания</w:t>
      </w:r>
      <w:r w:rsidR="004C06C3">
        <w:rPr>
          <w:lang w:eastAsia="ar-SA"/>
        </w:rPr>
        <w:t xml:space="preserve">» </w:t>
      </w:r>
      <w:r w:rsidR="004C06C3">
        <w:t xml:space="preserve"> </w:t>
      </w:r>
      <w:r w:rsidR="003C7F8E">
        <w:t>«0</w:t>
      </w:r>
      <w:r>
        <w:t>1</w:t>
      </w:r>
      <w:r w:rsidR="003C7F8E" w:rsidRPr="00172FBA">
        <w:t>»</w:t>
      </w:r>
      <w:r w:rsidR="003C7F8E">
        <w:t xml:space="preserve"> </w:t>
      </w:r>
      <w:r>
        <w:t>марта 2019</w:t>
      </w:r>
      <w:r w:rsidR="003C7F8E" w:rsidRPr="00172FBA">
        <w:t xml:space="preserve"> года в 1</w:t>
      </w:r>
      <w:r>
        <w:t>4</w:t>
      </w:r>
      <w:r w:rsidR="003C7F8E" w:rsidRPr="00172FBA">
        <w:t xml:space="preserve">.00 часов в зале здания администрации местного самоуправления </w:t>
      </w:r>
      <w:proofErr w:type="spellStart"/>
      <w:r w:rsidR="003C7F8E">
        <w:t>Притеречного</w:t>
      </w:r>
      <w:proofErr w:type="spellEnd"/>
      <w:r w:rsidR="003C7F8E" w:rsidRPr="00172FBA">
        <w:t xml:space="preserve"> сельского поселения по адресу: РСО-Алания, Моздокский район, </w:t>
      </w:r>
      <w:r w:rsidR="003C7F8E">
        <w:t xml:space="preserve">п. </w:t>
      </w:r>
      <w:proofErr w:type="spellStart"/>
      <w:r w:rsidR="003C7F8E">
        <w:t>Притеречный</w:t>
      </w:r>
      <w:proofErr w:type="spellEnd"/>
      <w:r w:rsidR="003C7F8E" w:rsidRPr="00172FBA">
        <w:t xml:space="preserve">, ул. </w:t>
      </w:r>
      <w:r w:rsidR="003C7F8E">
        <w:t>Кирова, 19</w:t>
      </w:r>
      <w:r w:rsidR="003C7F8E" w:rsidRPr="00172FBA">
        <w:t xml:space="preserve"> .</w:t>
      </w:r>
    </w:p>
    <w:p w:rsidR="003C7F8E" w:rsidRPr="00172FBA" w:rsidRDefault="003C7F8E" w:rsidP="00172FBA">
      <w:pPr>
        <w:ind w:firstLine="709"/>
        <w:jc w:val="both"/>
      </w:pPr>
      <w:r w:rsidRPr="00172FBA">
        <w:t xml:space="preserve">3. Поручить депутатской комиссии по законности и местному самоуправлению (ул. </w:t>
      </w:r>
      <w:r>
        <w:t>Кирова, 19, тел.: 98-1-96</w:t>
      </w:r>
      <w:r w:rsidRPr="00172FBA">
        <w:t>) осуществить сбор замечаний и предложений по проекту.</w:t>
      </w:r>
    </w:p>
    <w:p w:rsidR="003C7F8E" w:rsidRPr="00172FBA" w:rsidRDefault="003C7F8E" w:rsidP="00172FBA">
      <w:pPr>
        <w:pStyle w:val="a3"/>
        <w:tabs>
          <w:tab w:val="left" w:pos="993"/>
        </w:tabs>
        <w:ind w:left="0" w:firstLine="709"/>
        <w:jc w:val="both"/>
      </w:pPr>
      <w:r w:rsidRPr="00172FBA">
        <w:t xml:space="preserve">4. На публичные слушания приглашаются депутаты Собрания представителей </w:t>
      </w:r>
      <w:proofErr w:type="spellStart"/>
      <w:r>
        <w:t>Притеречного</w:t>
      </w:r>
      <w:proofErr w:type="spellEnd"/>
      <w:r w:rsidRPr="00172FBA">
        <w:t xml:space="preserve"> сельского поселения, должностные лица администрации местного самоуправления </w:t>
      </w:r>
      <w:proofErr w:type="spellStart"/>
      <w:r>
        <w:t>Притеречного</w:t>
      </w:r>
      <w:proofErr w:type="spellEnd"/>
      <w:r w:rsidRPr="00172FBA"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граждане. </w:t>
      </w:r>
      <w:bookmarkStart w:id="0" w:name="_GoBack"/>
      <w:bookmarkEnd w:id="0"/>
    </w:p>
    <w:p w:rsidR="003C7F8E" w:rsidRPr="00172FBA" w:rsidRDefault="003C7F8E" w:rsidP="00CC6E1E">
      <w:pPr>
        <w:pStyle w:val="a3"/>
        <w:numPr>
          <w:ilvl w:val="0"/>
          <w:numId w:val="2"/>
        </w:numPr>
        <w:tabs>
          <w:tab w:val="left" w:pos="180"/>
        </w:tabs>
        <w:ind w:left="0" w:firstLine="180"/>
        <w:jc w:val="both"/>
      </w:pPr>
      <w:r w:rsidRPr="00172FBA">
        <w:t xml:space="preserve">Обнародовать настоящее Решение и проект </w:t>
      </w:r>
      <w:r w:rsidRPr="00172FBA">
        <w:rPr>
          <w:b/>
          <w:lang w:eastAsia="ar-SA"/>
        </w:rPr>
        <w:t>«</w:t>
      </w:r>
      <w:r w:rsidR="008444CC" w:rsidRPr="00172FBA">
        <w:rPr>
          <w:lang w:eastAsia="ar-SA"/>
        </w:rPr>
        <w:t xml:space="preserve">О внесении изменений </w:t>
      </w:r>
      <w:r w:rsidR="008444CC">
        <w:rPr>
          <w:lang w:eastAsia="ar-SA"/>
        </w:rPr>
        <w:t xml:space="preserve"> </w:t>
      </w:r>
      <w:r w:rsidR="008444CC" w:rsidRPr="00172FBA">
        <w:rPr>
          <w:lang w:eastAsia="ar-SA"/>
        </w:rPr>
        <w:t xml:space="preserve">в </w:t>
      </w:r>
      <w:r w:rsidR="008444CC">
        <w:rPr>
          <w:lang w:eastAsia="ar-SA"/>
        </w:rPr>
        <w:t xml:space="preserve">правила землепользования и застройки </w:t>
      </w:r>
      <w:r w:rsidR="008444CC" w:rsidRPr="00172FBA">
        <w:rPr>
          <w:bCs/>
          <w:noProof/>
          <w:lang w:eastAsia="en-US"/>
        </w:rPr>
        <w:t xml:space="preserve"> муниципального образования </w:t>
      </w:r>
      <w:r w:rsidR="008444CC">
        <w:rPr>
          <w:bCs/>
          <w:noProof/>
          <w:lang w:eastAsia="en-US"/>
        </w:rPr>
        <w:t>Притеречного</w:t>
      </w:r>
      <w:r w:rsidR="008444CC" w:rsidRPr="00172FBA">
        <w:rPr>
          <w:bCs/>
          <w:noProof/>
          <w:lang w:eastAsia="en-US"/>
        </w:rPr>
        <w:t xml:space="preserve"> сельского посел</w:t>
      </w:r>
      <w:r w:rsidR="008444CC">
        <w:rPr>
          <w:bCs/>
          <w:noProof/>
          <w:lang w:eastAsia="en-US"/>
        </w:rPr>
        <w:t>е</w:t>
      </w:r>
      <w:r w:rsidR="008444CC" w:rsidRPr="00172FBA">
        <w:rPr>
          <w:bCs/>
          <w:noProof/>
          <w:lang w:eastAsia="en-US"/>
        </w:rPr>
        <w:t>ния Моздокского район</w:t>
      </w:r>
      <w:r w:rsidR="008444CC">
        <w:rPr>
          <w:bCs/>
          <w:noProof/>
          <w:lang w:eastAsia="en-US"/>
        </w:rPr>
        <w:t>а</w:t>
      </w:r>
      <w:r w:rsidR="008444CC" w:rsidRPr="00172FBA">
        <w:rPr>
          <w:bCs/>
          <w:noProof/>
          <w:lang w:eastAsia="en-US"/>
        </w:rPr>
        <w:t xml:space="preserve"> РСО-Алания</w:t>
      </w:r>
      <w:r w:rsidR="008444CC">
        <w:rPr>
          <w:lang w:eastAsia="ar-SA"/>
        </w:rPr>
        <w:t xml:space="preserve">» </w:t>
      </w:r>
      <w:r w:rsidRPr="00172FBA">
        <w:t xml:space="preserve">на информационном стенде в здании администрации местного самоуправления </w:t>
      </w:r>
      <w:proofErr w:type="spellStart"/>
      <w:r>
        <w:t>Притеречного</w:t>
      </w:r>
      <w:proofErr w:type="spellEnd"/>
      <w:r w:rsidRPr="00172FBA">
        <w:t xml:space="preserve"> сельског</w:t>
      </w:r>
      <w:r w:rsidR="008444CC">
        <w:t>о поселения Моздокского района и на сайте администрации притеречный.рф.</w:t>
      </w:r>
    </w:p>
    <w:p w:rsidR="003C7F8E" w:rsidRDefault="003C7F8E" w:rsidP="00172FBA">
      <w:pPr>
        <w:pStyle w:val="a3"/>
        <w:tabs>
          <w:tab w:val="left" w:pos="993"/>
        </w:tabs>
        <w:ind w:left="0"/>
        <w:jc w:val="both"/>
      </w:pPr>
    </w:p>
    <w:p w:rsidR="003C7F8E" w:rsidRDefault="003C7F8E" w:rsidP="00172FBA">
      <w:pPr>
        <w:pStyle w:val="a3"/>
        <w:tabs>
          <w:tab w:val="left" w:pos="993"/>
        </w:tabs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Притеречного</w:t>
      </w:r>
      <w:proofErr w:type="spellEnd"/>
    </w:p>
    <w:p w:rsidR="003C7F8E" w:rsidRDefault="003C7F8E" w:rsidP="00172FBA">
      <w:pPr>
        <w:jc w:val="both"/>
        <w:rPr>
          <w:sz w:val="26"/>
          <w:szCs w:val="28"/>
        </w:rPr>
      </w:pPr>
      <w:r>
        <w:rPr>
          <w:sz w:val="26"/>
          <w:szCs w:val="28"/>
        </w:rPr>
        <w:t>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</w:t>
      </w:r>
      <w:r w:rsidR="009F6103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</w:t>
      </w:r>
      <w:r w:rsidR="009F6103">
        <w:rPr>
          <w:sz w:val="26"/>
          <w:szCs w:val="28"/>
        </w:rPr>
        <w:t xml:space="preserve">И.Л. </w:t>
      </w:r>
      <w:proofErr w:type="spellStart"/>
      <w:r w:rsidR="009F6103">
        <w:rPr>
          <w:sz w:val="26"/>
          <w:szCs w:val="28"/>
        </w:rPr>
        <w:t>Лунович</w:t>
      </w:r>
      <w:proofErr w:type="spellEnd"/>
    </w:p>
    <w:p w:rsidR="003C7F8E" w:rsidRDefault="003C7F8E"/>
    <w:sectPr w:rsidR="003C7F8E" w:rsidSect="00383C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597"/>
    <w:multiLevelType w:val="multilevel"/>
    <w:tmpl w:val="3DBCC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17D0D"/>
    <w:multiLevelType w:val="hybridMultilevel"/>
    <w:tmpl w:val="ADC4E952"/>
    <w:lvl w:ilvl="0" w:tplc="9C42F8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942736"/>
    <w:multiLevelType w:val="hybridMultilevel"/>
    <w:tmpl w:val="DAFED72C"/>
    <w:lvl w:ilvl="0" w:tplc="B7C4701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FA58F0"/>
    <w:multiLevelType w:val="hybridMultilevel"/>
    <w:tmpl w:val="7638C284"/>
    <w:lvl w:ilvl="0" w:tplc="86DE8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FBA"/>
    <w:rsid w:val="0016634D"/>
    <w:rsid w:val="00172FBA"/>
    <w:rsid w:val="00313750"/>
    <w:rsid w:val="00383C03"/>
    <w:rsid w:val="003C7F8E"/>
    <w:rsid w:val="003D1346"/>
    <w:rsid w:val="004C06C3"/>
    <w:rsid w:val="004F3BC0"/>
    <w:rsid w:val="00660470"/>
    <w:rsid w:val="007B78DC"/>
    <w:rsid w:val="007F3003"/>
    <w:rsid w:val="008444CC"/>
    <w:rsid w:val="00930A8B"/>
    <w:rsid w:val="009F4D46"/>
    <w:rsid w:val="009F6103"/>
    <w:rsid w:val="00AE350D"/>
    <w:rsid w:val="00B049D5"/>
    <w:rsid w:val="00CC6E1E"/>
    <w:rsid w:val="00CF07D7"/>
    <w:rsid w:val="00D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FBA"/>
    <w:pPr>
      <w:ind w:left="720"/>
      <w:contextualSpacing/>
    </w:pPr>
  </w:style>
  <w:style w:type="paragraph" w:customStyle="1" w:styleId="a4">
    <w:name w:val="Стиль"/>
    <w:uiPriority w:val="99"/>
    <w:rsid w:val="00172F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C6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460E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DA97-99A5-487D-BD81-BA2179DB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2019-02-04T18:28:00Z</cp:lastPrinted>
  <dcterms:created xsi:type="dcterms:W3CDTF">2014-04-14T05:22:00Z</dcterms:created>
  <dcterms:modified xsi:type="dcterms:W3CDTF">2019-02-04T18:28:00Z</dcterms:modified>
</cp:coreProperties>
</file>