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E0" w:rsidRDefault="00C851E0" w:rsidP="00F75E06">
      <w:pPr>
        <w:widowControl w:val="0"/>
        <w:autoSpaceDE w:val="0"/>
        <w:autoSpaceDN w:val="0"/>
        <w:adjustRightInd w:val="0"/>
        <w:spacing w:line="240" w:lineRule="auto"/>
        <w:jc w:val="center"/>
        <w:rPr>
          <w:rFonts w:ascii="Bookman Old Style" w:hAnsi="Bookman Old Style" w:cs="Bookman Old Style"/>
          <w:b/>
          <w:bCs/>
          <w:szCs w:val="28"/>
        </w:rPr>
      </w:pPr>
      <w:r w:rsidRPr="00F75E06">
        <w:rPr>
          <w:rFonts w:ascii="Arial CYR" w:hAnsi="Arial CYR" w:cs="Arial CY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75.75pt">
            <v:imagedata r:id="rId7" o:title=""/>
          </v:shape>
        </w:pict>
      </w:r>
    </w:p>
    <w:p w:rsidR="00C851E0" w:rsidRPr="004F18FA" w:rsidRDefault="00C851E0" w:rsidP="00F75E06">
      <w:pPr>
        <w:pStyle w:val="a3"/>
        <w:jc w:val="center"/>
        <w:rPr>
          <w:rFonts w:ascii="Bookman Old Style" w:hAnsi="Bookman Old Style"/>
          <w:b/>
          <w:sz w:val="24"/>
          <w:szCs w:val="24"/>
        </w:rPr>
      </w:pPr>
      <w:r w:rsidRPr="004F18FA">
        <w:rPr>
          <w:rFonts w:ascii="Bookman Old Style" w:hAnsi="Bookman Old Style"/>
          <w:b/>
          <w:sz w:val="24"/>
          <w:szCs w:val="24"/>
        </w:rPr>
        <w:t>РЕШЕНИЕ</w:t>
      </w:r>
    </w:p>
    <w:p w:rsidR="00C851E0" w:rsidRPr="004F18FA" w:rsidRDefault="00C851E0" w:rsidP="00F75E06">
      <w:pPr>
        <w:pStyle w:val="a3"/>
        <w:jc w:val="center"/>
        <w:rPr>
          <w:rFonts w:ascii="Bookman Old Style" w:hAnsi="Bookman Old Style"/>
          <w:b/>
          <w:caps/>
          <w:sz w:val="24"/>
          <w:szCs w:val="24"/>
        </w:rPr>
      </w:pPr>
      <w:r w:rsidRPr="004F18FA">
        <w:rPr>
          <w:rFonts w:ascii="Bookman Old Style" w:hAnsi="Bookman Old Style"/>
          <w:b/>
          <w:caps/>
          <w:sz w:val="24"/>
          <w:szCs w:val="24"/>
        </w:rPr>
        <w:t>Собрания представителей Притеречного                                                                         сельского поселения  моздокского района</w:t>
      </w:r>
    </w:p>
    <w:p w:rsidR="00C851E0" w:rsidRPr="004F18FA" w:rsidRDefault="00C851E0" w:rsidP="00F75E06">
      <w:pPr>
        <w:pStyle w:val="a3"/>
        <w:jc w:val="center"/>
        <w:rPr>
          <w:rFonts w:ascii="Bookman Old Style" w:hAnsi="Bookman Old Style" w:cs="Courier New"/>
          <w:b/>
          <w:sz w:val="24"/>
          <w:szCs w:val="24"/>
        </w:rPr>
      </w:pPr>
      <w:r w:rsidRPr="004F18FA">
        <w:rPr>
          <w:rFonts w:ascii="Bookman Old Style" w:hAnsi="Bookman Old Style"/>
          <w:b/>
          <w:caps/>
          <w:sz w:val="24"/>
          <w:szCs w:val="24"/>
        </w:rPr>
        <w:t>республики северная осетия-алания</w:t>
      </w:r>
    </w:p>
    <w:p w:rsidR="00C851E0" w:rsidRDefault="00C851E0" w:rsidP="00F75E06">
      <w:pPr>
        <w:widowControl w:val="0"/>
        <w:autoSpaceDE w:val="0"/>
        <w:autoSpaceDN w:val="0"/>
        <w:adjustRightInd w:val="0"/>
        <w:spacing w:line="240" w:lineRule="auto"/>
        <w:jc w:val="center"/>
        <w:rPr>
          <w:rFonts w:ascii="Times New Roman CYR" w:hAnsi="Times New Roman CYR" w:cs="Times New Roman CYR"/>
          <w:sz w:val="36"/>
          <w:szCs w:val="36"/>
        </w:rPr>
      </w:pPr>
    </w:p>
    <w:p w:rsidR="00C851E0" w:rsidRPr="006E7607" w:rsidRDefault="00C851E0" w:rsidP="00F75E06">
      <w:pPr>
        <w:widowControl w:val="0"/>
        <w:autoSpaceDE w:val="0"/>
        <w:autoSpaceDN w:val="0"/>
        <w:adjustRightInd w:val="0"/>
        <w:spacing w:line="240" w:lineRule="auto"/>
        <w:jc w:val="center"/>
        <w:rPr>
          <w:rFonts w:ascii="Times New Roman CYR" w:hAnsi="Times New Roman CYR" w:cs="Times New Roman CYR"/>
          <w:b/>
          <w:iCs/>
          <w:sz w:val="24"/>
          <w:u w:val="single"/>
        </w:rPr>
      </w:pPr>
      <w:r w:rsidRPr="00005CEF">
        <w:rPr>
          <w:rFonts w:ascii="Times New Roman CYR" w:hAnsi="Times New Roman CYR" w:cs="Times New Roman CYR"/>
          <w:b/>
          <w:iCs/>
          <w:sz w:val="24"/>
        </w:rPr>
        <w:t>№ 22</w:t>
      </w:r>
      <w:r w:rsidRPr="00005CEF">
        <w:rPr>
          <w:rFonts w:ascii="Times New Roman CYR" w:hAnsi="Times New Roman CYR" w:cs="Times New Roman CYR"/>
          <w:b/>
          <w:iCs/>
          <w:sz w:val="24"/>
        </w:rPr>
        <w:tab/>
      </w:r>
      <w:r w:rsidRPr="00005CEF">
        <w:rPr>
          <w:rFonts w:ascii="Times New Roman CYR" w:hAnsi="Times New Roman CYR" w:cs="Times New Roman CYR"/>
          <w:b/>
          <w:i/>
          <w:iCs/>
          <w:sz w:val="24"/>
        </w:rPr>
        <w:tab/>
      </w:r>
      <w:r w:rsidRPr="00005CEF">
        <w:rPr>
          <w:rFonts w:ascii="Times New Roman CYR" w:hAnsi="Times New Roman CYR" w:cs="Times New Roman CYR"/>
          <w:b/>
          <w:i/>
          <w:iCs/>
          <w:sz w:val="24"/>
        </w:rPr>
        <w:tab/>
      </w:r>
      <w:r w:rsidRPr="00005CEF">
        <w:rPr>
          <w:rFonts w:ascii="Times New Roman CYR" w:hAnsi="Times New Roman CYR" w:cs="Times New Roman CYR"/>
          <w:b/>
          <w:i/>
          <w:iCs/>
          <w:sz w:val="24"/>
        </w:rPr>
        <w:tab/>
      </w:r>
      <w:r w:rsidRPr="00005CEF">
        <w:rPr>
          <w:rFonts w:ascii="Times New Roman CYR" w:hAnsi="Times New Roman CYR" w:cs="Times New Roman CYR"/>
          <w:b/>
          <w:i/>
          <w:iCs/>
          <w:sz w:val="24"/>
        </w:rPr>
        <w:tab/>
      </w:r>
      <w:r w:rsidRPr="00005CEF">
        <w:rPr>
          <w:rFonts w:ascii="Times New Roman CYR" w:hAnsi="Times New Roman CYR" w:cs="Times New Roman CYR"/>
          <w:b/>
          <w:i/>
          <w:iCs/>
          <w:sz w:val="24"/>
        </w:rPr>
        <w:tab/>
      </w:r>
      <w:r w:rsidRPr="00005CEF">
        <w:rPr>
          <w:rFonts w:ascii="Times New Roman CYR" w:hAnsi="Times New Roman CYR" w:cs="Times New Roman CYR"/>
          <w:b/>
          <w:i/>
          <w:iCs/>
          <w:sz w:val="24"/>
        </w:rPr>
        <w:tab/>
      </w:r>
      <w:r w:rsidRPr="00005CEF">
        <w:rPr>
          <w:rFonts w:ascii="Times New Roman CYR" w:hAnsi="Times New Roman CYR" w:cs="Times New Roman CYR"/>
          <w:b/>
          <w:i/>
          <w:iCs/>
          <w:sz w:val="24"/>
        </w:rPr>
        <w:tab/>
      </w:r>
      <w:r w:rsidRPr="00005CEF">
        <w:rPr>
          <w:rFonts w:ascii="Times New Roman CYR" w:hAnsi="Times New Roman CYR" w:cs="Times New Roman CYR"/>
          <w:b/>
          <w:iCs/>
          <w:sz w:val="24"/>
        </w:rPr>
        <w:t xml:space="preserve">от </w:t>
      </w:r>
      <w:r>
        <w:rPr>
          <w:rFonts w:ascii="Times New Roman CYR" w:hAnsi="Times New Roman CYR" w:cs="Times New Roman CYR"/>
          <w:b/>
          <w:iCs/>
          <w:sz w:val="24"/>
        </w:rPr>
        <w:t xml:space="preserve">23 </w:t>
      </w:r>
      <w:r w:rsidRPr="00005CEF">
        <w:rPr>
          <w:rFonts w:ascii="Times New Roman CYR" w:hAnsi="Times New Roman CYR" w:cs="Times New Roman CYR"/>
          <w:b/>
          <w:iCs/>
          <w:sz w:val="24"/>
        </w:rPr>
        <w:t xml:space="preserve">ноября  </w:t>
      </w:r>
      <w:smartTag w:uri="urn:schemas-microsoft-com:office:smarttags" w:element="metricconverter">
        <w:smartTagPr>
          <w:attr w:name="ProductID" w:val="2012 г"/>
        </w:smartTagPr>
        <w:r w:rsidRPr="00005CEF">
          <w:rPr>
            <w:rFonts w:ascii="Times New Roman CYR" w:hAnsi="Times New Roman CYR" w:cs="Times New Roman CYR"/>
            <w:b/>
            <w:iCs/>
            <w:sz w:val="24"/>
          </w:rPr>
          <w:t>2012 г</w:t>
        </w:r>
      </w:smartTag>
      <w:r w:rsidRPr="00005CEF">
        <w:rPr>
          <w:rFonts w:ascii="Times New Roman CYR" w:hAnsi="Times New Roman CYR" w:cs="Times New Roman CYR"/>
          <w:b/>
          <w:iCs/>
          <w:sz w:val="24"/>
        </w:rPr>
        <w:t>.</w:t>
      </w:r>
    </w:p>
    <w:p w:rsidR="00C851E0" w:rsidRDefault="00C851E0" w:rsidP="00F75E06">
      <w:pPr>
        <w:widowControl w:val="0"/>
        <w:autoSpaceDE w:val="0"/>
        <w:autoSpaceDN w:val="0"/>
        <w:adjustRightInd w:val="0"/>
        <w:spacing w:line="240" w:lineRule="auto"/>
        <w:rPr>
          <w:rFonts w:ascii="Bookman Old Style" w:hAnsi="Bookman Old Style" w:cs="Bookman Old Style"/>
          <w:sz w:val="20"/>
          <w:szCs w:val="20"/>
        </w:rPr>
      </w:pPr>
    </w:p>
    <w:p w:rsidR="00C851E0" w:rsidRPr="006E7607" w:rsidRDefault="00C851E0" w:rsidP="00F75E06">
      <w:pPr>
        <w:widowControl w:val="0"/>
        <w:autoSpaceDE w:val="0"/>
        <w:autoSpaceDN w:val="0"/>
        <w:adjustRightInd w:val="0"/>
        <w:spacing w:line="240" w:lineRule="auto"/>
        <w:rPr>
          <w:rFonts w:ascii="Bookman Old Style" w:hAnsi="Bookman Old Style" w:cs="Bookman Old Style"/>
          <w:b/>
          <w:sz w:val="24"/>
        </w:rPr>
      </w:pPr>
      <w:r w:rsidRPr="00005CEF">
        <w:rPr>
          <w:rFonts w:ascii="Bookman Old Style" w:hAnsi="Bookman Old Style" w:cs="Bookman Old Style"/>
          <w:b/>
          <w:sz w:val="24"/>
        </w:rPr>
        <w:t>«Об ут</w:t>
      </w:r>
      <w:r>
        <w:rPr>
          <w:rFonts w:ascii="Bookman Old Style" w:hAnsi="Bookman Old Style" w:cs="Bookman Old Style"/>
          <w:b/>
          <w:sz w:val="24"/>
        </w:rPr>
        <w:t>верждении  Генерального плана муниципального образования</w:t>
      </w:r>
      <w:r w:rsidRPr="00005CEF">
        <w:rPr>
          <w:rFonts w:ascii="Bookman Old Style" w:hAnsi="Bookman Old Style" w:cs="Bookman Old Style"/>
          <w:b/>
          <w:sz w:val="24"/>
        </w:rPr>
        <w:t xml:space="preserve"> «Притеречное сельское поселение»</w:t>
      </w:r>
      <w:r w:rsidRPr="00005CEF">
        <w:rPr>
          <w:rFonts w:ascii="Bookman Old Style" w:hAnsi="Bookman Old Style" w:cs="Bookman Old Style"/>
          <w:b/>
          <w:color w:val="000000"/>
          <w:sz w:val="24"/>
        </w:rPr>
        <w:t xml:space="preserve"> Моздокского района Республики Северная Осетия-Алания</w:t>
      </w:r>
      <w:r w:rsidRPr="00005CEF">
        <w:rPr>
          <w:rFonts w:ascii="Bookman Old Style" w:hAnsi="Bookman Old Style" w:cs="Bookman Old Style"/>
          <w:b/>
          <w:sz w:val="24"/>
        </w:rPr>
        <w:t>»</w:t>
      </w:r>
    </w:p>
    <w:p w:rsidR="00C851E0" w:rsidRDefault="00C851E0" w:rsidP="00F75E06">
      <w:pPr>
        <w:widowControl w:val="0"/>
        <w:autoSpaceDE w:val="0"/>
        <w:autoSpaceDN w:val="0"/>
        <w:adjustRightInd w:val="0"/>
        <w:spacing w:line="240" w:lineRule="auto"/>
        <w:rPr>
          <w:rFonts w:ascii="Bookman Old Style" w:hAnsi="Bookman Old Style" w:cs="Bookman Old Style"/>
          <w:sz w:val="24"/>
        </w:rPr>
      </w:pPr>
      <w:r>
        <w:rPr>
          <w:rFonts w:ascii="Bookman Old Style" w:hAnsi="Bookman Old Style" w:cs="Bookman Old Style"/>
          <w:sz w:val="24"/>
        </w:rPr>
        <w:t xml:space="preserve">    В соответствии со статьёй 24 Градостроительного кодекса Российской Федерации, статьёй 14 Федерального закона от 06.10.2003 г. № 131-ФЗ </w:t>
      </w:r>
      <w:r w:rsidRPr="00CB35F8">
        <w:rPr>
          <w:rFonts w:ascii="Bookman Old Style" w:hAnsi="Bookman Old Style" w:cs="Bookman Old Style"/>
          <w:sz w:val="24"/>
        </w:rPr>
        <w:t>«</w:t>
      </w:r>
      <w:r>
        <w:rPr>
          <w:rFonts w:ascii="Bookman Old Style" w:hAnsi="Bookman Old Style" w:cs="Bookman Old Style"/>
          <w:sz w:val="24"/>
        </w:rPr>
        <w:t>Об общих принципах организации местного самоуправления в Российской Федерации</w:t>
      </w:r>
      <w:r w:rsidRPr="00CB35F8">
        <w:rPr>
          <w:rFonts w:ascii="Bookman Old Style" w:hAnsi="Bookman Old Style" w:cs="Bookman Old Style"/>
          <w:sz w:val="24"/>
        </w:rPr>
        <w:t xml:space="preserve">», </w:t>
      </w:r>
      <w:r>
        <w:rPr>
          <w:rFonts w:ascii="Bookman Old Style" w:hAnsi="Bookman Old Style" w:cs="Bookman Old Style"/>
          <w:sz w:val="24"/>
        </w:rPr>
        <w:t xml:space="preserve">статьёй 15 Федерального закона от 24.07.2007 г. № 221-ФЗ </w:t>
      </w:r>
      <w:r w:rsidRPr="00CB35F8">
        <w:rPr>
          <w:rFonts w:ascii="Bookman Old Style" w:hAnsi="Bookman Old Style" w:cs="Bookman Old Style"/>
          <w:sz w:val="24"/>
        </w:rPr>
        <w:t>«</w:t>
      </w:r>
      <w:r>
        <w:rPr>
          <w:rFonts w:ascii="Bookman Old Style" w:hAnsi="Bookman Old Style" w:cs="Bookman Old Style"/>
          <w:sz w:val="24"/>
        </w:rPr>
        <w:t>О государственном кадастре недвижимости</w:t>
      </w:r>
      <w:r w:rsidRPr="00CB35F8">
        <w:rPr>
          <w:rFonts w:ascii="Bookman Old Style" w:hAnsi="Bookman Old Style" w:cs="Bookman Old Style"/>
          <w:sz w:val="24"/>
        </w:rPr>
        <w:t xml:space="preserve">», </w:t>
      </w:r>
      <w:r>
        <w:rPr>
          <w:rFonts w:ascii="Bookman Old Style" w:hAnsi="Bookman Old Style" w:cs="Bookman Old Style"/>
          <w:sz w:val="24"/>
        </w:rPr>
        <w:t>статьёй 26 Устава муниципального образования Притеречного сельского поселения, с учетом протокола № 2 от 19 сентября 2012 года публичных слушаний по проекту генерального плана и заключения о результатах этих публичных слушаний, собрание представителей Притеречного сельского поселения Моздокского района       р е ш и л о:</w:t>
      </w:r>
    </w:p>
    <w:p w:rsidR="00C851E0" w:rsidRDefault="00C851E0" w:rsidP="00F75E06">
      <w:pPr>
        <w:widowControl w:val="0"/>
        <w:autoSpaceDE w:val="0"/>
        <w:autoSpaceDN w:val="0"/>
        <w:adjustRightInd w:val="0"/>
        <w:spacing w:line="240" w:lineRule="auto"/>
        <w:rPr>
          <w:rFonts w:ascii="Bookman Old Style" w:hAnsi="Bookman Old Style" w:cs="Bookman Old Style"/>
          <w:sz w:val="24"/>
        </w:rPr>
      </w:pPr>
    </w:p>
    <w:p w:rsidR="00C851E0" w:rsidRDefault="00C851E0" w:rsidP="00F75E06">
      <w:pPr>
        <w:widowControl w:val="0"/>
        <w:numPr>
          <w:ilvl w:val="0"/>
          <w:numId w:val="110"/>
        </w:numPr>
        <w:autoSpaceDE w:val="0"/>
        <w:autoSpaceDN w:val="0"/>
        <w:adjustRightInd w:val="0"/>
        <w:spacing w:line="240" w:lineRule="auto"/>
        <w:ind w:left="786" w:hanging="360"/>
        <w:rPr>
          <w:rFonts w:ascii="Bookman Old Style" w:hAnsi="Bookman Old Style" w:cs="Bookman Old Style"/>
          <w:sz w:val="24"/>
        </w:rPr>
      </w:pPr>
      <w:r>
        <w:rPr>
          <w:rFonts w:ascii="Bookman Old Style" w:hAnsi="Bookman Old Style" w:cs="Bookman Old Style"/>
          <w:sz w:val="24"/>
        </w:rPr>
        <w:t>Утвердить Генеральный план муниципального образования «Притеречное сельское поселение»</w:t>
      </w:r>
      <w:r>
        <w:rPr>
          <w:rFonts w:ascii="Bookman Old Style" w:hAnsi="Bookman Old Style" w:cs="Bookman Old Style"/>
          <w:color w:val="000000"/>
          <w:sz w:val="24"/>
        </w:rPr>
        <w:t xml:space="preserve"> Моздокского района Республики Северная Осетия-Алания </w:t>
      </w:r>
      <w:r>
        <w:rPr>
          <w:rFonts w:cs="Calibri"/>
        </w:rPr>
        <w:t xml:space="preserve"> </w:t>
      </w:r>
      <w:r>
        <w:rPr>
          <w:rFonts w:ascii="Bookman Old Style" w:hAnsi="Bookman Old Style" w:cs="Bookman Old Style"/>
          <w:color w:val="000000"/>
          <w:sz w:val="24"/>
        </w:rPr>
        <w:t>в составе:</w:t>
      </w:r>
    </w:p>
    <w:p w:rsidR="00C851E0" w:rsidRDefault="00C851E0" w:rsidP="00F75E06">
      <w:pPr>
        <w:widowControl w:val="0"/>
        <w:numPr>
          <w:ilvl w:val="1"/>
          <w:numId w:val="111"/>
        </w:numPr>
        <w:autoSpaceDE w:val="0"/>
        <w:autoSpaceDN w:val="0"/>
        <w:adjustRightInd w:val="0"/>
        <w:spacing w:line="240" w:lineRule="auto"/>
        <w:jc w:val="left"/>
        <w:rPr>
          <w:rFonts w:ascii="Bookman Old Style" w:hAnsi="Bookman Old Style" w:cs="Bookman Old Style"/>
          <w:sz w:val="24"/>
        </w:rPr>
      </w:pPr>
      <w:r>
        <w:rPr>
          <w:rFonts w:ascii="Bookman Old Style" w:hAnsi="Bookman Old Style" w:cs="Bookman Old Style"/>
          <w:sz w:val="24"/>
        </w:rPr>
        <w:t>Правила землепользования и застройки Притеречного сельского поселения</w:t>
      </w:r>
    </w:p>
    <w:p w:rsidR="00C851E0" w:rsidRDefault="00C851E0" w:rsidP="00F75E06">
      <w:pPr>
        <w:widowControl w:val="0"/>
        <w:autoSpaceDE w:val="0"/>
        <w:autoSpaceDN w:val="0"/>
        <w:adjustRightInd w:val="0"/>
        <w:spacing w:line="240" w:lineRule="auto"/>
        <w:rPr>
          <w:rFonts w:ascii="Bookman Old Style" w:hAnsi="Bookman Old Style" w:cs="Bookman Old Style"/>
          <w:sz w:val="24"/>
        </w:rPr>
      </w:pPr>
      <w:r>
        <w:rPr>
          <w:rFonts w:ascii="Bookman Old Style" w:hAnsi="Bookman Old Style" w:cs="Bookman Old Style"/>
          <w:sz w:val="24"/>
        </w:rPr>
        <w:t>1.2   Положение о территориальном планировании</w:t>
      </w:r>
    </w:p>
    <w:p w:rsidR="00C851E0" w:rsidRDefault="00C851E0" w:rsidP="00F75E06">
      <w:pPr>
        <w:widowControl w:val="0"/>
        <w:autoSpaceDE w:val="0"/>
        <w:autoSpaceDN w:val="0"/>
        <w:adjustRightInd w:val="0"/>
        <w:spacing w:line="240" w:lineRule="auto"/>
        <w:rPr>
          <w:rFonts w:ascii="Bookman Old Style" w:hAnsi="Bookman Old Style" w:cs="Bookman Old Style"/>
          <w:sz w:val="24"/>
        </w:rPr>
      </w:pPr>
      <w:r>
        <w:rPr>
          <w:rFonts w:ascii="Bookman Old Style" w:hAnsi="Bookman Old Style" w:cs="Bookman Old Style"/>
          <w:sz w:val="24"/>
        </w:rPr>
        <w:t>1.3   Схемы территориального планирования.</w:t>
      </w:r>
    </w:p>
    <w:p w:rsidR="00C851E0" w:rsidRDefault="00C851E0" w:rsidP="00F75E06">
      <w:pPr>
        <w:widowControl w:val="0"/>
        <w:autoSpaceDE w:val="0"/>
        <w:autoSpaceDN w:val="0"/>
        <w:adjustRightInd w:val="0"/>
        <w:spacing w:line="240" w:lineRule="auto"/>
        <w:rPr>
          <w:rFonts w:ascii="Bookman Old Style" w:hAnsi="Bookman Old Style" w:cs="Bookman Old Style"/>
          <w:sz w:val="24"/>
        </w:rPr>
      </w:pPr>
    </w:p>
    <w:p w:rsidR="00C851E0" w:rsidRPr="006E7607" w:rsidRDefault="00C851E0" w:rsidP="00F75E06">
      <w:pPr>
        <w:pStyle w:val="ConsNonformat"/>
        <w:numPr>
          <w:ilvl w:val="0"/>
          <w:numId w:val="110"/>
        </w:numPr>
        <w:ind w:left="567"/>
        <w:jc w:val="both"/>
        <w:rPr>
          <w:rFonts w:ascii="Bookman Old Style" w:hAnsi="Bookman Old Style"/>
          <w:sz w:val="24"/>
          <w:szCs w:val="24"/>
        </w:rPr>
      </w:pPr>
      <w:r w:rsidRPr="004F664A">
        <w:rPr>
          <w:rFonts w:ascii="Bookman Old Style" w:hAnsi="Bookman Old Style"/>
          <w:color w:val="000000"/>
          <w:sz w:val="24"/>
          <w:szCs w:val="24"/>
        </w:rPr>
        <w:t>Поручить главе Прит</w:t>
      </w:r>
      <w:r>
        <w:rPr>
          <w:rFonts w:ascii="Bookman Old Style" w:hAnsi="Bookman Old Style"/>
          <w:color w:val="000000"/>
          <w:sz w:val="24"/>
          <w:szCs w:val="24"/>
        </w:rPr>
        <w:t>еречного сельского поселения в</w:t>
      </w:r>
      <w:r w:rsidRPr="004F664A">
        <w:rPr>
          <w:rFonts w:ascii="Bookman Old Style" w:hAnsi="Bookman Old Style"/>
          <w:color w:val="000000"/>
          <w:sz w:val="24"/>
          <w:szCs w:val="24"/>
        </w:rPr>
        <w:t xml:space="preserve"> течение трех дней со дня принятия настоящего решения</w:t>
      </w:r>
      <w:r>
        <w:rPr>
          <w:rFonts w:ascii="Bookman Old Style" w:hAnsi="Bookman Old Style"/>
          <w:color w:val="000000"/>
          <w:sz w:val="24"/>
          <w:szCs w:val="24"/>
        </w:rPr>
        <w:t>:</w:t>
      </w:r>
    </w:p>
    <w:p w:rsidR="00C851E0" w:rsidRPr="004F664A" w:rsidRDefault="00C851E0" w:rsidP="00F75E06">
      <w:pPr>
        <w:pStyle w:val="ConsNonformat"/>
        <w:ind w:left="142"/>
        <w:rPr>
          <w:rFonts w:ascii="Bookman Old Style" w:hAnsi="Bookman Old Style"/>
          <w:sz w:val="24"/>
          <w:szCs w:val="24"/>
        </w:rPr>
      </w:pPr>
      <w:r>
        <w:rPr>
          <w:rFonts w:ascii="Bookman Old Style" w:hAnsi="Bookman Old Style"/>
          <w:color w:val="000000"/>
          <w:sz w:val="24"/>
          <w:szCs w:val="24"/>
        </w:rPr>
        <w:t>2.1  Н</w:t>
      </w:r>
      <w:r w:rsidRPr="004F664A">
        <w:rPr>
          <w:rFonts w:ascii="Bookman Old Style" w:hAnsi="Bookman Old Style"/>
          <w:color w:val="000000"/>
          <w:sz w:val="24"/>
          <w:szCs w:val="24"/>
        </w:rPr>
        <w:t>аправить утвержденный Ген</w:t>
      </w:r>
      <w:r w:rsidRPr="004F664A">
        <w:rPr>
          <w:rFonts w:ascii="Bookman Old Style" w:hAnsi="Bookman Old Style"/>
          <w:color w:val="000000"/>
          <w:sz w:val="24"/>
          <w:szCs w:val="24"/>
        </w:rPr>
        <w:t>е</w:t>
      </w:r>
      <w:r w:rsidRPr="004F664A">
        <w:rPr>
          <w:rFonts w:ascii="Bookman Old Style" w:hAnsi="Bookman Old Style"/>
          <w:color w:val="000000"/>
          <w:sz w:val="24"/>
          <w:szCs w:val="24"/>
        </w:rPr>
        <w:t xml:space="preserve">ральный план </w:t>
      </w:r>
      <w:r>
        <w:rPr>
          <w:rFonts w:ascii="Bookman Old Style" w:hAnsi="Bookman Old Style" w:cs="Bookman Old Style"/>
          <w:sz w:val="24"/>
          <w:szCs w:val="24"/>
        </w:rPr>
        <w:t xml:space="preserve">муниципального образования </w:t>
      </w:r>
      <w:r w:rsidRPr="004F664A">
        <w:rPr>
          <w:rFonts w:ascii="Bookman Old Style" w:hAnsi="Bookman Old Style"/>
          <w:color w:val="000000"/>
          <w:sz w:val="24"/>
          <w:szCs w:val="24"/>
        </w:rPr>
        <w:t xml:space="preserve">Притеречного сельского поселения в Администрацию </w:t>
      </w:r>
      <w:r>
        <w:rPr>
          <w:rFonts w:ascii="Bookman Old Style" w:hAnsi="Bookman Old Style"/>
          <w:color w:val="000000"/>
          <w:sz w:val="24"/>
          <w:szCs w:val="24"/>
        </w:rPr>
        <w:t>местного сам</w:t>
      </w:r>
      <w:r>
        <w:rPr>
          <w:rFonts w:ascii="Bookman Old Style" w:hAnsi="Bookman Old Style"/>
          <w:color w:val="000000"/>
          <w:sz w:val="24"/>
          <w:szCs w:val="24"/>
        </w:rPr>
        <w:t>о</w:t>
      </w:r>
      <w:r>
        <w:rPr>
          <w:rFonts w:ascii="Bookman Old Style" w:hAnsi="Bookman Old Style"/>
          <w:color w:val="000000"/>
          <w:sz w:val="24"/>
          <w:szCs w:val="24"/>
        </w:rPr>
        <w:t xml:space="preserve">управлениям </w:t>
      </w:r>
      <w:r w:rsidRPr="004F664A">
        <w:rPr>
          <w:rFonts w:ascii="Bookman Old Style" w:hAnsi="Bookman Old Style"/>
          <w:color w:val="000000"/>
          <w:sz w:val="24"/>
          <w:szCs w:val="24"/>
        </w:rPr>
        <w:t>Моздокского района.</w:t>
      </w:r>
    </w:p>
    <w:p w:rsidR="00C851E0" w:rsidRDefault="00C851E0" w:rsidP="00F75E06">
      <w:pPr>
        <w:pStyle w:val="ConsNonformat"/>
        <w:ind w:left="142"/>
        <w:rPr>
          <w:rFonts w:ascii="Bookman Old Style" w:hAnsi="Bookman Old Style" w:cs="Bookman Old Style"/>
          <w:sz w:val="24"/>
          <w:szCs w:val="24"/>
        </w:rPr>
      </w:pPr>
      <w:r>
        <w:rPr>
          <w:rFonts w:ascii="Bookman Old Style" w:hAnsi="Bookman Old Style"/>
          <w:sz w:val="24"/>
          <w:szCs w:val="24"/>
        </w:rPr>
        <w:t>2.2  О</w:t>
      </w:r>
      <w:r w:rsidRPr="00366B1C">
        <w:rPr>
          <w:rFonts w:ascii="Bookman Old Style" w:hAnsi="Bookman Old Style"/>
          <w:sz w:val="24"/>
          <w:szCs w:val="24"/>
        </w:rPr>
        <w:t xml:space="preserve">бнародовать настоящее </w:t>
      </w:r>
      <w:r>
        <w:rPr>
          <w:rFonts w:ascii="Bookman Old Style" w:hAnsi="Bookman Old Style"/>
          <w:sz w:val="24"/>
          <w:szCs w:val="24"/>
        </w:rPr>
        <w:t xml:space="preserve">решение в установленном порядке и разместить </w:t>
      </w:r>
      <w:r w:rsidRPr="006E7607">
        <w:rPr>
          <w:rFonts w:ascii="Bookman Old Style" w:hAnsi="Bookman Old Style" w:cs="Bookman Old Style"/>
          <w:sz w:val="24"/>
          <w:szCs w:val="24"/>
        </w:rPr>
        <w:t xml:space="preserve">на официальном сайте Администрации Притеречного сельского поселения в сети Интернет по адресу: Притеречный. РФ </w:t>
      </w:r>
    </w:p>
    <w:p w:rsidR="00C851E0" w:rsidRDefault="00C851E0" w:rsidP="00F75E06">
      <w:pPr>
        <w:pStyle w:val="ConsNonformat"/>
        <w:ind w:left="567"/>
        <w:rPr>
          <w:rFonts w:ascii="Bookman Old Style" w:hAnsi="Bookman Old Style"/>
          <w:sz w:val="24"/>
          <w:szCs w:val="24"/>
        </w:rPr>
      </w:pPr>
      <w:r w:rsidRPr="006E7607">
        <w:rPr>
          <w:rFonts w:ascii="Bookman Old Style" w:hAnsi="Bookman Old Style"/>
          <w:sz w:val="24"/>
          <w:szCs w:val="24"/>
        </w:rPr>
        <w:t xml:space="preserve"> </w:t>
      </w:r>
    </w:p>
    <w:p w:rsidR="00C851E0" w:rsidRPr="006E7607" w:rsidRDefault="00C851E0" w:rsidP="00F75E06">
      <w:pPr>
        <w:pStyle w:val="ConsNonformat"/>
        <w:ind w:left="567"/>
        <w:rPr>
          <w:rFonts w:ascii="Bookman Old Style" w:hAnsi="Bookman Old Style"/>
          <w:sz w:val="24"/>
          <w:szCs w:val="24"/>
        </w:rPr>
      </w:pPr>
    </w:p>
    <w:p w:rsidR="00C851E0" w:rsidRDefault="00C851E0" w:rsidP="00F75E06">
      <w:pPr>
        <w:widowControl w:val="0"/>
        <w:autoSpaceDE w:val="0"/>
        <w:autoSpaceDN w:val="0"/>
        <w:adjustRightInd w:val="0"/>
        <w:spacing w:line="240" w:lineRule="auto"/>
        <w:ind w:firstLine="0"/>
        <w:jc w:val="left"/>
        <w:rPr>
          <w:rFonts w:ascii="Bookman Old Style" w:hAnsi="Bookman Old Style" w:cs="Bookman Old Style"/>
          <w:b/>
          <w:sz w:val="24"/>
        </w:rPr>
      </w:pPr>
      <w:r w:rsidRPr="00005CEF">
        <w:rPr>
          <w:rFonts w:ascii="Bookman Old Style" w:hAnsi="Bookman Old Style" w:cs="Bookman Old Style"/>
          <w:b/>
          <w:sz w:val="24"/>
        </w:rPr>
        <w:t>Глава</w:t>
      </w:r>
      <w:r>
        <w:rPr>
          <w:rFonts w:ascii="Bookman Old Style" w:hAnsi="Bookman Old Style" w:cs="Bookman Old Style"/>
          <w:b/>
          <w:sz w:val="24"/>
        </w:rPr>
        <w:t xml:space="preserve"> </w:t>
      </w:r>
      <w:r w:rsidRPr="00005CEF">
        <w:rPr>
          <w:rFonts w:ascii="Bookman Old Style" w:hAnsi="Bookman Old Style" w:cs="Bookman Old Style"/>
          <w:b/>
          <w:sz w:val="24"/>
        </w:rPr>
        <w:t xml:space="preserve">Притеречного                                                                                 сельского поселения                 </w:t>
      </w:r>
      <w:r>
        <w:rPr>
          <w:rFonts w:ascii="Bookman Old Style" w:hAnsi="Bookman Old Style" w:cs="Bookman Old Style"/>
          <w:b/>
          <w:sz w:val="24"/>
        </w:rPr>
        <w:t xml:space="preserve">                                         </w:t>
      </w:r>
      <w:r w:rsidRPr="00005CEF">
        <w:rPr>
          <w:rFonts w:ascii="Bookman Old Style" w:hAnsi="Bookman Old Style" w:cs="Bookman Old Style"/>
          <w:b/>
          <w:sz w:val="24"/>
        </w:rPr>
        <w:t xml:space="preserve">  А.Н.Рыбалко   </w:t>
      </w:r>
    </w:p>
    <w:p w:rsidR="00C851E0" w:rsidRDefault="00C851E0" w:rsidP="00F75E06">
      <w:pPr>
        <w:widowControl w:val="0"/>
        <w:autoSpaceDE w:val="0"/>
        <w:autoSpaceDN w:val="0"/>
        <w:adjustRightInd w:val="0"/>
        <w:spacing w:line="240" w:lineRule="auto"/>
        <w:rPr>
          <w:rFonts w:ascii="Bookman Old Style" w:hAnsi="Bookman Old Style" w:cs="Bookman Old Style"/>
          <w:b/>
          <w:sz w:val="24"/>
        </w:rPr>
      </w:pPr>
    </w:p>
    <w:p w:rsidR="00C851E0" w:rsidRDefault="00C851E0" w:rsidP="00F75E06">
      <w:pPr>
        <w:pStyle w:val="Standard"/>
        <w:jc w:val="center"/>
        <w:rPr>
          <w:rFonts w:cs="Calibri"/>
          <w:color w:val="auto"/>
          <w:sz w:val="22"/>
          <w:lang w:val="ru-RU"/>
        </w:rPr>
      </w:pPr>
    </w:p>
    <w:p w:rsidR="00C851E0" w:rsidRDefault="00C851E0" w:rsidP="00F75E06">
      <w:pPr>
        <w:pStyle w:val="Standard"/>
        <w:jc w:val="center"/>
        <w:rPr>
          <w:rFonts w:cs="Calibri"/>
          <w:color w:val="auto"/>
          <w:sz w:val="22"/>
          <w:lang w:val="ru-RU"/>
        </w:rPr>
      </w:pPr>
    </w:p>
    <w:p w:rsidR="00C851E0" w:rsidRPr="00F75E06" w:rsidRDefault="00C851E0" w:rsidP="00F75E06">
      <w:pPr>
        <w:pStyle w:val="Standard"/>
        <w:jc w:val="center"/>
        <w:rPr>
          <w:rFonts w:cs="Calibri"/>
          <w:color w:val="auto"/>
          <w:sz w:val="22"/>
          <w:lang w:val="ru-RU"/>
        </w:rPr>
      </w:pPr>
    </w:p>
    <w:p w:rsidR="00C851E0" w:rsidRDefault="00C851E0" w:rsidP="00F75E06">
      <w:pPr>
        <w:outlineLvl w:val="0"/>
        <w:rPr>
          <w:b/>
          <w:i/>
          <w:sz w:val="20"/>
          <w:szCs w:val="20"/>
        </w:rPr>
      </w:pPr>
    </w:p>
    <w:p w:rsidR="00C851E0" w:rsidRDefault="00C851E0" w:rsidP="006F77CB">
      <w:pPr>
        <w:jc w:val="right"/>
        <w:outlineLvl w:val="0"/>
        <w:rPr>
          <w:b/>
          <w:i/>
          <w:sz w:val="20"/>
          <w:szCs w:val="20"/>
        </w:rPr>
      </w:pPr>
    </w:p>
    <w:p w:rsidR="00C851E0" w:rsidRPr="00EB117B" w:rsidRDefault="00C851E0" w:rsidP="006F77CB">
      <w:pPr>
        <w:jc w:val="right"/>
        <w:outlineLvl w:val="0"/>
        <w:rPr>
          <w:b/>
          <w:i/>
          <w:sz w:val="20"/>
          <w:szCs w:val="20"/>
        </w:rPr>
      </w:pPr>
      <w:r w:rsidRPr="00EB117B">
        <w:rPr>
          <w:b/>
          <w:i/>
          <w:sz w:val="20"/>
          <w:szCs w:val="20"/>
        </w:rPr>
        <w:t>Утверждены решением Собрания представителей</w:t>
      </w:r>
    </w:p>
    <w:p w:rsidR="00C851E0" w:rsidRPr="00037C30" w:rsidRDefault="00C851E0" w:rsidP="006F77CB">
      <w:pPr>
        <w:jc w:val="right"/>
        <w:rPr>
          <w:b/>
          <w:i/>
          <w:sz w:val="20"/>
          <w:szCs w:val="20"/>
        </w:rPr>
      </w:pPr>
      <w:r w:rsidRPr="00037C30">
        <w:rPr>
          <w:b/>
          <w:i/>
          <w:sz w:val="20"/>
          <w:szCs w:val="20"/>
        </w:rPr>
        <w:t>МО «</w:t>
      </w:r>
      <w:r>
        <w:rPr>
          <w:b/>
          <w:i/>
          <w:sz w:val="20"/>
          <w:szCs w:val="20"/>
        </w:rPr>
        <w:t>Притеречное</w:t>
      </w:r>
      <w:r w:rsidRPr="00037C30">
        <w:rPr>
          <w:b/>
          <w:i/>
          <w:sz w:val="20"/>
          <w:szCs w:val="20"/>
        </w:rPr>
        <w:t xml:space="preserve"> сельское поселение»</w:t>
      </w:r>
    </w:p>
    <w:p w:rsidR="00C851E0" w:rsidRDefault="00C851E0" w:rsidP="006F77CB">
      <w:pPr>
        <w:jc w:val="right"/>
        <w:rPr>
          <w:b/>
          <w:i/>
          <w:sz w:val="20"/>
          <w:szCs w:val="20"/>
        </w:rPr>
      </w:pPr>
      <w:r w:rsidRPr="00037C30">
        <w:rPr>
          <w:b/>
          <w:i/>
          <w:sz w:val="20"/>
          <w:szCs w:val="20"/>
        </w:rPr>
        <w:t xml:space="preserve">Моздокского района </w:t>
      </w:r>
    </w:p>
    <w:p w:rsidR="00C851E0" w:rsidRPr="00037C30" w:rsidRDefault="00C851E0" w:rsidP="006F77CB">
      <w:pPr>
        <w:jc w:val="right"/>
        <w:rPr>
          <w:b/>
          <w:i/>
          <w:sz w:val="20"/>
          <w:szCs w:val="20"/>
        </w:rPr>
      </w:pPr>
      <w:r w:rsidRPr="00037C30">
        <w:rPr>
          <w:b/>
          <w:i/>
          <w:sz w:val="20"/>
          <w:szCs w:val="20"/>
        </w:rPr>
        <w:t>Республики Северная Осетия-Алания</w:t>
      </w:r>
    </w:p>
    <w:p w:rsidR="00C851E0" w:rsidRPr="0079100F" w:rsidRDefault="00C851E0" w:rsidP="0079100F">
      <w:pPr>
        <w:jc w:val="right"/>
        <w:rPr>
          <w:b/>
          <w:i/>
          <w:sz w:val="20"/>
          <w:szCs w:val="20"/>
          <w:u w:val="single"/>
        </w:rPr>
      </w:pPr>
      <w:r w:rsidRPr="0079100F">
        <w:rPr>
          <w:b/>
          <w:i/>
          <w:sz w:val="20"/>
          <w:szCs w:val="20"/>
          <w:u w:val="single"/>
        </w:rPr>
        <w:t xml:space="preserve">           № 22</w:t>
      </w:r>
      <w:r w:rsidRPr="0079100F">
        <w:rPr>
          <w:b/>
          <w:sz w:val="20"/>
          <w:szCs w:val="20"/>
          <w:u w:val="single"/>
        </w:rPr>
        <w:t xml:space="preserve"> </w:t>
      </w:r>
      <w:r w:rsidRPr="0079100F">
        <w:rPr>
          <w:b/>
          <w:i/>
          <w:sz w:val="20"/>
          <w:szCs w:val="20"/>
          <w:u w:val="single"/>
        </w:rPr>
        <w:t xml:space="preserve">от «23» ноября  </w:t>
      </w:r>
      <w:smartTag w:uri="urn:schemas-microsoft-com:office:smarttags" w:element="metricconverter">
        <w:smartTagPr>
          <w:attr w:name="ProductID" w:val="2007 г"/>
        </w:smartTagPr>
        <w:r w:rsidRPr="0079100F">
          <w:rPr>
            <w:b/>
            <w:i/>
            <w:sz w:val="20"/>
            <w:szCs w:val="20"/>
            <w:u w:val="single"/>
          </w:rPr>
          <w:t>2012 г</w:t>
        </w:r>
      </w:smartTag>
      <w:r w:rsidRPr="0079100F">
        <w:rPr>
          <w:b/>
          <w:i/>
          <w:sz w:val="20"/>
          <w:szCs w:val="20"/>
          <w:u w:val="single"/>
        </w:rPr>
        <w:t>.</w:t>
      </w:r>
    </w:p>
    <w:p w:rsidR="00C851E0" w:rsidRPr="004D6594" w:rsidRDefault="00C851E0" w:rsidP="006F77CB">
      <w:pPr>
        <w:jc w:val="center"/>
        <w:rPr>
          <w:szCs w:val="28"/>
        </w:rPr>
      </w:pPr>
    </w:p>
    <w:p w:rsidR="00C851E0" w:rsidRPr="004D6594" w:rsidRDefault="00C851E0" w:rsidP="006F77CB">
      <w:pPr>
        <w:jc w:val="center"/>
        <w:rPr>
          <w:szCs w:val="28"/>
        </w:rPr>
      </w:pPr>
    </w:p>
    <w:p w:rsidR="00C851E0" w:rsidRPr="004D6594" w:rsidRDefault="00C851E0" w:rsidP="006F77CB">
      <w:pPr>
        <w:jc w:val="center"/>
        <w:rPr>
          <w:szCs w:val="28"/>
        </w:rPr>
      </w:pPr>
    </w:p>
    <w:p w:rsidR="00C851E0" w:rsidRPr="004D6594" w:rsidRDefault="00C851E0" w:rsidP="006F77CB">
      <w:pPr>
        <w:jc w:val="center"/>
        <w:rPr>
          <w:szCs w:val="28"/>
        </w:rPr>
      </w:pPr>
    </w:p>
    <w:p w:rsidR="00C851E0" w:rsidRPr="004D6594" w:rsidRDefault="00C851E0" w:rsidP="006F77CB">
      <w:pPr>
        <w:jc w:val="center"/>
        <w:rPr>
          <w:szCs w:val="28"/>
        </w:rPr>
      </w:pPr>
    </w:p>
    <w:p w:rsidR="00C851E0" w:rsidRPr="004D6594" w:rsidRDefault="00C851E0" w:rsidP="006F77CB">
      <w:pPr>
        <w:jc w:val="center"/>
        <w:rPr>
          <w:szCs w:val="28"/>
        </w:rPr>
      </w:pPr>
    </w:p>
    <w:p w:rsidR="00C851E0" w:rsidRDefault="00C851E0" w:rsidP="006F77CB">
      <w:pPr>
        <w:jc w:val="center"/>
        <w:rPr>
          <w:szCs w:val="28"/>
        </w:rPr>
      </w:pPr>
    </w:p>
    <w:p w:rsidR="00C851E0" w:rsidRDefault="00C851E0" w:rsidP="006F77CB">
      <w:pPr>
        <w:jc w:val="center"/>
        <w:rPr>
          <w:szCs w:val="28"/>
        </w:rPr>
      </w:pPr>
    </w:p>
    <w:p w:rsidR="00C851E0" w:rsidRPr="004D6594" w:rsidRDefault="00C851E0" w:rsidP="006F77CB">
      <w:pPr>
        <w:jc w:val="center"/>
        <w:rPr>
          <w:szCs w:val="28"/>
        </w:rPr>
      </w:pPr>
    </w:p>
    <w:p w:rsidR="00C851E0" w:rsidRPr="005928E3" w:rsidRDefault="00C851E0" w:rsidP="001D4DE2">
      <w:pPr>
        <w:ind w:right="-58"/>
        <w:jc w:val="center"/>
        <w:outlineLvl w:val="0"/>
        <w:rPr>
          <w:b/>
          <w:caps/>
          <w:sz w:val="24"/>
        </w:rPr>
      </w:pPr>
      <w:r w:rsidRPr="005928E3">
        <w:rPr>
          <w:b/>
          <w:caps/>
          <w:sz w:val="24"/>
        </w:rPr>
        <w:t>Правила землепользования и застройки</w:t>
      </w:r>
    </w:p>
    <w:p w:rsidR="00C851E0" w:rsidRDefault="00C851E0" w:rsidP="001D4DE2">
      <w:pPr>
        <w:ind w:right="-58"/>
        <w:jc w:val="center"/>
        <w:rPr>
          <w:b/>
          <w:caps/>
          <w:sz w:val="24"/>
        </w:rPr>
      </w:pPr>
      <w:r>
        <w:rPr>
          <w:b/>
          <w:caps/>
          <w:sz w:val="24"/>
        </w:rPr>
        <w:t xml:space="preserve">МО «ПРИТЕРЕЧНОЕ СЕЛЬСКОЕ ПОСЕЛЕНИЕ» </w:t>
      </w:r>
    </w:p>
    <w:p w:rsidR="00C851E0" w:rsidRPr="005928E3" w:rsidRDefault="00C851E0" w:rsidP="001D4DE2">
      <w:pPr>
        <w:ind w:right="-58"/>
        <w:jc w:val="center"/>
        <w:rPr>
          <w:b/>
          <w:caps/>
          <w:sz w:val="24"/>
        </w:rPr>
      </w:pPr>
      <w:r>
        <w:rPr>
          <w:b/>
          <w:caps/>
          <w:sz w:val="24"/>
        </w:rPr>
        <w:t>МОЗДОКСКОГО РАЙОНА</w:t>
      </w:r>
    </w:p>
    <w:p w:rsidR="00C851E0" w:rsidRDefault="00C851E0" w:rsidP="001D4DE2">
      <w:pPr>
        <w:ind w:right="-58"/>
        <w:jc w:val="center"/>
        <w:rPr>
          <w:b/>
          <w:caps/>
          <w:sz w:val="24"/>
        </w:rPr>
      </w:pPr>
      <w:r w:rsidRPr="005928E3">
        <w:rPr>
          <w:b/>
          <w:caps/>
          <w:sz w:val="24"/>
        </w:rPr>
        <w:t xml:space="preserve">республики </w:t>
      </w:r>
      <w:r>
        <w:rPr>
          <w:b/>
          <w:caps/>
          <w:sz w:val="24"/>
        </w:rPr>
        <w:t>Северная Осетия-Алания</w:t>
      </w:r>
    </w:p>
    <w:p w:rsidR="00C851E0" w:rsidRDefault="00C851E0" w:rsidP="001D4DE2">
      <w:pPr>
        <w:ind w:right="-58"/>
        <w:jc w:val="center"/>
        <w:rPr>
          <w:b/>
          <w:caps/>
          <w:sz w:val="24"/>
        </w:rPr>
      </w:pPr>
    </w:p>
    <w:p w:rsidR="00C851E0" w:rsidRDefault="00C851E0" w:rsidP="001D4DE2">
      <w:pPr>
        <w:ind w:right="-58"/>
        <w:jc w:val="center"/>
        <w:rPr>
          <w:b/>
          <w:caps/>
          <w:sz w:val="24"/>
        </w:rPr>
      </w:pPr>
    </w:p>
    <w:p w:rsidR="00C851E0" w:rsidRDefault="00C851E0" w:rsidP="001D4DE2">
      <w:pPr>
        <w:ind w:right="-58"/>
        <w:jc w:val="center"/>
        <w:rPr>
          <w:b/>
          <w:caps/>
          <w:sz w:val="24"/>
        </w:rPr>
      </w:pPr>
    </w:p>
    <w:p w:rsidR="00C851E0" w:rsidRDefault="00C851E0" w:rsidP="001D4DE2">
      <w:pPr>
        <w:ind w:right="-58"/>
        <w:jc w:val="center"/>
        <w:rPr>
          <w:b/>
          <w:caps/>
          <w:sz w:val="24"/>
        </w:rPr>
      </w:pPr>
    </w:p>
    <w:p w:rsidR="00C851E0" w:rsidRDefault="00C851E0" w:rsidP="001D4DE2">
      <w:pPr>
        <w:ind w:right="-58"/>
        <w:jc w:val="center"/>
        <w:rPr>
          <w:b/>
          <w:caps/>
          <w:sz w:val="24"/>
        </w:rPr>
      </w:pPr>
    </w:p>
    <w:p w:rsidR="00C851E0" w:rsidRDefault="00C851E0" w:rsidP="00F75E06">
      <w:pPr>
        <w:ind w:right="-58" w:firstLine="0"/>
        <w:rPr>
          <w:b/>
          <w:caps/>
          <w:sz w:val="24"/>
        </w:rPr>
      </w:pPr>
    </w:p>
    <w:p w:rsidR="00C851E0" w:rsidRDefault="00C851E0" w:rsidP="001D4DE2">
      <w:pPr>
        <w:ind w:right="-58"/>
        <w:jc w:val="center"/>
        <w:rPr>
          <w:b/>
          <w:caps/>
          <w:sz w:val="24"/>
        </w:rPr>
      </w:pPr>
    </w:p>
    <w:p w:rsidR="00C851E0" w:rsidRDefault="00C851E0" w:rsidP="001D4DE2">
      <w:pPr>
        <w:ind w:right="-58"/>
        <w:jc w:val="center"/>
        <w:rPr>
          <w:b/>
          <w:caps/>
          <w:sz w:val="24"/>
        </w:rPr>
      </w:pPr>
    </w:p>
    <w:p w:rsidR="00C851E0" w:rsidRDefault="00C851E0" w:rsidP="001D4DE2">
      <w:pPr>
        <w:ind w:right="-58"/>
        <w:jc w:val="center"/>
        <w:rPr>
          <w:b/>
          <w:caps/>
          <w:sz w:val="24"/>
        </w:rPr>
      </w:pPr>
    </w:p>
    <w:p w:rsidR="00C851E0" w:rsidRDefault="00C851E0" w:rsidP="001D4DE2">
      <w:pPr>
        <w:ind w:right="-58"/>
        <w:jc w:val="center"/>
        <w:rPr>
          <w:b/>
          <w:caps/>
          <w:sz w:val="24"/>
        </w:rPr>
      </w:pPr>
    </w:p>
    <w:p w:rsidR="00C851E0" w:rsidRDefault="00C851E0" w:rsidP="001D4DE2">
      <w:pPr>
        <w:ind w:right="-58"/>
        <w:jc w:val="center"/>
        <w:rPr>
          <w:b/>
          <w:caps/>
          <w:sz w:val="24"/>
        </w:rPr>
      </w:pPr>
    </w:p>
    <w:p w:rsidR="00C851E0" w:rsidRDefault="00C851E0" w:rsidP="001D4DE2">
      <w:pPr>
        <w:ind w:right="-58"/>
        <w:jc w:val="center"/>
        <w:rPr>
          <w:b/>
          <w:caps/>
          <w:sz w:val="24"/>
        </w:rPr>
      </w:pPr>
    </w:p>
    <w:p w:rsidR="00C851E0" w:rsidRDefault="00C851E0" w:rsidP="001D4DE2">
      <w:pPr>
        <w:jc w:val="center"/>
        <w:rPr>
          <w:sz w:val="24"/>
        </w:rPr>
      </w:pPr>
      <w:r>
        <w:rPr>
          <w:sz w:val="24"/>
        </w:rPr>
        <w:t>Притеречное</w:t>
      </w:r>
      <w:r w:rsidRPr="001D4DE2">
        <w:rPr>
          <w:sz w:val="24"/>
        </w:rPr>
        <w:t>, 2012</w:t>
      </w:r>
    </w:p>
    <w:p w:rsidR="00C851E0" w:rsidRPr="00475A1D" w:rsidRDefault="00C851E0" w:rsidP="009B60BD">
      <w:pPr>
        <w:spacing w:after="200" w:line="276" w:lineRule="auto"/>
        <w:ind w:firstLine="0"/>
        <w:jc w:val="center"/>
        <w:rPr>
          <w:b/>
          <w:sz w:val="26"/>
          <w:szCs w:val="26"/>
        </w:rPr>
      </w:pPr>
      <w:r>
        <w:rPr>
          <w:sz w:val="24"/>
        </w:rPr>
        <w:br w:type="page"/>
      </w:r>
      <w:r w:rsidRPr="00475A1D">
        <w:rPr>
          <w:b/>
          <w:sz w:val="26"/>
          <w:szCs w:val="26"/>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237"/>
        <w:gridCol w:w="1099"/>
      </w:tblGrid>
      <w:tr w:rsidR="00C851E0" w:rsidRPr="00475A1D" w:rsidTr="00AA6E7C">
        <w:tc>
          <w:tcPr>
            <w:tcW w:w="2235" w:type="dxa"/>
          </w:tcPr>
          <w:p w:rsidR="00C851E0" w:rsidRPr="00AA6E7C" w:rsidRDefault="00C851E0" w:rsidP="00AA6E7C">
            <w:pPr>
              <w:spacing w:line="240" w:lineRule="auto"/>
              <w:rPr>
                <w:sz w:val="26"/>
                <w:szCs w:val="26"/>
              </w:rPr>
            </w:pPr>
          </w:p>
        </w:tc>
        <w:tc>
          <w:tcPr>
            <w:tcW w:w="6237" w:type="dxa"/>
          </w:tcPr>
          <w:p w:rsidR="00C851E0" w:rsidRPr="00AA6E7C" w:rsidRDefault="00C851E0" w:rsidP="00AA6E7C">
            <w:pPr>
              <w:spacing w:line="240" w:lineRule="auto"/>
              <w:ind w:firstLine="1734"/>
              <w:rPr>
                <w:sz w:val="26"/>
                <w:szCs w:val="26"/>
                <w:lang w:val="en-US"/>
              </w:rPr>
            </w:pPr>
            <w:r w:rsidRPr="00AA6E7C">
              <w:rPr>
                <w:b/>
                <w:sz w:val="26"/>
                <w:szCs w:val="26"/>
                <w:lang w:val="en-US"/>
              </w:rPr>
              <w:t>ТЕКСТОВАЯ ЧАСТЬ:</w:t>
            </w:r>
          </w:p>
        </w:tc>
        <w:tc>
          <w:tcPr>
            <w:tcW w:w="1099" w:type="dxa"/>
          </w:tcPr>
          <w:p w:rsidR="00C851E0" w:rsidRPr="00AA6E7C" w:rsidRDefault="00C851E0" w:rsidP="00AA6E7C">
            <w:pPr>
              <w:spacing w:line="240" w:lineRule="auto"/>
              <w:rPr>
                <w:sz w:val="26"/>
                <w:szCs w:val="26"/>
                <w:lang w:val="en-US"/>
              </w:rPr>
            </w:pPr>
          </w:p>
        </w:tc>
      </w:tr>
      <w:tr w:rsidR="00C851E0" w:rsidRPr="00475A1D" w:rsidTr="00AA6E7C">
        <w:tc>
          <w:tcPr>
            <w:tcW w:w="2235" w:type="dxa"/>
          </w:tcPr>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876" w:hanging="108"/>
              <w:jc w:val="left"/>
              <w:rPr>
                <w:sz w:val="26"/>
                <w:szCs w:val="26"/>
                <w:lang w:val="en-US"/>
              </w:rPr>
            </w:pPr>
            <w:r w:rsidRPr="00AA6E7C">
              <w:rPr>
                <w:b/>
                <w:sz w:val="26"/>
                <w:szCs w:val="26"/>
                <w:lang w:val="en-US"/>
              </w:rPr>
              <w:t>ВВЕДЕНИЕ</w:t>
            </w:r>
          </w:p>
        </w:tc>
        <w:tc>
          <w:tcPr>
            <w:tcW w:w="1099" w:type="dxa"/>
          </w:tcPr>
          <w:p w:rsidR="00C851E0" w:rsidRPr="00AA6E7C" w:rsidRDefault="00C851E0" w:rsidP="00AA6E7C">
            <w:pPr>
              <w:spacing w:line="240" w:lineRule="auto"/>
              <w:rPr>
                <w:sz w:val="26"/>
                <w:szCs w:val="26"/>
                <w:lang w:val="en-US"/>
              </w:rPr>
            </w:pPr>
            <w:r w:rsidRPr="00AA6E7C">
              <w:rPr>
                <w:sz w:val="26"/>
                <w:szCs w:val="26"/>
                <w:lang w:val="en-US"/>
              </w:rPr>
              <w:t>8</w:t>
            </w:r>
          </w:p>
        </w:tc>
      </w:tr>
      <w:tr w:rsidR="00C851E0" w:rsidRPr="00475A1D" w:rsidTr="00AA6E7C">
        <w:tc>
          <w:tcPr>
            <w:tcW w:w="2235" w:type="dxa"/>
          </w:tcPr>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4"/>
              <w:jc w:val="center"/>
              <w:rPr>
                <w:b/>
                <w:sz w:val="26"/>
                <w:szCs w:val="26"/>
                <w:lang w:val="en-US"/>
              </w:rPr>
            </w:pPr>
            <w:r w:rsidRPr="00AA6E7C">
              <w:rPr>
                <w:b/>
                <w:sz w:val="26"/>
                <w:szCs w:val="26"/>
                <w:lang w:val="en-US"/>
              </w:rPr>
              <w:t>ЧАСТЬ ПЕРВАЯ:</w:t>
            </w:r>
          </w:p>
        </w:tc>
        <w:tc>
          <w:tcPr>
            <w:tcW w:w="1099" w:type="dxa"/>
          </w:tcPr>
          <w:p w:rsidR="00C851E0" w:rsidRPr="00AA6E7C" w:rsidRDefault="00C851E0" w:rsidP="00AA6E7C">
            <w:pPr>
              <w:spacing w:line="240" w:lineRule="auto"/>
              <w:rPr>
                <w:sz w:val="26"/>
                <w:szCs w:val="26"/>
                <w:lang w:val="en-US"/>
              </w:rPr>
            </w:pPr>
            <w:r w:rsidRPr="00AA6E7C">
              <w:rPr>
                <w:sz w:val="26"/>
                <w:szCs w:val="26"/>
                <w:lang w:val="en-US"/>
              </w:rPr>
              <w:t>9</w:t>
            </w:r>
          </w:p>
        </w:tc>
      </w:tr>
      <w:tr w:rsidR="00C851E0" w:rsidRPr="00475A1D" w:rsidTr="00AA6E7C">
        <w:tc>
          <w:tcPr>
            <w:tcW w:w="2235" w:type="dxa"/>
          </w:tcPr>
          <w:p w:rsidR="00C851E0" w:rsidRPr="00AA6E7C" w:rsidRDefault="00C851E0" w:rsidP="00AA6E7C">
            <w:pPr>
              <w:spacing w:line="240" w:lineRule="auto"/>
              <w:ind w:right="-108" w:firstLine="0"/>
              <w:rPr>
                <w:b/>
                <w:sz w:val="26"/>
                <w:szCs w:val="26"/>
                <w:lang w:val="en-US"/>
              </w:rPr>
            </w:pPr>
            <w:r w:rsidRPr="00AA6E7C">
              <w:rPr>
                <w:b/>
                <w:sz w:val="26"/>
                <w:szCs w:val="26"/>
                <w:lang w:val="en-US"/>
              </w:rPr>
              <w:t>ГЛАВА I.</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b/>
                <w:bCs/>
                <w:sz w:val="26"/>
                <w:szCs w:val="26"/>
              </w:rPr>
            </w:pPr>
            <w:r w:rsidRPr="00AA6E7C">
              <w:rPr>
                <w:b/>
                <w:sz w:val="26"/>
                <w:szCs w:val="26"/>
              </w:rPr>
              <w:t>РЕГУЛИРОВАНИЕ ЗЕМЛЕПОЛЬЗОВАНИЯ И ЗАСТРОЙКИ</w:t>
            </w:r>
            <w:r w:rsidRPr="00AA6E7C">
              <w:rPr>
                <w:b/>
                <w:bCs/>
                <w:sz w:val="26"/>
                <w:szCs w:val="26"/>
              </w:rPr>
              <w:t xml:space="preserve"> ОБЩИЕ ПОЛОЖЕНИЯ</w:t>
            </w:r>
          </w:p>
        </w:tc>
        <w:tc>
          <w:tcPr>
            <w:tcW w:w="1099" w:type="dxa"/>
          </w:tcPr>
          <w:p w:rsidR="00C851E0" w:rsidRPr="00AA6E7C" w:rsidRDefault="00C851E0" w:rsidP="00AA6E7C">
            <w:pPr>
              <w:spacing w:line="240" w:lineRule="auto"/>
              <w:rPr>
                <w:sz w:val="26"/>
                <w:szCs w:val="26"/>
                <w:lang w:val="en-US"/>
              </w:rPr>
            </w:pPr>
            <w:r w:rsidRPr="00AA6E7C">
              <w:rPr>
                <w:sz w:val="26"/>
                <w:szCs w:val="26"/>
                <w:lang w:val="en-US"/>
              </w:rPr>
              <w:t>9</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1.</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jc w:val="left"/>
              <w:rPr>
                <w:sz w:val="26"/>
                <w:szCs w:val="26"/>
              </w:rPr>
            </w:pPr>
            <w:r w:rsidRPr="00AA6E7C">
              <w:rPr>
                <w:sz w:val="26"/>
                <w:szCs w:val="26"/>
              </w:rPr>
              <w:t>Назначение и содержание Правил землепользования и застройки Притеречного сельского поселения</w:t>
            </w:r>
          </w:p>
        </w:tc>
        <w:tc>
          <w:tcPr>
            <w:tcW w:w="1099" w:type="dxa"/>
          </w:tcPr>
          <w:p w:rsidR="00C851E0" w:rsidRPr="00AA6E7C" w:rsidRDefault="00C851E0" w:rsidP="00AA6E7C">
            <w:pPr>
              <w:spacing w:line="240" w:lineRule="auto"/>
              <w:rPr>
                <w:sz w:val="26"/>
                <w:szCs w:val="26"/>
                <w:lang w:val="en-US"/>
              </w:rPr>
            </w:pPr>
            <w:r w:rsidRPr="00AA6E7C">
              <w:rPr>
                <w:sz w:val="26"/>
                <w:szCs w:val="26"/>
                <w:lang w:val="en-US"/>
              </w:rPr>
              <w:t>9</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2.</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right="-1" w:hanging="108"/>
              <w:jc w:val="left"/>
              <w:rPr>
                <w:b/>
                <w:bCs/>
                <w:sz w:val="26"/>
                <w:szCs w:val="26"/>
              </w:rPr>
            </w:pPr>
            <w:r w:rsidRPr="00AA6E7C">
              <w:rPr>
                <w:sz w:val="26"/>
                <w:szCs w:val="26"/>
              </w:rPr>
              <w:t>Основные понятия, используемые в Правилах</w:t>
            </w:r>
          </w:p>
          <w:p w:rsidR="00C851E0" w:rsidRPr="00AA6E7C" w:rsidRDefault="00C851E0" w:rsidP="00AA6E7C">
            <w:pPr>
              <w:spacing w:line="240" w:lineRule="auto"/>
              <w:jc w:val="left"/>
              <w:rPr>
                <w:sz w:val="26"/>
                <w:szCs w:val="26"/>
              </w:rPr>
            </w:pP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11</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3.</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jc w:val="left"/>
              <w:rPr>
                <w:sz w:val="26"/>
                <w:szCs w:val="26"/>
              </w:rPr>
            </w:pPr>
            <w:r w:rsidRPr="00AA6E7C">
              <w:rPr>
                <w:sz w:val="26"/>
                <w:szCs w:val="26"/>
              </w:rPr>
              <w:t>Открытость и доступность информации о Правилах</w:t>
            </w:r>
          </w:p>
          <w:p w:rsidR="00C851E0" w:rsidRPr="00AA6E7C" w:rsidRDefault="00C851E0" w:rsidP="00AA6E7C">
            <w:pPr>
              <w:spacing w:line="240" w:lineRule="auto"/>
              <w:jc w:val="left"/>
              <w:rPr>
                <w:sz w:val="26"/>
                <w:szCs w:val="26"/>
              </w:rPr>
            </w:pP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23</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4.</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jc w:val="left"/>
              <w:rPr>
                <w:sz w:val="26"/>
                <w:szCs w:val="26"/>
              </w:rPr>
            </w:pPr>
            <w:r w:rsidRPr="00AA6E7C">
              <w:rPr>
                <w:sz w:val="26"/>
                <w:szCs w:val="26"/>
              </w:rPr>
              <w:t>Публичные слушания по вопросам землепользования и застройки на территории Притеречного сельского поселения</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24</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5.</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Особые положения</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32</w:t>
            </w:r>
          </w:p>
        </w:tc>
      </w:tr>
      <w:tr w:rsidR="00C851E0" w:rsidRPr="00475A1D" w:rsidTr="00AA6E7C">
        <w:tc>
          <w:tcPr>
            <w:tcW w:w="2235" w:type="dxa"/>
          </w:tcPr>
          <w:p w:rsidR="00C851E0" w:rsidRPr="00AA6E7C" w:rsidRDefault="00C851E0" w:rsidP="00AA6E7C">
            <w:pPr>
              <w:spacing w:line="240" w:lineRule="auto"/>
              <w:ind w:right="-108" w:firstLine="0"/>
              <w:rPr>
                <w:b/>
                <w:sz w:val="26"/>
                <w:szCs w:val="26"/>
                <w:lang w:val="en-US"/>
              </w:rPr>
            </w:pPr>
            <w:r w:rsidRPr="00AA6E7C">
              <w:rPr>
                <w:b/>
                <w:sz w:val="26"/>
                <w:szCs w:val="26"/>
                <w:lang w:val="en-US"/>
              </w:rPr>
              <w:t>ГЛАВА II.</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b/>
                <w:sz w:val="26"/>
                <w:szCs w:val="26"/>
              </w:rPr>
            </w:pPr>
            <w:r w:rsidRPr="00AA6E7C">
              <w:rPr>
                <w:b/>
                <w:sz w:val="26"/>
                <w:szCs w:val="26"/>
              </w:rPr>
              <w:t>УЧАСТНИКИ ОТНОШЕНИЙ В ОБЛАСТИ ЗЕМЛЕПОЛЬЗОВАНИЯ И ЗАСТРОЙКИ СЕЛЬСКОГО ПОСЕЛЕНИЯ</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33</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6.</w:t>
            </w:r>
          </w:p>
        </w:tc>
        <w:tc>
          <w:tcPr>
            <w:tcW w:w="6237" w:type="dxa"/>
          </w:tcPr>
          <w:p w:rsidR="00C851E0" w:rsidRPr="00AA6E7C" w:rsidRDefault="00C851E0" w:rsidP="00AA6E7C">
            <w:pPr>
              <w:spacing w:line="240" w:lineRule="auto"/>
              <w:ind w:hanging="108"/>
              <w:rPr>
                <w:sz w:val="26"/>
                <w:szCs w:val="26"/>
              </w:rPr>
            </w:pPr>
            <w:r w:rsidRPr="00AA6E7C">
              <w:rPr>
                <w:sz w:val="26"/>
                <w:szCs w:val="26"/>
              </w:rPr>
              <w:t>Полномочия органов местного самоуправления Притеречного сельского поселения в области землепользования и застройки территории поселения</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33</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7.</w:t>
            </w:r>
          </w:p>
        </w:tc>
        <w:tc>
          <w:tcPr>
            <w:tcW w:w="6237" w:type="dxa"/>
          </w:tcPr>
          <w:p w:rsidR="00C851E0" w:rsidRPr="00AA6E7C" w:rsidRDefault="00C851E0" w:rsidP="00AA6E7C">
            <w:pPr>
              <w:spacing w:line="240" w:lineRule="auto"/>
              <w:ind w:hanging="108"/>
              <w:rPr>
                <w:sz w:val="26"/>
                <w:szCs w:val="26"/>
              </w:rPr>
            </w:pPr>
            <w:r w:rsidRPr="00AA6E7C">
              <w:rPr>
                <w:sz w:val="26"/>
                <w:szCs w:val="26"/>
              </w:rPr>
              <w:t>Комиссия по землепользованию и застройке на территории Притеречного сельского поселения</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36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8.</w:t>
            </w:r>
          </w:p>
        </w:tc>
        <w:tc>
          <w:tcPr>
            <w:tcW w:w="6237" w:type="dxa"/>
          </w:tcPr>
          <w:p w:rsidR="00C851E0" w:rsidRPr="00AA6E7C" w:rsidRDefault="00C851E0" w:rsidP="00AA6E7C">
            <w:pPr>
              <w:spacing w:line="240" w:lineRule="auto"/>
              <w:ind w:left="-112" w:right="-1" w:firstLine="0"/>
              <w:rPr>
                <w:sz w:val="26"/>
                <w:szCs w:val="26"/>
              </w:rPr>
            </w:pPr>
            <w:r w:rsidRPr="00AA6E7C">
              <w:rPr>
                <w:sz w:val="26"/>
                <w:szCs w:val="26"/>
              </w:rPr>
              <w:t xml:space="preserve">Лица, осуществляющие землепользование и застройку на территории Притеречного сельского поселения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40</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9.</w:t>
            </w:r>
          </w:p>
        </w:tc>
        <w:tc>
          <w:tcPr>
            <w:tcW w:w="6237" w:type="dxa"/>
          </w:tcPr>
          <w:p w:rsidR="00C851E0" w:rsidRPr="00AA6E7C" w:rsidRDefault="00C851E0" w:rsidP="00AA6E7C">
            <w:pPr>
              <w:spacing w:line="240" w:lineRule="auto"/>
              <w:ind w:left="-112" w:right="-1" w:firstLine="0"/>
              <w:rPr>
                <w:sz w:val="26"/>
                <w:szCs w:val="26"/>
              </w:rPr>
            </w:pPr>
            <w:r w:rsidRPr="00AA6E7C">
              <w:rPr>
                <w:sz w:val="26"/>
                <w:szCs w:val="26"/>
              </w:rPr>
              <w:t xml:space="preserve">Права собственников, землепользователей, землевладельцев и арендаторов земельных участков на их использование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41</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10.</w:t>
            </w:r>
          </w:p>
        </w:tc>
        <w:tc>
          <w:tcPr>
            <w:tcW w:w="6237" w:type="dxa"/>
          </w:tcPr>
          <w:p w:rsidR="00C851E0" w:rsidRPr="00AA6E7C" w:rsidRDefault="00C851E0" w:rsidP="00AA6E7C">
            <w:pPr>
              <w:spacing w:line="240" w:lineRule="auto"/>
              <w:ind w:left="-112" w:right="-1" w:firstLine="0"/>
              <w:rPr>
                <w:sz w:val="26"/>
                <w:szCs w:val="26"/>
              </w:rPr>
            </w:pPr>
            <w:r w:rsidRPr="00AA6E7C">
              <w:rPr>
                <w:sz w:val="26"/>
                <w:szCs w:val="26"/>
              </w:rPr>
              <w:t xml:space="preserve">Обязанности собственников земельных участков и иных лиц по использованию земельных участков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42</w:t>
            </w:r>
          </w:p>
        </w:tc>
      </w:tr>
      <w:tr w:rsidR="00C851E0" w:rsidRPr="00475A1D" w:rsidTr="00AA6E7C">
        <w:tc>
          <w:tcPr>
            <w:tcW w:w="2235" w:type="dxa"/>
          </w:tcPr>
          <w:p w:rsidR="00C851E0" w:rsidRPr="00AA6E7C" w:rsidRDefault="00C851E0" w:rsidP="00AA6E7C">
            <w:pPr>
              <w:spacing w:line="240" w:lineRule="auto"/>
              <w:ind w:firstLine="0"/>
              <w:rPr>
                <w:b/>
                <w:sz w:val="26"/>
                <w:szCs w:val="26"/>
                <w:lang w:val="en-US"/>
              </w:rPr>
            </w:pPr>
            <w:r w:rsidRPr="00AA6E7C">
              <w:rPr>
                <w:sz w:val="26"/>
                <w:szCs w:val="26"/>
                <w:lang w:val="en-US"/>
              </w:rPr>
              <w:t>Статья 11.</w:t>
            </w:r>
          </w:p>
        </w:tc>
        <w:tc>
          <w:tcPr>
            <w:tcW w:w="6237" w:type="dxa"/>
          </w:tcPr>
          <w:p w:rsidR="00C851E0" w:rsidRPr="00AA6E7C" w:rsidRDefault="00C851E0" w:rsidP="00AA6E7C">
            <w:pPr>
              <w:spacing w:line="240" w:lineRule="auto"/>
              <w:ind w:left="-112" w:right="-1" w:firstLine="0"/>
              <w:rPr>
                <w:sz w:val="26"/>
                <w:szCs w:val="26"/>
              </w:rPr>
            </w:pPr>
            <w:r w:rsidRPr="00AA6E7C">
              <w:rPr>
                <w:sz w:val="26"/>
                <w:szCs w:val="26"/>
              </w:rPr>
              <w:t>Обязанности граждан и юридических лиц при осуществлении градостроительной деятельности</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43</w:t>
            </w:r>
          </w:p>
        </w:tc>
      </w:tr>
      <w:tr w:rsidR="00C851E0" w:rsidRPr="00475A1D" w:rsidTr="00AA6E7C">
        <w:tc>
          <w:tcPr>
            <w:tcW w:w="2235" w:type="dxa"/>
          </w:tcPr>
          <w:p w:rsidR="00C851E0" w:rsidRPr="00AA6E7C" w:rsidRDefault="00C851E0" w:rsidP="00AA6E7C">
            <w:pPr>
              <w:spacing w:line="240" w:lineRule="auto"/>
              <w:ind w:right="-108" w:firstLine="0"/>
              <w:rPr>
                <w:b/>
                <w:sz w:val="26"/>
                <w:szCs w:val="26"/>
                <w:lang w:val="en-US"/>
              </w:rPr>
            </w:pPr>
            <w:r w:rsidRPr="00AA6E7C">
              <w:rPr>
                <w:b/>
                <w:sz w:val="26"/>
                <w:szCs w:val="26"/>
                <w:lang w:val="en-US"/>
              </w:rPr>
              <w:t>ГЛАВА III.</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b/>
                <w:sz w:val="26"/>
                <w:szCs w:val="26"/>
              </w:rPr>
            </w:pPr>
            <w:r w:rsidRPr="00AA6E7C">
              <w:rPr>
                <w:b/>
                <w:sz w:val="26"/>
                <w:szCs w:val="26"/>
              </w:rPr>
              <w:t>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44</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12.</w:t>
            </w:r>
          </w:p>
        </w:tc>
        <w:tc>
          <w:tcPr>
            <w:tcW w:w="6237" w:type="dxa"/>
          </w:tcPr>
          <w:p w:rsidR="00C851E0" w:rsidRPr="00AA6E7C" w:rsidRDefault="00C851E0" w:rsidP="00AA6E7C">
            <w:pPr>
              <w:spacing w:line="240" w:lineRule="auto"/>
              <w:ind w:hanging="108"/>
              <w:rPr>
                <w:sz w:val="26"/>
                <w:szCs w:val="26"/>
              </w:rPr>
            </w:pPr>
            <w:r w:rsidRPr="00AA6E7C">
              <w:rPr>
                <w:sz w:val="26"/>
                <w:szCs w:val="26"/>
              </w:rPr>
              <w:t>Порядок внесения изменений и (или) дополнений в Правила</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44</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13.</w:t>
            </w: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Действие Правил по отношению к генеральному плану, документации по планировке территории, ранее возникшим правам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49</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14.</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Использование объектов недвижимости, не соответствующих Правилам</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50</w:t>
            </w:r>
          </w:p>
        </w:tc>
      </w:tr>
      <w:tr w:rsidR="00C851E0" w:rsidRPr="00475A1D" w:rsidTr="00AA6E7C">
        <w:tc>
          <w:tcPr>
            <w:tcW w:w="2235" w:type="dxa"/>
          </w:tcPr>
          <w:p w:rsidR="00C851E0" w:rsidRPr="00AA6E7C" w:rsidRDefault="00C851E0" w:rsidP="00AA6E7C">
            <w:pPr>
              <w:spacing w:line="240" w:lineRule="auto"/>
              <w:ind w:right="-108" w:firstLine="0"/>
              <w:rPr>
                <w:b/>
                <w:sz w:val="26"/>
                <w:szCs w:val="26"/>
                <w:lang w:val="en-US"/>
              </w:rPr>
            </w:pPr>
            <w:r w:rsidRPr="00AA6E7C">
              <w:rPr>
                <w:b/>
                <w:sz w:val="26"/>
                <w:szCs w:val="26"/>
                <w:lang w:val="en-US"/>
              </w:rPr>
              <w:t>ГЛАВА IV.</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b/>
                <w:sz w:val="26"/>
                <w:szCs w:val="26"/>
              </w:rPr>
            </w:pPr>
            <w:r w:rsidRPr="00AA6E7C">
              <w:rPr>
                <w:b/>
                <w:sz w:val="26"/>
                <w:szCs w:val="26"/>
              </w:rPr>
              <w:t>РЕГУЛИРОВАНИЕ ЗЕМЛЕПОЛЬЗОВАНИЯ НА ТЕРРИТОРИИ СЕЛЬСКОГО ПОСЕЛЕНИЯ</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52</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15.</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Право собственности на землю</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52</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16.</w:t>
            </w:r>
          </w:p>
        </w:tc>
        <w:tc>
          <w:tcPr>
            <w:tcW w:w="6237" w:type="dxa"/>
          </w:tcPr>
          <w:p w:rsidR="00C851E0" w:rsidRPr="00AA6E7C" w:rsidRDefault="00C851E0" w:rsidP="00AA6E7C">
            <w:pPr>
              <w:spacing w:line="240" w:lineRule="auto"/>
              <w:ind w:hanging="108"/>
              <w:rPr>
                <w:sz w:val="26"/>
                <w:szCs w:val="26"/>
              </w:rPr>
            </w:pPr>
            <w:r w:rsidRPr="00AA6E7C">
              <w:rPr>
                <w:sz w:val="26"/>
                <w:szCs w:val="26"/>
              </w:rPr>
              <w:t>Право постоянного (бессрочного) пользования земельными участками</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53</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17.</w:t>
            </w:r>
          </w:p>
        </w:tc>
        <w:tc>
          <w:tcPr>
            <w:tcW w:w="6237" w:type="dxa"/>
          </w:tcPr>
          <w:p w:rsidR="00C851E0" w:rsidRPr="00AA6E7C" w:rsidRDefault="00C851E0" w:rsidP="00AA6E7C">
            <w:pPr>
              <w:spacing w:line="240" w:lineRule="auto"/>
              <w:ind w:hanging="108"/>
              <w:rPr>
                <w:sz w:val="26"/>
                <w:szCs w:val="26"/>
              </w:rPr>
            </w:pPr>
            <w:r w:rsidRPr="00AA6E7C">
              <w:rPr>
                <w:sz w:val="26"/>
                <w:szCs w:val="26"/>
              </w:rPr>
              <w:t>Право пожизненного наследуемого владения земельными участками</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54</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18.</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Аренда земельных участков</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55</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19.</w:t>
            </w: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Право ограниченного пользования чужим земельным участком (сервитут), порядок его установления и прекращения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59</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20.</w:t>
            </w:r>
          </w:p>
        </w:tc>
        <w:tc>
          <w:tcPr>
            <w:tcW w:w="6237" w:type="dxa"/>
          </w:tcPr>
          <w:p w:rsidR="00C851E0" w:rsidRPr="00AA6E7C" w:rsidRDefault="00C851E0" w:rsidP="00AA6E7C">
            <w:pPr>
              <w:spacing w:line="240" w:lineRule="auto"/>
              <w:ind w:hanging="108"/>
              <w:rPr>
                <w:sz w:val="26"/>
                <w:szCs w:val="26"/>
              </w:rPr>
            </w:pPr>
            <w:r w:rsidRPr="00AA6E7C">
              <w:rPr>
                <w:sz w:val="26"/>
                <w:szCs w:val="26"/>
              </w:rPr>
              <w:t>Право безвозмездного срочного пользования земельными участками</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64</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21.</w:t>
            </w:r>
          </w:p>
        </w:tc>
        <w:tc>
          <w:tcPr>
            <w:tcW w:w="6237" w:type="dxa"/>
          </w:tcPr>
          <w:p w:rsidR="00C851E0" w:rsidRPr="00AA6E7C" w:rsidRDefault="00C851E0" w:rsidP="00AA6E7C">
            <w:pPr>
              <w:spacing w:line="240" w:lineRule="auto"/>
              <w:ind w:hanging="108"/>
              <w:rPr>
                <w:sz w:val="26"/>
                <w:szCs w:val="26"/>
              </w:rPr>
            </w:pPr>
            <w:r w:rsidRPr="00AA6E7C">
              <w:rPr>
                <w:bCs/>
                <w:sz w:val="26"/>
                <w:szCs w:val="26"/>
              </w:rPr>
              <w:t xml:space="preserve">Основания возникновения прав на землю и документы о правах на земельные участки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65</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22.</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Ограничения оборотоспособности земельных участков</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65</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23.</w:t>
            </w:r>
          </w:p>
        </w:tc>
        <w:tc>
          <w:tcPr>
            <w:tcW w:w="6237" w:type="dxa"/>
          </w:tcPr>
          <w:p w:rsidR="00C851E0" w:rsidRPr="00AA6E7C" w:rsidRDefault="00C851E0" w:rsidP="00AA6E7C">
            <w:pPr>
              <w:spacing w:line="240" w:lineRule="auto"/>
              <w:ind w:hanging="108"/>
              <w:rPr>
                <w:sz w:val="26"/>
                <w:szCs w:val="26"/>
              </w:rPr>
            </w:pPr>
            <w:r w:rsidRPr="00AA6E7C">
              <w:rPr>
                <w:bCs/>
                <w:sz w:val="26"/>
                <w:szCs w:val="26"/>
              </w:rPr>
              <w:t xml:space="preserve">Приобретение права собственности на земельные участки, находящиеся в государственной и муниципальной собственности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66</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24.</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bCs/>
                <w:sz w:val="26"/>
                <w:szCs w:val="26"/>
              </w:rPr>
              <w:t>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70</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25.</w:t>
            </w:r>
          </w:p>
        </w:tc>
        <w:tc>
          <w:tcPr>
            <w:tcW w:w="6237" w:type="dxa"/>
          </w:tcPr>
          <w:p w:rsidR="00C851E0" w:rsidRPr="00AA6E7C" w:rsidRDefault="00C851E0" w:rsidP="00AA6E7C">
            <w:pPr>
              <w:spacing w:line="240" w:lineRule="auto"/>
              <w:ind w:left="-112" w:right="-1" w:firstLine="0"/>
              <w:rPr>
                <w:bCs/>
                <w:sz w:val="26"/>
                <w:szCs w:val="26"/>
              </w:rPr>
            </w:pPr>
            <w:r w:rsidRPr="00AA6E7C">
              <w:rPr>
                <w:bCs/>
                <w:sz w:val="26"/>
                <w:szCs w:val="26"/>
              </w:rPr>
              <w:t xml:space="preserve">Особенности предоставления земельных участков для жилищного строительства и комплексного освоения в целях жилищного строительства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75</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26.</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bCs/>
                <w:sz w:val="26"/>
                <w:szCs w:val="26"/>
              </w:rPr>
              <w:t>Выбор земельных участков для строительства и принятие решения о предоставлении земельного участка для строительства</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77</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27.</w:t>
            </w:r>
          </w:p>
          <w:p w:rsidR="00C851E0" w:rsidRPr="00AA6E7C" w:rsidRDefault="00C851E0" w:rsidP="00AA6E7C">
            <w:pPr>
              <w:spacing w:line="240" w:lineRule="auto"/>
              <w:ind w:right="-108"/>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bCs/>
                <w:sz w:val="26"/>
                <w:szCs w:val="26"/>
                <w:lang w:val="en-US"/>
              </w:rPr>
              <w:t>Нормы предоставления земельных участков</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80</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28.</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bCs/>
                <w:sz w:val="26"/>
                <w:szCs w:val="26"/>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82</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29.</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bCs/>
                <w:sz w:val="26"/>
                <w:szCs w:val="26"/>
              </w:rPr>
              <w:t>Переход права на земельный участок при переходе права собственности на здание, строение, сооружение</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84</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30.</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bCs/>
                <w:sz w:val="26"/>
                <w:szCs w:val="26"/>
              </w:rPr>
            </w:pPr>
            <w:r w:rsidRPr="00AA6E7C">
              <w:rPr>
                <w:bCs/>
                <w:sz w:val="26"/>
                <w:szCs w:val="26"/>
              </w:rPr>
              <w:t xml:space="preserve">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86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31.</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bCs/>
                <w:sz w:val="26"/>
                <w:szCs w:val="26"/>
              </w:rPr>
            </w:pPr>
            <w:r w:rsidRPr="00AA6E7C">
              <w:rPr>
                <w:bCs/>
                <w:sz w:val="26"/>
                <w:szCs w:val="26"/>
              </w:rPr>
              <w:t>Основания прекращения прав на земельные участки</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88</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32.</w:t>
            </w:r>
          </w:p>
        </w:tc>
        <w:tc>
          <w:tcPr>
            <w:tcW w:w="6237" w:type="dxa"/>
          </w:tcPr>
          <w:p w:rsidR="00C851E0" w:rsidRPr="00AA6E7C" w:rsidRDefault="00C851E0" w:rsidP="00AA6E7C">
            <w:pPr>
              <w:spacing w:line="240" w:lineRule="auto"/>
              <w:ind w:hanging="108"/>
              <w:rPr>
                <w:sz w:val="26"/>
                <w:szCs w:val="26"/>
              </w:rPr>
            </w:pPr>
            <w:r w:rsidRPr="00AA6E7C">
              <w:rPr>
                <w:bCs/>
                <w:sz w:val="26"/>
                <w:szCs w:val="26"/>
              </w:rPr>
              <w:t xml:space="preserve">Изъятие, в том числе путем выкупа, земельных участков для государственных или муниципальных нужд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90</w:t>
            </w:r>
          </w:p>
        </w:tc>
      </w:tr>
      <w:tr w:rsidR="00C851E0" w:rsidRPr="00475A1D" w:rsidTr="00AA6E7C">
        <w:tc>
          <w:tcPr>
            <w:tcW w:w="2235" w:type="dxa"/>
          </w:tcPr>
          <w:p w:rsidR="00C851E0" w:rsidRPr="00AA6E7C" w:rsidRDefault="00C851E0" w:rsidP="00AA6E7C">
            <w:pPr>
              <w:spacing w:line="240" w:lineRule="auto"/>
              <w:ind w:firstLine="0"/>
              <w:rPr>
                <w:sz w:val="26"/>
                <w:szCs w:val="26"/>
              </w:rPr>
            </w:pPr>
            <w:r w:rsidRPr="00AA6E7C">
              <w:rPr>
                <w:sz w:val="26"/>
                <w:szCs w:val="26"/>
                <w:lang w:val="en-US"/>
              </w:rPr>
              <w:t>Статья 33.</w:t>
            </w:r>
          </w:p>
          <w:p w:rsidR="00C851E0" w:rsidRPr="00AA6E7C" w:rsidRDefault="00C851E0" w:rsidP="00AA6E7C">
            <w:pPr>
              <w:spacing w:line="240" w:lineRule="auto"/>
              <w:ind w:firstLine="0"/>
              <w:rPr>
                <w:sz w:val="26"/>
                <w:szCs w:val="26"/>
              </w:rPr>
            </w:pPr>
          </w:p>
        </w:tc>
        <w:tc>
          <w:tcPr>
            <w:tcW w:w="6237" w:type="dxa"/>
          </w:tcPr>
          <w:p w:rsidR="00C851E0" w:rsidRPr="00AA6E7C" w:rsidRDefault="00C851E0" w:rsidP="00AA6E7C">
            <w:pPr>
              <w:spacing w:line="240" w:lineRule="auto"/>
              <w:ind w:hanging="108"/>
              <w:rPr>
                <w:bCs/>
                <w:sz w:val="26"/>
                <w:szCs w:val="26"/>
                <w:lang w:val="en-US"/>
              </w:rPr>
            </w:pPr>
            <w:r w:rsidRPr="00AA6E7C">
              <w:rPr>
                <w:bCs/>
                <w:sz w:val="26"/>
                <w:szCs w:val="26"/>
                <w:lang w:val="en-US"/>
              </w:rPr>
              <w:t xml:space="preserve">Ограничение прав на землю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92</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34.</w:t>
            </w:r>
          </w:p>
        </w:tc>
        <w:tc>
          <w:tcPr>
            <w:tcW w:w="6237" w:type="dxa"/>
          </w:tcPr>
          <w:p w:rsidR="00C851E0" w:rsidRPr="00AA6E7C" w:rsidRDefault="00C851E0" w:rsidP="00AA6E7C">
            <w:pPr>
              <w:spacing w:line="240" w:lineRule="auto"/>
              <w:ind w:hanging="108"/>
              <w:rPr>
                <w:bCs/>
                <w:sz w:val="26"/>
                <w:szCs w:val="26"/>
              </w:rPr>
            </w:pPr>
            <w:r w:rsidRPr="00AA6E7C">
              <w:rPr>
                <w:bCs/>
                <w:sz w:val="26"/>
                <w:szCs w:val="26"/>
              </w:rPr>
              <w:t>Резервирование земель для государственных или муниципальных нужд</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92</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35.</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bCs/>
                <w:sz w:val="26"/>
                <w:szCs w:val="26"/>
              </w:rPr>
            </w:pPr>
            <w:r w:rsidRPr="00AA6E7C">
              <w:rPr>
                <w:bCs/>
                <w:sz w:val="26"/>
                <w:szCs w:val="26"/>
              </w:rPr>
              <w:t>Способы защиты прав на землю</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94</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36.</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bCs/>
                <w:sz w:val="26"/>
                <w:szCs w:val="26"/>
                <w:lang w:val="en-US"/>
              </w:rPr>
            </w:pPr>
            <w:r w:rsidRPr="00AA6E7C">
              <w:rPr>
                <w:bCs/>
                <w:sz w:val="26"/>
                <w:szCs w:val="26"/>
                <w:lang w:val="en-US"/>
              </w:rPr>
              <w:t>Рассмотрение земельных споров</w:t>
            </w:r>
          </w:p>
          <w:p w:rsidR="00C851E0" w:rsidRPr="00AA6E7C" w:rsidRDefault="00C851E0" w:rsidP="00AA6E7C">
            <w:pPr>
              <w:spacing w:line="240" w:lineRule="auto"/>
              <w:ind w:hanging="108"/>
              <w:rPr>
                <w:bCs/>
                <w:sz w:val="26"/>
                <w:szCs w:val="26"/>
                <w:lang w:val="en-US"/>
              </w:rPr>
            </w:pP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37.</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bCs/>
                <w:sz w:val="26"/>
                <w:szCs w:val="26"/>
                <w:lang w:val="en-US"/>
              </w:rPr>
            </w:pPr>
            <w:r w:rsidRPr="00AA6E7C">
              <w:rPr>
                <w:bCs/>
                <w:sz w:val="26"/>
                <w:szCs w:val="26"/>
                <w:lang w:val="en-US"/>
              </w:rPr>
              <w:t>Платность использования земли</w:t>
            </w:r>
          </w:p>
          <w:p w:rsidR="00C851E0" w:rsidRPr="00AA6E7C" w:rsidRDefault="00C851E0" w:rsidP="00AA6E7C">
            <w:pPr>
              <w:spacing w:line="240" w:lineRule="auto"/>
              <w:ind w:hanging="108"/>
              <w:rPr>
                <w:bCs/>
                <w:sz w:val="26"/>
                <w:szCs w:val="26"/>
                <w:lang w:val="en-US"/>
              </w:rPr>
            </w:pP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38.</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bCs/>
                <w:sz w:val="26"/>
                <w:szCs w:val="26"/>
                <w:lang w:val="en-US"/>
              </w:rPr>
            </w:pPr>
            <w:r w:rsidRPr="00AA6E7C">
              <w:rPr>
                <w:bCs/>
                <w:sz w:val="26"/>
                <w:szCs w:val="26"/>
                <w:lang w:val="en-US"/>
              </w:rPr>
              <w:t xml:space="preserve">Муниципальный и общественный контроль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97</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39.</w:t>
            </w:r>
          </w:p>
        </w:tc>
        <w:tc>
          <w:tcPr>
            <w:tcW w:w="6237" w:type="dxa"/>
          </w:tcPr>
          <w:p w:rsidR="00C851E0" w:rsidRPr="00AA6E7C" w:rsidRDefault="00C851E0" w:rsidP="00AA6E7C">
            <w:pPr>
              <w:spacing w:line="240" w:lineRule="auto"/>
              <w:ind w:hanging="108"/>
              <w:rPr>
                <w:sz w:val="26"/>
                <w:szCs w:val="26"/>
              </w:rPr>
            </w:pPr>
            <w:r w:rsidRPr="00AA6E7C">
              <w:rPr>
                <w:bCs/>
                <w:sz w:val="26"/>
                <w:szCs w:val="26"/>
              </w:rPr>
              <w:t xml:space="preserve">Ответственность за правонарушения в области охраны и использования земель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98</w:t>
            </w:r>
          </w:p>
        </w:tc>
      </w:tr>
      <w:tr w:rsidR="00C851E0" w:rsidRPr="00475A1D" w:rsidTr="00AA6E7C">
        <w:tc>
          <w:tcPr>
            <w:tcW w:w="2235" w:type="dxa"/>
          </w:tcPr>
          <w:p w:rsidR="00C851E0" w:rsidRPr="00AA6E7C" w:rsidRDefault="00C851E0" w:rsidP="00AA6E7C">
            <w:pPr>
              <w:spacing w:line="240" w:lineRule="auto"/>
              <w:ind w:right="-108" w:firstLine="0"/>
              <w:rPr>
                <w:b/>
                <w:sz w:val="26"/>
                <w:szCs w:val="26"/>
                <w:lang w:val="en-US"/>
              </w:rPr>
            </w:pPr>
            <w:r w:rsidRPr="00AA6E7C">
              <w:rPr>
                <w:b/>
                <w:sz w:val="26"/>
                <w:szCs w:val="26"/>
                <w:lang w:val="en-US"/>
              </w:rPr>
              <w:t>ГЛАВА V.</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b/>
                <w:bCs/>
                <w:sz w:val="26"/>
                <w:szCs w:val="26"/>
              </w:rPr>
            </w:pPr>
            <w:r w:rsidRPr="00AA6E7C">
              <w:rPr>
                <w:b/>
                <w:bCs/>
                <w:sz w:val="26"/>
                <w:szCs w:val="26"/>
                <w:lang w:val="en-US"/>
              </w:rPr>
              <w:t>ГРАДОСТРОИТЕЛЬНАЯ ДОКУМЕНТАЦИЯ СЕЛЬСКОГО ПОСЕЛЕНИЯ</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99</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40.</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Градостроительная документация</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99</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41.</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Генеральный план сельского поселения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100</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42.</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Реализация Генплана сельского поселения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101</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43.</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Общие положения о планировке территории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101</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44.</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Проект планировки территории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105</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45.</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Проекты межевания территорий</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106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46.</w:t>
            </w: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Градостроительный план земельного участка </w:t>
            </w:r>
          </w:p>
          <w:p w:rsidR="00C851E0" w:rsidRPr="00AA6E7C" w:rsidRDefault="00C851E0" w:rsidP="00AA6E7C">
            <w:pPr>
              <w:spacing w:line="240" w:lineRule="auto"/>
              <w:ind w:hanging="108"/>
              <w:rPr>
                <w:sz w:val="26"/>
                <w:szCs w:val="26"/>
                <w:lang w:val="en-US"/>
              </w:rPr>
            </w:pP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107</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47.</w:t>
            </w: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Подготовка и утверждение документации по планировке территории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110</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48.</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Градостроительная подготовка земельных участков в целях предоставления заинтересованным лицам для строительства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11</w:t>
            </w:r>
            <w:r w:rsidRPr="00AA6E7C">
              <w:rPr>
                <w:sz w:val="26"/>
                <w:szCs w:val="26"/>
              </w:rPr>
              <w:t>4</w:t>
            </w:r>
          </w:p>
        </w:tc>
      </w:tr>
      <w:tr w:rsidR="00C851E0" w:rsidRPr="00475A1D" w:rsidTr="00AA6E7C">
        <w:tc>
          <w:tcPr>
            <w:tcW w:w="2235" w:type="dxa"/>
          </w:tcPr>
          <w:p w:rsidR="00C851E0" w:rsidRPr="00AA6E7C" w:rsidRDefault="00C851E0" w:rsidP="00AA6E7C">
            <w:pPr>
              <w:spacing w:line="240" w:lineRule="auto"/>
              <w:ind w:firstLine="0"/>
              <w:rPr>
                <w:b/>
                <w:sz w:val="26"/>
                <w:szCs w:val="26"/>
                <w:lang w:val="en-US"/>
              </w:rPr>
            </w:pPr>
            <w:r w:rsidRPr="00AA6E7C">
              <w:rPr>
                <w:b/>
                <w:sz w:val="26"/>
                <w:szCs w:val="26"/>
                <w:lang w:val="en-US"/>
              </w:rPr>
              <w:t>ГЛАВА VI.</w:t>
            </w:r>
          </w:p>
          <w:p w:rsidR="00C851E0" w:rsidRPr="00AA6E7C" w:rsidRDefault="00C851E0" w:rsidP="00AA6E7C">
            <w:pPr>
              <w:spacing w:line="240" w:lineRule="auto"/>
              <w:rPr>
                <w:b/>
                <w:sz w:val="26"/>
                <w:szCs w:val="26"/>
                <w:lang w:val="en-US"/>
              </w:rPr>
            </w:pPr>
          </w:p>
        </w:tc>
        <w:tc>
          <w:tcPr>
            <w:tcW w:w="6237" w:type="dxa"/>
          </w:tcPr>
          <w:p w:rsidR="00C851E0" w:rsidRPr="00AA6E7C" w:rsidRDefault="00C851E0" w:rsidP="00AA6E7C">
            <w:pPr>
              <w:spacing w:line="240" w:lineRule="auto"/>
              <w:ind w:firstLine="0"/>
              <w:rPr>
                <w:b/>
                <w:bCs/>
                <w:sz w:val="26"/>
                <w:szCs w:val="26"/>
                <w:lang w:val="en-US"/>
              </w:rPr>
            </w:pPr>
            <w:r w:rsidRPr="00AA6E7C">
              <w:rPr>
                <w:b/>
                <w:bCs/>
                <w:sz w:val="26"/>
                <w:szCs w:val="26"/>
                <w:lang w:val="en-US"/>
              </w:rPr>
              <w:t>ГРАДОСТРОИТЕЛЬНОЕ ЗОНИРОВАНИЕ</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11</w:t>
            </w:r>
            <w:r w:rsidRPr="00AA6E7C">
              <w:rPr>
                <w:sz w:val="26"/>
                <w:szCs w:val="26"/>
              </w:rPr>
              <w:t>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49.</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Территориальные зоны и градостроительные регламенты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11</w:t>
            </w:r>
            <w:r w:rsidRPr="00AA6E7C">
              <w:rPr>
                <w:sz w:val="26"/>
                <w:szCs w:val="26"/>
              </w:rPr>
              <w:t>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50.</w:t>
            </w:r>
          </w:p>
        </w:tc>
        <w:tc>
          <w:tcPr>
            <w:tcW w:w="6237" w:type="dxa"/>
          </w:tcPr>
          <w:p w:rsidR="00C851E0" w:rsidRPr="00AA6E7C" w:rsidRDefault="00C851E0" w:rsidP="00AA6E7C">
            <w:pPr>
              <w:spacing w:line="240" w:lineRule="auto"/>
              <w:ind w:hanging="108"/>
              <w:rPr>
                <w:snapToGrid w:val="0"/>
                <w:sz w:val="26"/>
                <w:szCs w:val="26"/>
              </w:rPr>
            </w:pPr>
            <w:r w:rsidRPr="00AA6E7C">
              <w:rPr>
                <w:snapToGrid w:val="0"/>
                <w:sz w:val="26"/>
                <w:szCs w:val="26"/>
              </w:rPr>
              <w:t xml:space="preserve">Виды разрешенного использования земельных участков и объектов капитального строительства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121</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51.</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12</w:t>
            </w:r>
            <w:r w:rsidRPr="00AA6E7C">
              <w:rPr>
                <w:sz w:val="26"/>
                <w:szCs w:val="26"/>
              </w:rPr>
              <w:t>3</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52.</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12</w:t>
            </w:r>
            <w:r w:rsidRPr="00AA6E7C">
              <w:rPr>
                <w:sz w:val="26"/>
                <w:szCs w:val="26"/>
              </w:rPr>
              <w:t>4</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53.</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12</w:t>
            </w:r>
            <w:r w:rsidRPr="00AA6E7C">
              <w:rPr>
                <w:sz w:val="26"/>
                <w:szCs w:val="26"/>
              </w:rPr>
              <w:t>6</w:t>
            </w:r>
          </w:p>
        </w:tc>
      </w:tr>
      <w:tr w:rsidR="00C851E0" w:rsidRPr="00475A1D" w:rsidTr="00AA6E7C">
        <w:tc>
          <w:tcPr>
            <w:tcW w:w="2235" w:type="dxa"/>
          </w:tcPr>
          <w:p w:rsidR="00C851E0" w:rsidRPr="00AA6E7C" w:rsidRDefault="00C851E0" w:rsidP="00AA6E7C">
            <w:pPr>
              <w:spacing w:line="240" w:lineRule="auto"/>
              <w:ind w:right="-108" w:firstLine="0"/>
              <w:rPr>
                <w:b/>
                <w:sz w:val="26"/>
                <w:szCs w:val="26"/>
                <w:lang w:val="en-US"/>
              </w:rPr>
            </w:pPr>
            <w:r w:rsidRPr="00AA6E7C">
              <w:rPr>
                <w:b/>
                <w:sz w:val="26"/>
                <w:szCs w:val="26"/>
                <w:lang w:val="en-US"/>
              </w:rPr>
              <w:t>ГЛАВА VII.</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b/>
                <w:bCs/>
                <w:sz w:val="26"/>
                <w:szCs w:val="26"/>
              </w:rPr>
            </w:pPr>
            <w:r w:rsidRPr="00AA6E7C">
              <w:rPr>
                <w:b/>
                <w:bCs/>
                <w:sz w:val="26"/>
                <w:szCs w:val="26"/>
              </w:rPr>
              <w:t xml:space="preserve">ПОРЯДОК ОСУЩЕСТВЛЕНИЯ ПРОЕКТИРОВАНИЯ, СТРОИТЕЛЬСТВА, РЕКОНСТРУКЦИИ И КАПИТАЛЬНОГО РЕМОНТА ОБЪЕКТОВ КАПИТАЛЬНОГО СТРОИТЕЛЬСТВА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128</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54.</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Подготовка проектной документации </w:t>
            </w:r>
          </w:p>
        </w:tc>
        <w:tc>
          <w:tcPr>
            <w:tcW w:w="1099" w:type="dxa"/>
          </w:tcPr>
          <w:p w:rsidR="00C851E0" w:rsidRPr="00AA6E7C" w:rsidRDefault="00C851E0" w:rsidP="00AA6E7C">
            <w:pPr>
              <w:spacing w:line="240" w:lineRule="auto"/>
              <w:ind w:firstLine="0"/>
              <w:jc w:val="right"/>
              <w:rPr>
                <w:sz w:val="26"/>
                <w:szCs w:val="26"/>
                <w:lang w:val="en-US"/>
              </w:rPr>
            </w:pPr>
            <w:r w:rsidRPr="00AA6E7C">
              <w:rPr>
                <w:sz w:val="26"/>
                <w:szCs w:val="26"/>
                <w:lang w:val="en-US"/>
              </w:rPr>
              <w:t>128</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55.</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Разрешение на строительство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13</w:t>
            </w:r>
            <w:r w:rsidRPr="00AA6E7C">
              <w:rPr>
                <w:sz w:val="26"/>
                <w:szCs w:val="26"/>
              </w:rPr>
              <w:t>1</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56.</w:t>
            </w: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Осуществление строительства, реконструкции, капитального ремонта объекта капитального строительства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13</w:t>
            </w:r>
            <w:r w:rsidRPr="00AA6E7C">
              <w:rPr>
                <w:sz w:val="26"/>
                <w:szCs w:val="26"/>
              </w:rPr>
              <w:t>7</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57.</w:t>
            </w: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Строительный контроль и государственный строительный надзор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14</w:t>
            </w:r>
            <w:r w:rsidRPr="00AA6E7C">
              <w:rPr>
                <w:sz w:val="26"/>
                <w:szCs w:val="26"/>
              </w:rPr>
              <w:t>0</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58.</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Разрешение на ввод объекта в эксплуатацию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14</w:t>
            </w:r>
            <w:r w:rsidRPr="00AA6E7C">
              <w:rPr>
                <w:sz w:val="26"/>
                <w:szCs w:val="26"/>
              </w:rPr>
              <w:t>3</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59.</w:t>
            </w: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Присвоение названий улицам, адресов зданиям, строениям и сооружениям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w:t>
            </w:r>
            <w:r w:rsidRPr="00AA6E7C">
              <w:rPr>
                <w:sz w:val="26"/>
                <w:szCs w:val="26"/>
              </w:rPr>
              <w:t>49</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60.</w:t>
            </w:r>
          </w:p>
        </w:tc>
        <w:tc>
          <w:tcPr>
            <w:tcW w:w="6237" w:type="dxa"/>
          </w:tcPr>
          <w:p w:rsidR="00C851E0" w:rsidRPr="00AA6E7C" w:rsidRDefault="00C851E0" w:rsidP="00AA6E7C">
            <w:pPr>
              <w:spacing w:line="240" w:lineRule="auto"/>
              <w:ind w:hanging="108"/>
              <w:rPr>
                <w:bCs/>
                <w:sz w:val="26"/>
                <w:szCs w:val="26"/>
                <w:lang w:val="en-US"/>
              </w:rPr>
            </w:pPr>
            <w:r w:rsidRPr="00AA6E7C">
              <w:rPr>
                <w:bCs/>
                <w:sz w:val="26"/>
                <w:szCs w:val="26"/>
                <w:lang w:val="en-US"/>
              </w:rPr>
              <w:t xml:space="preserve">Ограждение земельных участков </w:t>
            </w:r>
          </w:p>
          <w:p w:rsidR="00C851E0" w:rsidRPr="00AA6E7C" w:rsidRDefault="00C851E0" w:rsidP="00AA6E7C">
            <w:pPr>
              <w:spacing w:line="240" w:lineRule="auto"/>
              <w:ind w:hanging="108"/>
              <w:rPr>
                <w:bCs/>
                <w:sz w:val="26"/>
                <w:szCs w:val="26"/>
                <w:lang w:val="en-US"/>
              </w:rPr>
            </w:pP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15</w:t>
            </w:r>
            <w:r w:rsidRPr="00AA6E7C">
              <w:rPr>
                <w:sz w:val="26"/>
                <w:szCs w:val="26"/>
              </w:rPr>
              <w:t>0</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61.</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bCs/>
                <w:sz w:val="26"/>
                <w:szCs w:val="26"/>
              </w:rPr>
              <w:t xml:space="preserve">Порядок производства работ по прокладке и ремонту инженерных сооружений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15</w:t>
            </w:r>
            <w:r w:rsidRPr="00AA6E7C">
              <w:rPr>
                <w:sz w:val="26"/>
                <w:szCs w:val="26"/>
              </w:rPr>
              <w:t>1</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62.</w:t>
            </w:r>
          </w:p>
          <w:p w:rsidR="00C851E0" w:rsidRPr="00AA6E7C" w:rsidRDefault="00C851E0" w:rsidP="00AA6E7C">
            <w:pPr>
              <w:spacing w:line="240" w:lineRule="auto"/>
              <w:ind w:firstLine="0"/>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bCs/>
                <w:sz w:val="26"/>
                <w:szCs w:val="26"/>
                <w:lang w:val="en-US"/>
              </w:rPr>
              <w:t>Размещение временных сооружений</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15</w:t>
            </w:r>
            <w:r w:rsidRPr="00AA6E7C">
              <w:rPr>
                <w:sz w:val="26"/>
                <w:szCs w:val="26"/>
              </w:rPr>
              <w:t>3</w:t>
            </w:r>
          </w:p>
        </w:tc>
      </w:tr>
      <w:tr w:rsidR="00C851E0" w:rsidRPr="00475A1D" w:rsidTr="00AA6E7C">
        <w:tc>
          <w:tcPr>
            <w:tcW w:w="2235" w:type="dxa"/>
          </w:tcPr>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right="-1" w:firstLine="0"/>
              <w:jc w:val="center"/>
              <w:rPr>
                <w:b/>
                <w:bCs/>
                <w:sz w:val="26"/>
                <w:szCs w:val="26"/>
              </w:rPr>
            </w:pPr>
            <w:r w:rsidRPr="00AA6E7C">
              <w:rPr>
                <w:b/>
                <w:bCs/>
                <w:sz w:val="26"/>
                <w:szCs w:val="26"/>
              </w:rPr>
              <w:t>ЧАСТЬ ВТОРАЯ:</w:t>
            </w:r>
          </w:p>
          <w:p w:rsidR="00C851E0" w:rsidRPr="00AA6E7C" w:rsidRDefault="00C851E0" w:rsidP="00AA6E7C">
            <w:pPr>
              <w:spacing w:line="240" w:lineRule="auto"/>
              <w:ind w:left="-112" w:right="-1" w:firstLine="0"/>
              <w:rPr>
                <w:b/>
                <w:bCs/>
                <w:sz w:val="26"/>
                <w:szCs w:val="26"/>
              </w:rPr>
            </w:pP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15</w:t>
            </w:r>
            <w:r w:rsidRPr="00AA6E7C">
              <w:rPr>
                <w:sz w:val="26"/>
                <w:szCs w:val="26"/>
              </w:rPr>
              <w:t>8</w:t>
            </w:r>
          </w:p>
        </w:tc>
      </w:tr>
      <w:tr w:rsidR="00C851E0" w:rsidRPr="00475A1D" w:rsidTr="00AA6E7C">
        <w:tc>
          <w:tcPr>
            <w:tcW w:w="2235" w:type="dxa"/>
          </w:tcPr>
          <w:p w:rsidR="00C851E0" w:rsidRPr="00AA6E7C" w:rsidRDefault="00C851E0" w:rsidP="00AA6E7C">
            <w:pPr>
              <w:spacing w:line="240" w:lineRule="auto"/>
              <w:ind w:right="-108" w:firstLine="0"/>
              <w:rPr>
                <w:b/>
                <w:sz w:val="26"/>
                <w:szCs w:val="26"/>
                <w:lang w:val="en-US"/>
              </w:rPr>
            </w:pPr>
            <w:r w:rsidRPr="00AA6E7C">
              <w:rPr>
                <w:b/>
                <w:sz w:val="26"/>
                <w:szCs w:val="26"/>
                <w:lang w:val="en-US"/>
              </w:rPr>
              <w:t>ГЛАВА VIII.</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sz w:val="26"/>
                <w:szCs w:val="26"/>
                <w:lang w:val="en-US"/>
              </w:rPr>
            </w:pPr>
            <w:r w:rsidRPr="00AA6E7C">
              <w:rPr>
                <w:b/>
                <w:bCs/>
                <w:sz w:val="26"/>
                <w:szCs w:val="26"/>
              </w:rPr>
              <w:t>ГРАДОСТРОИТЕЛЬНЫЕ РЕГЛАМЕНТЫ</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15</w:t>
            </w:r>
            <w:r w:rsidRPr="00AA6E7C">
              <w:rPr>
                <w:sz w:val="26"/>
                <w:szCs w:val="26"/>
              </w:rPr>
              <w:t>8</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63.</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08" w:firstLine="0"/>
              <w:rPr>
                <w:sz w:val="26"/>
                <w:szCs w:val="26"/>
              </w:rPr>
            </w:pPr>
            <w:r w:rsidRPr="00AA6E7C">
              <w:rPr>
                <w:sz w:val="26"/>
                <w:szCs w:val="26"/>
              </w:rPr>
              <w:t>Виды и состав территориальных зон, выделенных на карте градостроительного зонирования Притеречного сельского поселения и населенных пунктов, где существующее население превышает 100 жителей</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15</w:t>
            </w:r>
            <w:r w:rsidRPr="00AA6E7C">
              <w:rPr>
                <w:sz w:val="26"/>
                <w:szCs w:val="26"/>
              </w:rPr>
              <w:t>8</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6</w:t>
            </w:r>
            <w:r w:rsidRPr="00AA6E7C">
              <w:rPr>
                <w:sz w:val="26"/>
                <w:szCs w:val="26"/>
              </w:rPr>
              <w:t>4</w:t>
            </w:r>
            <w:r w:rsidRPr="00AA6E7C">
              <w:rPr>
                <w:sz w:val="26"/>
                <w:szCs w:val="26"/>
                <w:lang w:val="en-US"/>
              </w:rPr>
              <w:t>.</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Жилые зоны (Ж) </w:t>
            </w:r>
          </w:p>
          <w:p w:rsidR="00C851E0" w:rsidRPr="00AA6E7C" w:rsidRDefault="00C851E0" w:rsidP="00AA6E7C">
            <w:pPr>
              <w:spacing w:line="240" w:lineRule="auto"/>
              <w:ind w:hanging="108"/>
              <w:rPr>
                <w:sz w:val="26"/>
                <w:szCs w:val="26"/>
                <w:lang w:val="en-US"/>
              </w:rPr>
            </w:pP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w:t>
            </w:r>
            <w:r w:rsidRPr="00AA6E7C">
              <w:rPr>
                <w:sz w:val="26"/>
                <w:szCs w:val="26"/>
              </w:rPr>
              <w:t>59</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6</w:t>
            </w:r>
            <w:r w:rsidRPr="00AA6E7C">
              <w:rPr>
                <w:sz w:val="26"/>
                <w:szCs w:val="26"/>
              </w:rPr>
              <w:t>5</w:t>
            </w:r>
            <w:r w:rsidRPr="00AA6E7C">
              <w:rPr>
                <w:sz w:val="26"/>
                <w:szCs w:val="26"/>
                <w:lang w:val="en-US"/>
              </w:rPr>
              <w:t>.</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Общественно-деловые зоны (Ц/ЦС)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16</w:t>
            </w:r>
            <w:r w:rsidRPr="00AA6E7C">
              <w:rPr>
                <w:sz w:val="26"/>
                <w:szCs w:val="26"/>
              </w:rPr>
              <w:t>1</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6</w:t>
            </w:r>
            <w:r w:rsidRPr="00AA6E7C">
              <w:rPr>
                <w:sz w:val="26"/>
                <w:szCs w:val="26"/>
              </w:rPr>
              <w:t>6</w:t>
            </w:r>
            <w:r w:rsidRPr="00AA6E7C">
              <w:rPr>
                <w:sz w:val="26"/>
                <w:szCs w:val="26"/>
                <w:lang w:val="en-US"/>
              </w:rPr>
              <w:t>.</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Производственные зоны (П)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16</w:t>
            </w:r>
            <w:r w:rsidRPr="00AA6E7C">
              <w:rPr>
                <w:sz w:val="26"/>
                <w:szCs w:val="26"/>
              </w:rPr>
              <w:t>3</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6</w:t>
            </w:r>
            <w:r w:rsidRPr="00AA6E7C">
              <w:rPr>
                <w:sz w:val="26"/>
                <w:szCs w:val="26"/>
              </w:rPr>
              <w:t>7</w:t>
            </w:r>
            <w:r w:rsidRPr="00AA6E7C">
              <w:rPr>
                <w:sz w:val="26"/>
                <w:szCs w:val="26"/>
                <w:lang w:val="en-US"/>
              </w:rPr>
              <w:t>.</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Коммунально-складские зоны (К)</w:t>
            </w:r>
          </w:p>
          <w:p w:rsidR="00C851E0" w:rsidRPr="00AA6E7C" w:rsidRDefault="00C851E0" w:rsidP="00AA6E7C">
            <w:pPr>
              <w:spacing w:line="240" w:lineRule="auto"/>
              <w:ind w:hanging="108"/>
              <w:rPr>
                <w:sz w:val="26"/>
                <w:szCs w:val="26"/>
                <w:lang w:val="en-US"/>
              </w:rPr>
            </w:pP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16</w:t>
            </w:r>
            <w:r w:rsidRPr="00AA6E7C">
              <w:rPr>
                <w:sz w:val="26"/>
                <w:szCs w:val="26"/>
              </w:rPr>
              <w:t>5</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 xml:space="preserve">Статья </w:t>
            </w:r>
            <w:r w:rsidRPr="00AA6E7C">
              <w:rPr>
                <w:sz w:val="26"/>
                <w:szCs w:val="26"/>
              </w:rPr>
              <w:t>68</w:t>
            </w:r>
            <w:r w:rsidRPr="00AA6E7C">
              <w:rPr>
                <w:sz w:val="26"/>
                <w:szCs w:val="26"/>
                <w:lang w:val="en-US"/>
              </w:rPr>
              <w:t>.</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 xml:space="preserve">Зоны инженерной и транспортной инфраструктур (ТР)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16</w:t>
            </w:r>
            <w:r w:rsidRPr="00AA6E7C">
              <w:rPr>
                <w:sz w:val="26"/>
                <w:szCs w:val="26"/>
              </w:rPr>
              <w:t>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 xml:space="preserve">Статья </w:t>
            </w:r>
            <w:r w:rsidRPr="00AA6E7C">
              <w:rPr>
                <w:sz w:val="26"/>
                <w:szCs w:val="26"/>
              </w:rPr>
              <w:t>69</w:t>
            </w:r>
            <w:r w:rsidRPr="00AA6E7C">
              <w:rPr>
                <w:sz w:val="26"/>
                <w:szCs w:val="26"/>
                <w:lang w:val="en-US"/>
              </w:rPr>
              <w:t>.</w:t>
            </w: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Зоны сельскохозяйственного использования (СХ) </w:t>
            </w:r>
          </w:p>
          <w:p w:rsidR="00C851E0" w:rsidRPr="00AA6E7C" w:rsidRDefault="00C851E0" w:rsidP="00AA6E7C">
            <w:pPr>
              <w:spacing w:line="240" w:lineRule="auto"/>
              <w:ind w:hanging="108"/>
              <w:rPr>
                <w:sz w:val="26"/>
                <w:szCs w:val="26"/>
                <w:lang w:val="en-US"/>
              </w:rPr>
            </w:pP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16</w:t>
            </w:r>
            <w:r w:rsidRPr="00AA6E7C">
              <w:rPr>
                <w:sz w:val="26"/>
                <w:szCs w:val="26"/>
              </w:rPr>
              <w:t>7</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7</w:t>
            </w:r>
            <w:r w:rsidRPr="00AA6E7C">
              <w:rPr>
                <w:sz w:val="26"/>
                <w:szCs w:val="26"/>
              </w:rPr>
              <w:t>0</w:t>
            </w:r>
            <w:r w:rsidRPr="00AA6E7C">
              <w:rPr>
                <w:sz w:val="26"/>
                <w:szCs w:val="26"/>
                <w:lang w:val="en-US"/>
              </w:rPr>
              <w:t>.</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Зоны особо охраняемых территорий и объектов (ОО/Р)</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w:t>
            </w:r>
            <w:r w:rsidRPr="00AA6E7C">
              <w:rPr>
                <w:sz w:val="26"/>
                <w:szCs w:val="26"/>
              </w:rPr>
              <w:t>69</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7</w:t>
            </w:r>
            <w:r w:rsidRPr="00AA6E7C">
              <w:rPr>
                <w:sz w:val="26"/>
                <w:szCs w:val="26"/>
              </w:rPr>
              <w:t>1</w:t>
            </w:r>
            <w:r w:rsidRPr="00AA6E7C">
              <w:rPr>
                <w:sz w:val="26"/>
                <w:szCs w:val="26"/>
                <w:lang w:val="en-US"/>
              </w:rPr>
              <w:t>.</w:t>
            </w:r>
          </w:p>
        </w:tc>
        <w:tc>
          <w:tcPr>
            <w:tcW w:w="6237" w:type="dxa"/>
          </w:tcPr>
          <w:p w:rsidR="00C851E0" w:rsidRPr="00AA6E7C" w:rsidRDefault="00C851E0" w:rsidP="00AA6E7C">
            <w:pPr>
              <w:spacing w:line="240" w:lineRule="auto"/>
              <w:ind w:hanging="108"/>
              <w:rPr>
                <w:sz w:val="26"/>
                <w:szCs w:val="26"/>
                <w:lang w:val="en-US"/>
              </w:rPr>
            </w:pPr>
            <w:r w:rsidRPr="00AA6E7C">
              <w:rPr>
                <w:sz w:val="26"/>
                <w:szCs w:val="26"/>
                <w:lang w:val="en-US"/>
              </w:rPr>
              <w:t xml:space="preserve">Зоны специального назначения (С) </w:t>
            </w:r>
          </w:p>
          <w:p w:rsidR="00C851E0" w:rsidRPr="00AA6E7C" w:rsidRDefault="00C851E0" w:rsidP="00AA6E7C">
            <w:pPr>
              <w:spacing w:line="240" w:lineRule="auto"/>
              <w:ind w:hanging="108"/>
              <w:rPr>
                <w:sz w:val="26"/>
                <w:szCs w:val="26"/>
                <w:lang w:val="en-US"/>
              </w:rPr>
            </w:pP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17</w:t>
            </w:r>
            <w:r w:rsidRPr="00AA6E7C">
              <w:rPr>
                <w:sz w:val="26"/>
                <w:szCs w:val="26"/>
              </w:rPr>
              <w:t>0</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7</w:t>
            </w:r>
            <w:r w:rsidRPr="00AA6E7C">
              <w:rPr>
                <w:sz w:val="26"/>
                <w:szCs w:val="26"/>
              </w:rPr>
              <w:t>2</w:t>
            </w:r>
            <w:r w:rsidRPr="00AA6E7C">
              <w:rPr>
                <w:sz w:val="26"/>
                <w:szCs w:val="26"/>
                <w:lang w:val="en-US"/>
              </w:rPr>
              <w:t>.</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hanging="108"/>
              <w:rPr>
                <w:sz w:val="26"/>
                <w:szCs w:val="26"/>
              </w:rPr>
            </w:pPr>
            <w:r w:rsidRPr="00AA6E7C">
              <w:rPr>
                <w:sz w:val="26"/>
                <w:szCs w:val="26"/>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17</w:t>
            </w:r>
            <w:r w:rsidRPr="00AA6E7C">
              <w:rPr>
                <w:sz w:val="26"/>
                <w:szCs w:val="26"/>
              </w:rPr>
              <w:t>2</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7</w:t>
            </w:r>
            <w:r w:rsidRPr="00AA6E7C">
              <w:rPr>
                <w:sz w:val="26"/>
                <w:szCs w:val="26"/>
              </w:rPr>
              <w:t>3</w:t>
            </w:r>
            <w:r w:rsidRPr="00AA6E7C">
              <w:rPr>
                <w:sz w:val="26"/>
                <w:szCs w:val="26"/>
                <w:lang w:val="en-US"/>
              </w:rPr>
              <w:t>.</w:t>
            </w:r>
          </w:p>
        </w:tc>
        <w:tc>
          <w:tcPr>
            <w:tcW w:w="6237" w:type="dxa"/>
          </w:tcPr>
          <w:p w:rsidR="00C851E0" w:rsidRPr="00AA6E7C" w:rsidRDefault="00C851E0" w:rsidP="00AA6E7C">
            <w:pPr>
              <w:spacing w:line="240" w:lineRule="auto"/>
              <w:ind w:hanging="108"/>
              <w:rPr>
                <w:sz w:val="26"/>
                <w:szCs w:val="26"/>
              </w:rPr>
            </w:pPr>
            <w:r w:rsidRPr="00AA6E7C">
              <w:rPr>
                <w:sz w:val="26"/>
                <w:szCs w:val="26"/>
              </w:rPr>
              <w:t>Ограничения использования земельных участков и объектов капитального строительства на территории санитарно-защитных зон</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17</w:t>
            </w:r>
            <w:r w:rsidRPr="00AA6E7C">
              <w:rPr>
                <w:sz w:val="26"/>
                <w:szCs w:val="26"/>
              </w:rPr>
              <w:t>3</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7</w:t>
            </w:r>
            <w:r w:rsidRPr="00AA6E7C">
              <w:rPr>
                <w:sz w:val="26"/>
                <w:szCs w:val="26"/>
              </w:rPr>
              <w:t>4</w:t>
            </w:r>
            <w:r w:rsidRPr="00AA6E7C">
              <w:rPr>
                <w:sz w:val="26"/>
                <w:szCs w:val="26"/>
                <w:lang w:val="en-US"/>
              </w:rPr>
              <w:t>.</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sz w:val="26"/>
                <w:szCs w:val="26"/>
              </w:rPr>
            </w:pPr>
            <w:r w:rsidRPr="00AA6E7C">
              <w:rPr>
                <w:sz w:val="26"/>
                <w:szCs w:val="26"/>
              </w:rPr>
              <w:t xml:space="preserve">Ограничения использования земельных участков и объектов капитального строительства на территории зон охраны водных объектов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17</w:t>
            </w:r>
            <w:r w:rsidRPr="00AA6E7C">
              <w:rPr>
                <w:sz w:val="26"/>
                <w:szCs w:val="26"/>
              </w:rPr>
              <w:t>5</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7</w:t>
            </w:r>
            <w:r w:rsidRPr="00AA6E7C">
              <w:rPr>
                <w:sz w:val="26"/>
                <w:szCs w:val="26"/>
              </w:rPr>
              <w:t>5</w:t>
            </w:r>
            <w:r w:rsidRPr="00AA6E7C">
              <w:rPr>
                <w:sz w:val="26"/>
                <w:szCs w:val="26"/>
                <w:lang w:val="en-US"/>
              </w:rPr>
              <w:t>.</w:t>
            </w:r>
          </w:p>
          <w:p w:rsidR="00C851E0" w:rsidRPr="00AA6E7C" w:rsidRDefault="00C851E0" w:rsidP="00AA6E7C">
            <w:pPr>
              <w:spacing w:line="240" w:lineRule="auto"/>
              <w:rPr>
                <w:sz w:val="26"/>
                <w:szCs w:val="26"/>
                <w:lang w:val="en-US"/>
              </w:rPr>
            </w:pPr>
          </w:p>
        </w:tc>
        <w:tc>
          <w:tcPr>
            <w:tcW w:w="6237" w:type="dxa"/>
          </w:tcPr>
          <w:p w:rsidR="00C851E0" w:rsidRPr="00AA6E7C" w:rsidRDefault="00C851E0" w:rsidP="00AA6E7C">
            <w:pPr>
              <w:spacing w:line="240" w:lineRule="auto"/>
              <w:ind w:left="-112" w:right="-1" w:firstLine="0"/>
              <w:rPr>
                <w:sz w:val="26"/>
                <w:szCs w:val="26"/>
              </w:rPr>
            </w:pPr>
            <w:r w:rsidRPr="00AA6E7C">
              <w:rPr>
                <w:sz w:val="26"/>
                <w:szCs w:val="26"/>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17</w:t>
            </w:r>
            <w:r w:rsidRPr="00AA6E7C">
              <w:rPr>
                <w:sz w:val="26"/>
                <w:szCs w:val="26"/>
              </w:rPr>
              <w:t>7</w:t>
            </w:r>
          </w:p>
        </w:tc>
      </w:tr>
      <w:tr w:rsidR="00C851E0" w:rsidRPr="00475A1D" w:rsidTr="00AA6E7C">
        <w:tc>
          <w:tcPr>
            <w:tcW w:w="2235" w:type="dxa"/>
          </w:tcPr>
          <w:p w:rsidR="00C851E0" w:rsidRPr="00AA6E7C" w:rsidRDefault="00C851E0" w:rsidP="00AA6E7C">
            <w:pPr>
              <w:spacing w:line="240" w:lineRule="auto"/>
              <w:ind w:right="-108" w:firstLine="0"/>
              <w:rPr>
                <w:sz w:val="26"/>
                <w:szCs w:val="26"/>
                <w:lang w:val="en-US"/>
              </w:rPr>
            </w:pPr>
            <w:r w:rsidRPr="00AA6E7C">
              <w:rPr>
                <w:sz w:val="26"/>
                <w:szCs w:val="26"/>
                <w:lang w:val="en-US"/>
              </w:rPr>
              <w:t>Статья 7</w:t>
            </w:r>
            <w:r w:rsidRPr="00AA6E7C">
              <w:rPr>
                <w:sz w:val="26"/>
                <w:szCs w:val="26"/>
              </w:rPr>
              <w:t>6</w:t>
            </w:r>
            <w:r w:rsidRPr="00AA6E7C">
              <w:rPr>
                <w:sz w:val="26"/>
                <w:szCs w:val="26"/>
                <w:lang w:val="en-US"/>
              </w:rPr>
              <w:t>.</w:t>
            </w:r>
          </w:p>
          <w:p w:rsidR="00C851E0" w:rsidRPr="00AA6E7C" w:rsidRDefault="00C851E0" w:rsidP="00AA6E7C">
            <w:pPr>
              <w:spacing w:line="240" w:lineRule="auto"/>
              <w:ind w:right="-108"/>
              <w:rPr>
                <w:sz w:val="26"/>
                <w:szCs w:val="26"/>
                <w:lang w:val="en-US"/>
              </w:rPr>
            </w:pPr>
          </w:p>
        </w:tc>
        <w:tc>
          <w:tcPr>
            <w:tcW w:w="6237" w:type="dxa"/>
          </w:tcPr>
          <w:p w:rsidR="00C851E0" w:rsidRPr="00AA6E7C" w:rsidRDefault="00C851E0" w:rsidP="00AA6E7C">
            <w:pPr>
              <w:spacing w:line="240" w:lineRule="auto"/>
              <w:ind w:left="-112" w:right="-1" w:firstLine="0"/>
              <w:rPr>
                <w:sz w:val="26"/>
                <w:szCs w:val="26"/>
              </w:rPr>
            </w:pPr>
            <w:r w:rsidRPr="00AA6E7C">
              <w:rPr>
                <w:sz w:val="26"/>
                <w:szCs w:val="26"/>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Иные параметры</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17</w:t>
            </w:r>
            <w:r w:rsidRPr="00AA6E7C">
              <w:rPr>
                <w:sz w:val="26"/>
                <w:szCs w:val="26"/>
              </w:rPr>
              <w:t>8</w:t>
            </w:r>
          </w:p>
        </w:tc>
      </w:tr>
      <w:tr w:rsidR="00C851E0" w:rsidRPr="00475A1D" w:rsidTr="00AA6E7C">
        <w:tc>
          <w:tcPr>
            <w:tcW w:w="2235" w:type="dxa"/>
          </w:tcPr>
          <w:p w:rsidR="00C851E0" w:rsidRPr="00AA6E7C" w:rsidRDefault="00C851E0" w:rsidP="00AA6E7C">
            <w:pPr>
              <w:spacing w:line="240" w:lineRule="auto"/>
              <w:ind w:right="-108" w:firstLine="0"/>
              <w:rPr>
                <w:b/>
                <w:sz w:val="26"/>
                <w:szCs w:val="26"/>
                <w:lang w:val="en-US"/>
              </w:rPr>
            </w:pPr>
            <w:r w:rsidRPr="00AA6E7C">
              <w:rPr>
                <w:b/>
                <w:sz w:val="26"/>
                <w:szCs w:val="26"/>
                <w:lang w:val="en-US"/>
              </w:rPr>
              <w:t>ГЛАВА IX.</w:t>
            </w:r>
          </w:p>
          <w:p w:rsidR="00C851E0" w:rsidRPr="00AA6E7C" w:rsidRDefault="00C851E0" w:rsidP="00AA6E7C">
            <w:pPr>
              <w:spacing w:line="240" w:lineRule="auto"/>
              <w:ind w:right="-108"/>
              <w:rPr>
                <w:sz w:val="26"/>
                <w:szCs w:val="26"/>
                <w:lang w:val="en-US"/>
              </w:rPr>
            </w:pPr>
          </w:p>
        </w:tc>
        <w:tc>
          <w:tcPr>
            <w:tcW w:w="6237" w:type="dxa"/>
          </w:tcPr>
          <w:p w:rsidR="00C851E0" w:rsidRPr="00AA6E7C" w:rsidRDefault="00C851E0" w:rsidP="00AA6E7C">
            <w:pPr>
              <w:spacing w:line="240" w:lineRule="auto"/>
              <w:ind w:right="-1" w:firstLine="0"/>
              <w:rPr>
                <w:b/>
                <w:bCs/>
                <w:sz w:val="26"/>
                <w:szCs w:val="26"/>
                <w:lang w:val="en-US"/>
              </w:rPr>
            </w:pPr>
            <w:r w:rsidRPr="00AA6E7C">
              <w:rPr>
                <w:b/>
                <w:bCs/>
                <w:sz w:val="26"/>
                <w:szCs w:val="26"/>
                <w:lang w:val="en-US"/>
              </w:rPr>
              <w:t>ЗАКЛЮЧИТЕЛЬНЫЕ ПОЛОЖЕНИЯ</w:t>
            </w:r>
          </w:p>
          <w:p w:rsidR="00C851E0" w:rsidRPr="00AA6E7C" w:rsidRDefault="00C851E0" w:rsidP="00AA6E7C">
            <w:pPr>
              <w:spacing w:line="240" w:lineRule="auto"/>
              <w:ind w:left="-112" w:right="-1"/>
              <w:rPr>
                <w:sz w:val="26"/>
                <w:szCs w:val="26"/>
                <w:lang w:val="en-US"/>
              </w:rPr>
            </w:pP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19</w:t>
            </w:r>
            <w:r w:rsidRPr="00AA6E7C">
              <w:rPr>
                <w:sz w:val="26"/>
                <w:szCs w:val="26"/>
              </w:rPr>
              <w:t>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 xml:space="preserve">Статья </w:t>
            </w:r>
            <w:r w:rsidRPr="00AA6E7C">
              <w:rPr>
                <w:sz w:val="26"/>
                <w:szCs w:val="26"/>
              </w:rPr>
              <w:t>7</w:t>
            </w:r>
            <w:r w:rsidRPr="00AA6E7C">
              <w:rPr>
                <w:sz w:val="26"/>
                <w:szCs w:val="26"/>
                <w:lang w:val="en-US"/>
              </w:rPr>
              <w:t>7.</w:t>
            </w:r>
          </w:p>
        </w:tc>
        <w:tc>
          <w:tcPr>
            <w:tcW w:w="6237" w:type="dxa"/>
          </w:tcPr>
          <w:p w:rsidR="00C851E0" w:rsidRPr="00AA6E7C" w:rsidRDefault="00C851E0" w:rsidP="00AA6E7C">
            <w:pPr>
              <w:spacing w:line="240" w:lineRule="auto"/>
              <w:ind w:left="-112" w:right="-1" w:firstLine="0"/>
              <w:rPr>
                <w:sz w:val="26"/>
                <w:szCs w:val="26"/>
              </w:rPr>
            </w:pPr>
            <w:r w:rsidRPr="00AA6E7C">
              <w:rPr>
                <w:sz w:val="26"/>
                <w:szCs w:val="26"/>
              </w:rPr>
              <w:t>Ответственность за нарушение Правил землепользования и застройки Притеречного сельского поселения</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19</w:t>
            </w:r>
            <w:r w:rsidRPr="00AA6E7C">
              <w:rPr>
                <w:sz w:val="26"/>
                <w:szCs w:val="26"/>
              </w:rPr>
              <w:t>6</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Статья 78.</w:t>
            </w:r>
          </w:p>
        </w:tc>
        <w:tc>
          <w:tcPr>
            <w:tcW w:w="6237" w:type="dxa"/>
          </w:tcPr>
          <w:p w:rsidR="00C851E0" w:rsidRPr="00AA6E7C" w:rsidRDefault="00C851E0" w:rsidP="00AA6E7C">
            <w:pPr>
              <w:spacing w:line="240" w:lineRule="auto"/>
              <w:ind w:left="-112" w:right="-1" w:firstLine="0"/>
              <w:rPr>
                <w:sz w:val="26"/>
                <w:szCs w:val="26"/>
              </w:rPr>
            </w:pPr>
            <w:r w:rsidRPr="00AA6E7C">
              <w:rPr>
                <w:sz w:val="26"/>
                <w:szCs w:val="26"/>
              </w:rPr>
              <w:t>Вступление в силу Правил землепользования и застройки Притеречного сельского поселения</w:t>
            </w: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19</w:t>
            </w:r>
            <w:r w:rsidRPr="00AA6E7C">
              <w:rPr>
                <w:sz w:val="26"/>
                <w:szCs w:val="26"/>
              </w:rPr>
              <w:t>6</w:t>
            </w:r>
          </w:p>
        </w:tc>
      </w:tr>
      <w:tr w:rsidR="00C851E0" w:rsidRPr="00475A1D" w:rsidTr="00AA6E7C">
        <w:tc>
          <w:tcPr>
            <w:tcW w:w="2235" w:type="dxa"/>
          </w:tcPr>
          <w:p w:rsidR="00C851E0" w:rsidRPr="00AA6E7C" w:rsidRDefault="00C851E0" w:rsidP="00AA6E7C">
            <w:pPr>
              <w:spacing w:line="240" w:lineRule="auto"/>
              <w:ind w:right="-108" w:firstLine="0"/>
              <w:rPr>
                <w:sz w:val="26"/>
                <w:szCs w:val="26"/>
              </w:rPr>
            </w:pPr>
          </w:p>
        </w:tc>
        <w:tc>
          <w:tcPr>
            <w:tcW w:w="6237" w:type="dxa"/>
          </w:tcPr>
          <w:p w:rsidR="00C851E0" w:rsidRPr="00AA6E7C" w:rsidRDefault="00C851E0" w:rsidP="00AA6E7C">
            <w:pPr>
              <w:spacing w:line="240" w:lineRule="auto"/>
              <w:ind w:left="-112" w:right="-1" w:firstLine="0"/>
              <w:jc w:val="center"/>
              <w:rPr>
                <w:b/>
                <w:bCs/>
                <w:sz w:val="26"/>
                <w:szCs w:val="26"/>
              </w:rPr>
            </w:pPr>
            <w:r w:rsidRPr="00AA6E7C">
              <w:rPr>
                <w:b/>
                <w:bCs/>
                <w:sz w:val="26"/>
                <w:szCs w:val="26"/>
              </w:rPr>
              <w:t>ЧАСТЬ ТРЕТЬЯ:</w:t>
            </w:r>
          </w:p>
          <w:p w:rsidR="00C851E0" w:rsidRPr="00AA6E7C" w:rsidRDefault="00C851E0" w:rsidP="00AA6E7C">
            <w:pPr>
              <w:spacing w:line="240" w:lineRule="auto"/>
              <w:ind w:left="-112" w:right="-1" w:firstLine="0"/>
              <w:jc w:val="center"/>
              <w:rPr>
                <w:sz w:val="26"/>
                <w:szCs w:val="26"/>
                <w:lang w:val="en-US"/>
              </w:rPr>
            </w:pPr>
            <w:r w:rsidRPr="00AA6E7C">
              <w:rPr>
                <w:b/>
                <w:bCs/>
                <w:sz w:val="26"/>
                <w:szCs w:val="26"/>
              </w:rPr>
              <w:t>ГРАФИЧЕСКИЕ МАТЕРИАЛЫ</w:t>
            </w:r>
          </w:p>
        </w:tc>
        <w:tc>
          <w:tcPr>
            <w:tcW w:w="1099" w:type="dxa"/>
          </w:tcPr>
          <w:p w:rsidR="00C851E0" w:rsidRPr="00AA6E7C" w:rsidRDefault="00C851E0" w:rsidP="00AA6E7C">
            <w:pPr>
              <w:spacing w:line="240" w:lineRule="auto"/>
              <w:ind w:firstLine="0"/>
              <w:jc w:val="right"/>
              <w:rPr>
                <w:sz w:val="26"/>
                <w:szCs w:val="26"/>
              </w:rPr>
            </w:pPr>
            <w:r w:rsidRPr="00AA6E7C">
              <w:rPr>
                <w:sz w:val="26"/>
                <w:szCs w:val="26"/>
              </w:rPr>
              <w:t>199</w:t>
            </w:r>
          </w:p>
        </w:tc>
      </w:tr>
      <w:tr w:rsidR="00C851E0" w:rsidRPr="00475A1D" w:rsidTr="00AA6E7C">
        <w:tc>
          <w:tcPr>
            <w:tcW w:w="2235" w:type="dxa"/>
          </w:tcPr>
          <w:p w:rsidR="00C851E0" w:rsidRPr="00AA6E7C" w:rsidRDefault="00C851E0" w:rsidP="00AA6E7C">
            <w:pPr>
              <w:spacing w:line="240" w:lineRule="auto"/>
              <w:ind w:right="-108" w:firstLine="0"/>
              <w:rPr>
                <w:b/>
                <w:sz w:val="26"/>
                <w:szCs w:val="26"/>
                <w:lang w:val="en-US"/>
              </w:rPr>
            </w:pPr>
            <w:r w:rsidRPr="00AA6E7C">
              <w:rPr>
                <w:b/>
                <w:sz w:val="26"/>
                <w:szCs w:val="26"/>
                <w:lang w:val="en-US"/>
              </w:rPr>
              <w:t>ГЛАВА X.</w:t>
            </w:r>
          </w:p>
          <w:p w:rsidR="00C851E0" w:rsidRPr="00AA6E7C" w:rsidRDefault="00C851E0" w:rsidP="00AA6E7C">
            <w:pPr>
              <w:spacing w:line="240" w:lineRule="auto"/>
              <w:ind w:right="-108" w:firstLine="0"/>
              <w:rPr>
                <w:sz w:val="26"/>
                <w:szCs w:val="26"/>
                <w:lang w:val="en-US"/>
              </w:rPr>
            </w:pPr>
          </w:p>
        </w:tc>
        <w:tc>
          <w:tcPr>
            <w:tcW w:w="6237" w:type="dxa"/>
          </w:tcPr>
          <w:p w:rsidR="00C851E0" w:rsidRPr="00AA6E7C" w:rsidRDefault="00C851E0" w:rsidP="00AA6E7C">
            <w:pPr>
              <w:spacing w:line="240" w:lineRule="auto"/>
              <w:ind w:left="-112" w:right="-1" w:firstLine="0"/>
              <w:rPr>
                <w:b/>
                <w:bCs/>
                <w:sz w:val="26"/>
                <w:szCs w:val="26"/>
                <w:lang w:val="en-US"/>
              </w:rPr>
            </w:pPr>
            <w:r w:rsidRPr="00AA6E7C">
              <w:rPr>
                <w:b/>
                <w:bCs/>
                <w:sz w:val="26"/>
                <w:szCs w:val="26"/>
                <w:lang w:val="en-US"/>
              </w:rPr>
              <w:t>КАРТЫ ГРАДОСТРОИТЕЛЬНОГО ЗОНИРОВАНИЯ</w:t>
            </w:r>
          </w:p>
          <w:p w:rsidR="00C851E0" w:rsidRPr="00AA6E7C" w:rsidRDefault="00C851E0" w:rsidP="00AA6E7C">
            <w:pPr>
              <w:spacing w:line="240" w:lineRule="auto"/>
              <w:ind w:left="-112" w:right="-1" w:firstLine="0"/>
              <w:jc w:val="center"/>
              <w:rPr>
                <w:b/>
                <w:bCs/>
                <w:sz w:val="26"/>
                <w:szCs w:val="26"/>
                <w:lang w:val="en-US"/>
              </w:rPr>
            </w:pPr>
          </w:p>
        </w:tc>
        <w:tc>
          <w:tcPr>
            <w:tcW w:w="1099" w:type="dxa"/>
          </w:tcPr>
          <w:p w:rsidR="00C851E0" w:rsidRPr="00AA6E7C" w:rsidRDefault="00C851E0" w:rsidP="00AA6E7C">
            <w:pPr>
              <w:spacing w:line="240" w:lineRule="auto"/>
              <w:ind w:firstLine="0"/>
              <w:jc w:val="right"/>
              <w:rPr>
                <w:sz w:val="26"/>
                <w:szCs w:val="26"/>
              </w:rPr>
            </w:pPr>
            <w:r w:rsidRPr="00AA6E7C">
              <w:rPr>
                <w:sz w:val="26"/>
                <w:szCs w:val="26"/>
              </w:rPr>
              <w:t>199</w:t>
            </w:r>
          </w:p>
        </w:tc>
      </w:tr>
      <w:tr w:rsidR="00C851E0" w:rsidRPr="00475A1D" w:rsidTr="00AA6E7C">
        <w:tc>
          <w:tcPr>
            <w:tcW w:w="2235" w:type="dxa"/>
          </w:tcPr>
          <w:p w:rsidR="00C851E0" w:rsidRPr="00AA6E7C" w:rsidRDefault="00C851E0" w:rsidP="00AA6E7C">
            <w:pPr>
              <w:spacing w:line="240" w:lineRule="auto"/>
              <w:ind w:firstLine="0"/>
              <w:rPr>
                <w:sz w:val="26"/>
                <w:szCs w:val="26"/>
              </w:rPr>
            </w:pPr>
            <w:r w:rsidRPr="00AA6E7C">
              <w:rPr>
                <w:sz w:val="26"/>
                <w:szCs w:val="26"/>
                <w:lang w:val="en-US"/>
              </w:rPr>
              <w:t>Стат</w:t>
            </w:r>
            <w:r w:rsidRPr="00AA6E7C">
              <w:rPr>
                <w:sz w:val="26"/>
                <w:szCs w:val="26"/>
              </w:rPr>
              <w:t>ья 79.</w:t>
            </w:r>
          </w:p>
        </w:tc>
        <w:tc>
          <w:tcPr>
            <w:tcW w:w="6237" w:type="dxa"/>
          </w:tcPr>
          <w:p w:rsidR="00C851E0" w:rsidRPr="00AA6E7C" w:rsidRDefault="00C851E0" w:rsidP="00AA6E7C">
            <w:pPr>
              <w:spacing w:line="240" w:lineRule="auto"/>
              <w:ind w:hanging="108"/>
              <w:rPr>
                <w:bCs/>
                <w:sz w:val="26"/>
                <w:szCs w:val="26"/>
              </w:rPr>
            </w:pPr>
            <w:r w:rsidRPr="00AA6E7C">
              <w:rPr>
                <w:bCs/>
                <w:sz w:val="26"/>
                <w:szCs w:val="26"/>
              </w:rPr>
              <w:t>К</w:t>
            </w:r>
            <w:r w:rsidRPr="00AA6E7C">
              <w:rPr>
                <w:bCs/>
                <w:noProof/>
                <w:sz w:val="26"/>
                <w:szCs w:val="26"/>
              </w:rPr>
              <w:t xml:space="preserve">арта </w:t>
            </w:r>
            <w:r w:rsidRPr="00AA6E7C">
              <w:rPr>
                <w:bCs/>
                <w:sz w:val="26"/>
                <w:szCs w:val="26"/>
              </w:rPr>
              <w:t>г</w:t>
            </w:r>
            <w:r w:rsidRPr="00AA6E7C">
              <w:rPr>
                <w:bCs/>
                <w:noProof/>
                <w:sz w:val="26"/>
                <w:szCs w:val="26"/>
              </w:rPr>
              <w:t xml:space="preserve">радостроительного </w:t>
            </w:r>
            <w:r w:rsidRPr="00AA6E7C">
              <w:rPr>
                <w:bCs/>
                <w:sz w:val="26"/>
                <w:szCs w:val="26"/>
              </w:rPr>
              <w:t>зонирования</w:t>
            </w:r>
            <w:r w:rsidRPr="00AA6E7C">
              <w:rPr>
                <w:bCs/>
                <w:noProof/>
                <w:sz w:val="26"/>
                <w:szCs w:val="26"/>
              </w:rPr>
              <w:t xml:space="preserve"> </w:t>
            </w:r>
            <w:r w:rsidRPr="00AA6E7C">
              <w:rPr>
                <w:bCs/>
                <w:sz w:val="26"/>
                <w:szCs w:val="26"/>
              </w:rPr>
              <w:t>т</w:t>
            </w:r>
            <w:r w:rsidRPr="00AA6E7C">
              <w:rPr>
                <w:bCs/>
                <w:noProof/>
                <w:sz w:val="26"/>
                <w:szCs w:val="26"/>
              </w:rPr>
              <w:t xml:space="preserve">ерритории Притеречного сельского </w:t>
            </w:r>
            <w:r w:rsidRPr="00AA6E7C">
              <w:rPr>
                <w:bCs/>
                <w:sz w:val="26"/>
                <w:szCs w:val="26"/>
              </w:rPr>
              <w:t>п</w:t>
            </w:r>
            <w:r w:rsidRPr="00AA6E7C">
              <w:rPr>
                <w:bCs/>
                <w:noProof/>
                <w:sz w:val="26"/>
                <w:szCs w:val="26"/>
              </w:rPr>
              <w:t xml:space="preserve">оселения: </w:t>
            </w:r>
            <w:r w:rsidRPr="00AA6E7C">
              <w:rPr>
                <w:bCs/>
                <w:sz w:val="26"/>
                <w:szCs w:val="26"/>
              </w:rPr>
              <w:t>с</w:t>
            </w:r>
            <w:r w:rsidRPr="00AA6E7C">
              <w:rPr>
                <w:bCs/>
                <w:noProof/>
                <w:sz w:val="26"/>
                <w:szCs w:val="26"/>
              </w:rPr>
              <w:t xml:space="preserve">уществующее </w:t>
            </w:r>
            <w:r w:rsidRPr="00AA6E7C">
              <w:rPr>
                <w:bCs/>
                <w:sz w:val="26"/>
                <w:szCs w:val="26"/>
              </w:rPr>
              <w:t>п</w:t>
            </w:r>
            <w:r w:rsidRPr="00AA6E7C">
              <w:rPr>
                <w:bCs/>
                <w:noProof/>
                <w:sz w:val="26"/>
                <w:szCs w:val="26"/>
              </w:rPr>
              <w:t xml:space="preserve">оложение </w:t>
            </w:r>
            <w:r w:rsidRPr="00AA6E7C">
              <w:rPr>
                <w:bCs/>
                <w:sz w:val="26"/>
                <w:szCs w:val="26"/>
              </w:rPr>
              <w:t>и</w:t>
            </w:r>
            <w:r w:rsidRPr="00AA6E7C">
              <w:rPr>
                <w:bCs/>
                <w:noProof/>
                <w:sz w:val="26"/>
                <w:szCs w:val="26"/>
              </w:rPr>
              <w:t xml:space="preserve"> </w:t>
            </w:r>
            <w:r w:rsidRPr="00AA6E7C">
              <w:rPr>
                <w:bCs/>
                <w:sz w:val="26"/>
                <w:szCs w:val="26"/>
              </w:rPr>
              <w:t>п</w:t>
            </w:r>
            <w:r w:rsidRPr="00AA6E7C">
              <w:rPr>
                <w:bCs/>
                <w:noProof/>
                <w:sz w:val="26"/>
                <w:szCs w:val="26"/>
              </w:rPr>
              <w:t xml:space="preserve">ерспектива </w:t>
            </w:r>
            <w:r w:rsidRPr="00AA6E7C">
              <w:rPr>
                <w:bCs/>
                <w:sz w:val="26"/>
                <w:szCs w:val="26"/>
              </w:rPr>
              <w:t>развития</w:t>
            </w:r>
          </w:p>
        </w:tc>
        <w:tc>
          <w:tcPr>
            <w:tcW w:w="1099" w:type="dxa"/>
          </w:tcPr>
          <w:p w:rsidR="00C851E0" w:rsidRPr="00AA6E7C" w:rsidRDefault="00C851E0" w:rsidP="00AA6E7C">
            <w:pPr>
              <w:spacing w:line="240" w:lineRule="auto"/>
              <w:ind w:firstLine="0"/>
              <w:jc w:val="right"/>
              <w:rPr>
                <w:sz w:val="26"/>
                <w:szCs w:val="26"/>
              </w:rPr>
            </w:pPr>
            <w:r w:rsidRPr="00AA6E7C">
              <w:rPr>
                <w:sz w:val="26"/>
                <w:szCs w:val="26"/>
              </w:rPr>
              <w:t>199</w:t>
            </w:r>
          </w:p>
        </w:tc>
      </w:tr>
      <w:tr w:rsidR="00C851E0" w:rsidRPr="00475A1D" w:rsidTr="00AA6E7C">
        <w:tc>
          <w:tcPr>
            <w:tcW w:w="2235" w:type="dxa"/>
          </w:tcPr>
          <w:p w:rsidR="00C851E0" w:rsidRPr="00AA6E7C" w:rsidRDefault="00C851E0" w:rsidP="00AA6E7C">
            <w:pPr>
              <w:spacing w:line="240" w:lineRule="auto"/>
              <w:ind w:firstLine="0"/>
              <w:rPr>
                <w:sz w:val="26"/>
                <w:szCs w:val="26"/>
                <w:lang w:val="en-US"/>
              </w:rPr>
            </w:pPr>
            <w:r w:rsidRPr="00AA6E7C">
              <w:rPr>
                <w:sz w:val="26"/>
                <w:szCs w:val="26"/>
                <w:lang w:val="en-US"/>
              </w:rPr>
              <w:t xml:space="preserve">Статья </w:t>
            </w:r>
            <w:r w:rsidRPr="00AA6E7C">
              <w:rPr>
                <w:sz w:val="26"/>
                <w:szCs w:val="26"/>
              </w:rPr>
              <w:t>80</w:t>
            </w:r>
            <w:r w:rsidRPr="00AA6E7C">
              <w:rPr>
                <w:sz w:val="26"/>
                <w:szCs w:val="26"/>
                <w:lang w:val="en-US"/>
              </w:rPr>
              <w:t>.</w:t>
            </w:r>
          </w:p>
        </w:tc>
        <w:tc>
          <w:tcPr>
            <w:tcW w:w="6237" w:type="dxa"/>
          </w:tcPr>
          <w:p w:rsidR="00C851E0" w:rsidRPr="00AA6E7C" w:rsidRDefault="00C851E0" w:rsidP="00AA6E7C">
            <w:pPr>
              <w:spacing w:line="240" w:lineRule="auto"/>
              <w:ind w:hanging="108"/>
              <w:rPr>
                <w:sz w:val="26"/>
                <w:szCs w:val="26"/>
              </w:rPr>
            </w:pPr>
            <w:r w:rsidRPr="00AA6E7C">
              <w:rPr>
                <w:bCs/>
                <w:sz w:val="26"/>
                <w:szCs w:val="26"/>
              </w:rPr>
              <w:t xml:space="preserve">Карты градостроительного зонирования населенных пунктов, где существующее население превышает 100 жителей </w:t>
            </w:r>
          </w:p>
        </w:tc>
        <w:tc>
          <w:tcPr>
            <w:tcW w:w="1099" w:type="dxa"/>
          </w:tcPr>
          <w:p w:rsidR="00C851E0" w:rsidRPr="00AA6E7C" w:rsidRDefault="00C851E0" w:rsidP="00AA6E7C">
            <w:pPr>
              <w:spacing w:line="240" w:lineRule="auto"/>
              <w:ind w:firstLine="0"/>
              <w:jc w:val="right"/>
              <w:rPr>
                <w:sz w:val="26"/>
                <w:szCs w:val="26"/>
              </w:rPr>
            </w:pPr>
            <w:r w:rsidRPr="00AA6E7C">
              <w:rPr>
                <w:sz w:val="26"/>
                <w:szCs w:val="26"/>
              </w:rPr>
              <w:t>199</w:t>
            </w:r>
          </w:p>
        </w:tc>
      </w:tr>
      <w:tr w:rsidR="00C851E0" w:rsidRPr="00475A1D" w:rsidTr="00AA6E7C">
        <w:tc>
          <w:tcPr>
            <w:tcW w:w="2235" w:type="dxa"/>
          </w:tcPr>
          <w:p w:rsidR="00C851E0" w:rsidRPr="00AA6E7C" w:rsidRDefault="00C851E0" w:rsidP="00AA6E7C">
            <w:pPr>
              <w:spacing w:line="240" w:lineRule="auto"/>
              <w:ind w:right="-108"/>
              <w:rPr>
                <w:sz w:val="26"/>
                <w:szCs w:val="26"/>
              </w:rPr>
            </w:pPr>
          </w:p>
        </w:tc>
        <w:tc>
          <w:tcPr>
            <w:tcW w:w="6237" w:type="dxa"/>
          </w:tcPr>
          <w:p w:rsidR="00C851E0" w:rsidRPr="00AA6E7C" w:rsidRDefault="00C851E0" w:rsidP="00AA6E7C">
            <w:pPr>
              <w:spacing w:line="240" w:lineRule="auto"/>
              <w:ind w:left="-112" w:right="-1" w:firstLine="0"/>
              <w:rPr>
                <w:b/>
                <w:sz w:val="26"/>
                <w:szCs w:val="26"/>
                <w:lang w:val="en-US"/>
              </w:rPr>
            </w:pPr>
            <w:r w:rsidRPr="00AA6E7C">
              <w:rPr>
                <w:b/>
                <w:sz w:val="26"/>
                <w:szCs w:val="26"/>
                <w:lang w:val="en-US"/>
              </w:rPr>
              <w:t>ОСНОВНЫЕ ИСТОЧНИКИ ИНФОРМАЦИИ</w:t>
            </w:r>
          </w:p>
          <w:p w:rsidR="00C851E0" w:rsidRPr="00AA6E7C" w:rsidRDefault="00C851E0" w:rsidP="00AA6E7C">
            <w:pPr>
              <w:spacing w:line="240" w:lineRule="auto"/>
              <w:ind w:left="-112" w:right="-1" w:firstLine="0"/>
              <w:rPr>
                <w:sz w:val="26"/>
                <w:szCs w:val="26"/>
                <w:lang w:val="en-US"/>
              </w:rPr>
            </w:pPr>
          </w:p>
        </w:tc>
        <w:tc>
          <w:tcPr>
            <w:tcW w:w="1099" w:type="dxa"/>
          </w:tcPr>
          <w:p w:rsidR="00C851E0" w:rsidRPr="00AA6E7C" w:rsidRDefault="00C851E0" w:rsidP="00AA6E7C">
            <w:pPr>
              <w:spacing w:line="240" w:lineRule="auto"/>
              <w:ind w:firstLine="0"/>
              <w:jc w:val="right"/>
              <w:rPr>
                <w:sz w:val="26"/>
                <w:szCs w:val="26"/>
              </w:rPr>
            </w:pPr>
            <w:r w:rsidRPr="00AA6E7C">
              <w:rPr>
                <w:sz w:val="26"/>
                <w:szCs w:val="26"/>
                <w:lang w:val="en-US"/>
              </w:rPr>
              <w:t>20</w:t>
            </w:r>
            <w:r w:rsidRPr="00AA6E7C">
              <w:rPr>
                <w:sz w:val="26"/>
                <w:szCs w:val="26"/>
              </w:rPr>
              <w:t>1</w:t>
            </w:r>
          </w:p>
        </w:tc>
      </w:tr>
    </w:tbl>
    <w:p w:rsidR="00C851E0" w:rsidRDefault="00C851E0" w:rsidP="006F77CB">
      <w:pPr>
        <w:spacing w:line="240" w:lineRule="auto"/>
        <w:rPr>
          <w:sz w:val="26"/>
          <w:szCs w:val="26"/>
        </w:rPr>
      </w:pPr>
    </w:p>
    <w:p w:rsidR="00C851E0" w:rsidRDefault="00C851E0" w:rsidP="006F77CB">
      <w:pPr>
        <w:spacing w:after="200"/>
        <w:ind w:firstLine="0"/>
        <w:jc w:val="left"/>
        <w:rPr>
          <w:sz w:val="26"/>
          <w:szCs w:val="26"/>
        </w:rPr>
      </w:pPr>
      <w:r>
        <w:rPr>
          <w:sz w:val="26"/>
          <w:szCs w:val="26"/>
        </w:rPr>
        <w:br w:type="page"/>
      </w:r>
    </w:p>
    <w:tbl>
      <w:tblPr>
        <w:tblW w:w="0" w:type="auto"/>
        <w:tblInd w:w="675" w:type="dxa"/>
        <w:tblLayout w:type="fixed"/>
        <w:tblLook w:val="00A0"/>
      </w:tblPr>
      <w:tblGrid>
        <w:gridCol w:w="1276"/>
        <w:gridCol w:w="7336"/>
      </w:tblGrid>
      <w:tr w:rsidR="00C851E0" w:rsidRPr="004D6594" w:rsidTr="007C363E">
        <w:tc>
          <w:tcPr>
            <w:tcW w:w="1276" w:type="dxa"/>
          </w:tcPr>
          <w:p w:rsidR="00C851E0" w:rsidRPr="004D6594" w:rsidRDefault="00C851E0" w:rsidP="006F77CB">
            <w:pPr>
              <w:ind w:left="-108"/>
              <w:rPr>
                <w:szCs w:val="28"/>
              </w:rPr>
            </w:pPr>
          </w:p>
        </w:tc>
        <w:tc>
          <w:tcPr>
            <w:tcW w:w="7336" w:type="dxa"/>
          </w:tcPr>
          <w:p w:rsidR="00C851E0" w:rsidRPr="004D6594" w:rsidRDefault="00C851E0" w:rsidP="005426F3">
            <w:pPr>
              <w:pStyle w:val="Heading3"/>
            </w:pPr>
            <w:r w:rsidRPr="004D6594">
              <w:t>ВВЕДЕНИЕ</w:t>
            </w:r>
          </w:p>
        </w:tc>
      </w:tr>
    </w:tbl>
    <w:p w:rsidR="00C851E0" w:rsidRPr="004D6594" w:rsidRDefault="00C851E0" w:rsidP="006F77CB">
      <w:pPr>
        <w:ind w:firstLine="708"/>
        <w:rPr>
          <w:szCs w:val="28"/>
        </w:rPr>
      </w:pPr>
      <w:r w:rsidRPr="004D6594">
        <w:rPr>
          <w:szCs w:val="28"/>
        </w:rPr>
        <w:t>Правила землепользования и застройки МО «</w:t>
      </w:r>
      <w:r>
        <w:rPr>
          <w:rStyle w:val="apple-style-span"/>
          <w:szCs w:val="28"/>
          <w:shd w:val="clear" w:color="auto" w:fill="FFFFFF"/>
        </w:rPr>
        <w:t>Притеречное</w:t>
      </w:r>
      <w:r w:rsidRPr="004D6594">
        <w:rPr>
          <w:rStyle w:val="apple-style-span"/>
          <w:szCs w:val="28"/>
          <w:shd w:val="clear" w:color="auto" w:fill="FFFFFF"/>
        </w:rPr>
        <w:t xml:space="preserve"> сельское поселение»</w:t>
      </w:r>
      <w:r w:rsidRPr="004D6594">
        <w:rPr>
          <w:color w:val="000000"/>
          <w:szCs w:val="28"/>
        </w:rPr>
        <w:t xml:space="preserve"> Моздокского района Республики Северная Осетия-Алания</w:t>
      </w:r>
      <w:r w:rsidRPr="004D6594">
        <w:rPr>
          <w:szCs w:val="28"/>
        </w:rPr>
        <w:t xml:space="preserve">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Cеверная Осетия-Алания, </w:t>
      </w:r>
      <w:r w:rsidRPr="00AB15E7">
        <w:rPr>
          <w:szCs w:val="28"/>
        </w:rPr>
        <w:t>Уставом</w:t>
      </w:r>
      <w:r w:rsidRPr="004D6594">
        <w:rPr>
          <w:szCs w:val="28"/>
        </w:rPr>
        <w:t xml:space="preserve"> </w:t>
      </w:r>
      <w:r>
        <w:rPr>
          <w:szCs w:val="28"/>
        </w:rPr>
        <w:t>Притеречного</w:t>
      </w:r>
      <w:r w:rsidRPr="004D6594">
        <w:rPr>
          <w:szCs w:val="28"/>
        </w:rPr>
        <w:t xml:space="preserve"> сельского поселения Республики Северная Осетия-Алания, Генеральным планом </w:t>
      </w:r>
      <w:r>
        <w:rPr>
          <w:szCs w:val="28"/>
        </w:rPr>
        <w:t>Притеречного</w:t>
      </w:r>
      <w:r w:rsidRPr="004D6594">
        <w:rPr>
          <w:szCs w:val="28"/>
        </w:rPr>
        <w:t xml:space="preserve"> сельского поселения Республики Северная Осетия-Алания,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Cs w:val="28"/>
        </w:rPr>
        <w:t>Притеречного</w:t>
      </w:r>
      <w:r w:rsidRPr="004D6594">
        <w:rPr>
          <w:szCs w:val="28"/>
        </w:rPr>
        <w:t xml:space="preserve"> сельского поселения Республики Северная Осетия-Алания,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C851E0" w:rsidRPr="004D6594" w:rsidRDefault="00C851E0" w:rsidP="006F77CB">
      <w:pPr>
        <w:rPr>
          <w:b/>
          <w:szCs w:val="28"/>
        </w:rPr>
      </w:pPr>
      <w:r w:rsidRPr="004D6594">
        <w:rPr>
          <w:szCs w:val="28"/>
        </w:rPr>
        <w:br w:type="page"/>
      </w:r>
    </w:p>
    <w:p w:rsidR="00C851E0" w:rsidRPr="004D6594" w:rsidRDefault="00C851E0" w:rsidP="006F77CB">
      <w:pPr>
        <w:pStyle w:val="Heading3"/>
        <w:spacing w:line="360" w:lineRule="auto"/>
        <w:rPr>
          <w:szCs w:val="28"/>
        </w:rPr>
      </w:pPr>
      <w:bookmarkStart w:id="0" w:name="_Toc154142012"/>
      <w:r w:rsidRPr="004D6594">
        <w:rPr>
          <w:szCs w:val="28"/>
        </w:rPr>
        <w:t>ЧАСТЬ ПЕРВАЯ:</w:t>
      </w:r>
    </w:p>
    <w:p w:rsidR="00C851E0" w:rsidRPr="004D6594" w:rsidRDefault="00C851E0" w:rsidP="006F77CB">
      <w:pPr>
        <w:pStyle w:val="Heading3"/>
        <w:spacing w:before="0" w:line="360" w:lineRule="auto"/>
        <w:rPr>
          <w:szCs w:val="28"/>
        </w:rPr>
      </w:pPr>
      <w:r w:rsidRPr="004D6594">
        <w:rPr>
          <w:szCs w:val="28"/>
        </w:rPr>
        <w:t>РЕГУЛИРОВАНИЕ ЗЕМЛЕПОЛЬЗОВАНИЯ И ЗАСТРОЙКИ</w:t>
      </w:r>
    </w:p>
    <w:p w:rsidR="00C851E0" w:rsidRPr="004D6594" w:rsidRDefault="00C851E0" w:rsidP="006F77CB">
      <w:pPr>
        <w:pStyle w:val="Heading3"/>
        <w:spacing w:line="360" w:lineRule="auto"/>
      </w:pPr>
      <w:r w:rsidRPr="004D6594">
        <w:t>ГЛАВА ПЕРВАЯ. ОБЩИЕ ПОЛОЖЕНИЯ.</w:t>
      </w:r>
    </w:p>
    <w:p w:rsidR="00C851E0" w:rsidRPr="00266696" w:rsidRDefault="00C851E0" w:rsidP="00266696">
      <w:pPr>
        <w:pStyle w:val="Heading3"/>
      </w:pPr>
      <w:r w:rsidRPr="00266696">
        <w:t xml:space="preserve">Статья I. Назначение и содержание Правил землепользования и застройки </w:t>
      </w:r>
      <w:r>
        <w:t>Притеречного</w:t>
      </w:r>
      <w:r w:rsidRPr="00266696">
        <w:t xml:space="preserve"> сельского поселения.</w:t>
      </w:r>
    </w:p>
    <w:p w:rsidR="00C851E0" w:rsidRPr="004D6594" w:rsidRDefault="00C851E0" w:rsidP="006F77CB">
      <w:pPr>
        <w:ind w:firstLine="708"/>
        <w:rPr>
          <w:szCs w:val="28"/>
        </w:rPr>
      </w:pPr>
      <w:r w:rsidRPr="004D6594">
        <w:rPr>
          <w:szCs w:val="28"/>
        </w:rPr>
        <w:t xml:space="preserve">1. Правила землепользования и застройки </w:t>
      </w:r>
      <w:r>
        <w:rPr>
          <w:szCs w:val="28"/>
        </w:rPr>
        <w:t>Притеречного</w:t>
      </w:r>
      <w:r w:rsidRPr="004D6594">
        <w:rPr>
          <w:szCs w:val="28"/>
        </w:rPr>
        <w:t xml:space="preserve"> 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C851E0" w:rsidRPr="004D6594" w:rsidRDefault="00C851E0" w:rsidP="006F77CB">
      <w:pPr>
        <w:ind w:firstLine="708"/>
        <w:rPr>
          <w:szCs w:val="28"/>
        </w:rPr>
      </w:pPr>
      <w:r w:rsidRPr="004D6594">
        <w:rPr>
          <w:szCs w:val="28"/>
        </w:rPr>
        <w:t xml:space="preserve">2. Настоящие Правила в соответствии с Градостроительным и Земельным Кодексами Российской Федерации вводят в </w:t>
      </w:r>
      <w:r>
        <w:rPr>
          <w:szCs w:val="28"/>
        </w:rPr>
        <w:t>Притеречном</w:t>
      </w:r>
      <w:r w:rsidRPr="004D6594">
        <w:rPr>
          <w:szCs w:val="28"/>
        </w:rPr>
        <w:t xml:space="preserve"> сельском поселении</w:t>
      </w:r>
      <w:r>
        <w:rPr>
          <w:szCs w:val="28"/>
        </w:rPr>
        <w:t xml:space="preserve"> </w:t>
      </w:r>
      <w:r w:rsidRPr="004D6594">
        <w:rPr>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C851E0" w:rsidRPr="004D6594" w:rsidRDefault="00C851E0" w:rsidP="006F77CB">
      <w:pPr>
        <w:ind w:firstLine="708"/>
        <w:rPr>
          <w:szCs w:val="28"/>
        </w:rPr>
      </w:pPr>
      <w:r>
        <w:rPr>
          <w:szCs w:val="28"/>
        </w:rPr>
        <w:t xml:space="preserve">3. Целями Правил </w:t>
      </w:r>
      <w:r w:rsidRPr="004D6594">
        <w:rPr>
          <w:szCs w:val="28"/>
        </w:rPr>
        <w:t>являются:</w:t>
      </w:r>
    </w:p>
    <w:tbl>
      <w:tblPr>
        <w:tblW w:w="9000" w:type="dxa"/>
        <w:tblInd w:w="279" w:type="dxa"/>
        <w:tblLook w:val="00A0"/>
      </w:tblPr>
      <w:tblGrid>
        <w:gridCol w:w="9000"/>
      </w:tblGrid>
      <w:tr w:rsidR="00C851E0" w:rsidRPr="004D6594" w:rsidTr="003826E4">
        <w:tc>
          <w:tcPr>
            <w:tcW w:w="9000" w:type="dxa"/>
          </w:tcPr>
          <w:p w:rsidR="00C851E0" w:rsidRPr="003826E4" w:rsidRDefault="00C851E0" w:rsidP="006F77CB">
            <w:pPr>
              <w:pStyle w:val="ListParagraph"/>
              <w:numPr>
                <w:ilvl w:val="0"/>
                <w:numId w:val="1"/>
              </w:numPr>
              <w:rPr>
                <w:szCs w:val="28"/>
              </w:rPr>
            </w:pPr>
            <w:r w:rsidRPr="003826E4">
              <w:rPr>
                <w:szCs w:val="28"/>
              </w:rPr>
              <w:t>создание условий для устойчивого развития территории поселения, сохранения окружающей среды и объектов культурного наследия;</w:t>
            </w:r>
          </w:p>
          <w:p w:rsidR="00C851E0" w:rsidRPr="003826E4" w:rsidRDefault="00C851E0" w:rsidP="006F77CB">
            <w:pPr>
              <w:pStyle w:val="ListParagraph"/>
              <w:numPr>
                <w:ilvl w:val="0"/>
                <w:numId w:val="1"/>
              </w:numPr>
              <w:rPr>
                <w:szCs w:val="28"/>
              </w:rPr>
            </w:pPr>
            <w:r w:rsidRPr="003826E4">
              <w:rPr>
                <w:szCs w:val="28"/>
              </w:rPr>
              <w:t>создание условий для планировки территории поселения;</w:t>
            </w:r>
          </w:p>
          <w:p w:rsidR="00C851E0" w:rsidRPr="003826E4" w:rsidRDefault="00C851E0" w:rsidP="006F77CB">
            <w:pPr>
              <w:pStyle w:val="ListParagraph"/>
              <w:numPr>
                <w:ilvl w:val="0"/>
                <w:numId w:val="1"/>
              </w:numPr>
              <w:rPr>
                <w:szCs w:val="28"/>
              </w:rPr>
            </w:pPr>
            <w:r w:rsidRPr="003826E4">
              <w:rPr>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851E0" w:rsidRPr="003826E4" w:rsidRDefault="00C851E0" w:rsidP="006F77CB">
            <w:pPr>
              <w:pStyle w:val="ListParagraph"/>
              <w:numPr>
                <w:ilvl w:val="0"/>
                <w:numId w:val="1"/>
              </w:numPr>
              <w:rPr>
                <w:szCs w:val="28"/>
              </w:rPr>
            </w:pPr>
            <w:r w:rsidRPr="003826E4">
              <w:rPr>
                <w:szCs w:val="28"/>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851E0" w:rsidRPr="003826E4" w:rsidRDefault="00C851E0" w:rsidP="006F77CB">
            <w:pPr>
              <w:pStyle w:val="ListParagraph"/>
              <w:numPr>
                <w:ilvl w:val="0"/>
                <w:numId w:val="1"/>
              </w:numPr>
              <w:rPr>
                <w:szCs w:val="28"/>
              </w:rPr>
            </w:pPr>
            <w:r w:rsidRPr="003826E4">
              <w:rPr>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851E0" w:rsidRPr="003826E4" w:rsidRDefault="00C851E0" w:rsidP="006F77CB">
            <w:pPr>
              <w:pStyle w:val="ListParagraph"/>
              <w:numPr>
                <w:ilvl w:val="0"/>
                <w:numId w:val="1"/>
              </w:numPr>
              <w:rPr>
                <w:szCs w:val="28"/>
              </w:rPr>
            </w:pPr>
            <w:r w:rsidRPr="003826E4">
              <w:rPr>
                <w:szCs w:val="28"/>
              </w:rPr>
              <w:t>обеспечение открытости информации о правилах и условиях использования земельных участков, осуществления на них строительства и реконструкции</w:t>
            </w:r>
            <w:r>
              <w:rPr>
                <w:szCs w:val="28"/>
              </w:rPr>
              <w:t>.</w:t>
            </w:r>
          </w:p>
        </w:tc>
      </w:tr>
    </w:tbl>
    <w:p w:rsidR="00C851E0" w:rsidRPr="004D6594" w:rsidRDefault="00C851E0" w:rsidP="006F77CB">
      <w:pPr>
        <w:ind w:firstLine="708"/>
        <w:rPr>
          <w:szCs w:val="28"/>
        </w:rPr>
      </w:pPr>
      <w:r w:rsidRPr="004D6594">
        <w:rPr>
          <w:szCs w:val="28"/>
        </w:rPr>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000" w:type="dxa"/>
        <w:tblInd w:w="279" w:type="dxa"/>
        <w:tblLook w:val="00A0"/>
      </w:tblPr>
      <w:tblGrid>
        <w:gridCol w:w="9000"/>
      </w:tblGrid>
      <w:tr w:rsidR="00C851E0" w:rsidRPr="004D6594" w:rsidTr="00AA3661">
        <w:tc>
          <w:tcPr>
            <w:tcW w:w="9000" w:type="dxa"/>
          </w:tcPr>
          <w:p w:rsidR="00C851E0" w:rsidRPr="004D6594" w:rsidRDefault="00C851E0" w:rsidP="00ED2481">
            <w:pPr>
              <w:pStyle w:val="NoSpacing"/>
              <w:numPr>
                <w:ilvl w:val="0"/>
                <w:numId w:val="105"/>
              </w:numPr>
            </w:pPr>
            <w:r w:rsidRPr="004D6594">
              <w:t>предоставление разрешения на условно разрешённый вид использования земельного участка или объекта капитального строительства;</w:t>
            </w:r>
          </w:p>
          <w:p w:rsidR="00C851E0" w:rsidRPr="004D6594" w:rsidRDefault="00C851E0" w:rsidP="00ED2481">
            <w:pPr>
              <w:pStyle w:val="NoSpacing"/>
              <w:numPr>
                <w:ilvl w:val="0"/>
                <w:numId w:val="105"/>
              </w:numPr>
            </w:pPr>
            <w:r w:rsidRPr="004D6594">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C851E0" w:rsidRPr="004D6594" w:rsidRDefault="00C851E0" w:rsidP="00ED2481">
            <w:pPr>
              <w:pStyle w:val="NoSpacing"/>
              <w:numPr>
                <w:ilvl w:val="0"/>
                <w:numId w:val="105"/>
              </w:numPr>
            </w:pPr>
            <w:r w:rsidRPr="004D6594">
              <w:t>организацию и проведение публичных слушаний по вопросам землепользования и застройки;</w:t>
            </w:r>
          </w:p>
          <w:p w:rsidR="00C851E0" w:rsidRPr="004D6594" w:rsidRDefault="00C851E0" w:rsidP="00ED2481">
            <w:pPr>
              <w:pStyle w:val="NoSpacing"/>
              <w:numPr>
                <w:ilvl w:val="0"/>
                <w:numId w:val="105"/>
              </w:numPr>
            </w:pPr>
            <w:r w:rsidRPr="004D6594">
              <w:t>разработку, согласование и утверждение проектной документации;</w:t>
            </w:r>
          </w:p>
          <w:p w:rsidR="00C851E0" w:rsidRPr="004D6594" w:rsidRDefault="00C851E0" w:rsidP="00ED2481">
            <w:pPr>
              <w:pStyle w:val="NoSpacing"/>
              <w:numPr>
                <w:ilvl w:val="0"/>
                <w:numId w:val="105"/>
              </w:numPr>
            </w:pPr>
            <w:r w:rsidRPr="004D6594">
              <w:t>выдачу разрешений на строительство, разрешений на ввод объекта в эксплуатацию;</w:t>
            </w:r>
          </w:p>
          <w:p w:rsidR="00C851E0" w:rsidRPr="004D6594" w:rsidRDefault="00C851E0" w:rsidP="00ED2481">
            <w:pPr>
              <w:pStyle w:val="NoSpacing"/>
              <w:numPr>
                <w:ilvl w:val="0"/>
                <w:numId w:val="105"/>
              </w:numPr>
            </w:pPr>
            <w:r w:rsidRPr="004D6594">
              <w:t>подготовку документации по планировке территории;</w:t>
            </w:r>
          </w:p>
          <w:p w:rsidR="00C851E0" w:rsidRPr="00AA3661" w:rsidRDefault="00C851E0" w:rsidP="00ED2481">
            <w:pPr>
              <w:pStyle w:val="NoSpacing"/>
              <w:numPr>
                <w:ilvl w:val="0"/>
                <w:numId w:val="105"/>
              </w:numPr>
              <w:rPr>
                <w:szCs w:val="28"/>
              </w:rPr>
            </w:pPr>
            <w:r w:rsidRPr="00AA3661">
              <w:rPr>
                <w:szCs w:val="28"/>
              </w:rPr>
              <w:t>внесение изменений в настоящие Правила.</w:t>
            </w:r>
          </w:p>
        </w:tc>
      </w:tr>
    </w:tbl>
    <w:p w:rsidR="00C851E0" w:rsidRPr="004D6594" w:rsidRDefault="00C851E0" w:rsidP="006F77CB">
      <w:r w:rsidRPr="004D6594">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C851E0" w:rsidRPr="00266696" w:rsidRDefault="00C851E0" w:rsidP="00266696">
      <w:pPr>
        <w:pStyle w:val="Heading3"/>
      </w:pPr>
      <w:r w:rsidRPr="00266696">
        <w:t>Статья 2. Основные понятия, используемые в Правилах.</w:t>
      </w:r>
    </w:p>
    <w:bookmarkEnd w:id="0"/>
    <w:p w:rsidR="00C851E0" w:rsidRPr="004D6594" w:rsidRDefault="00C851E0" w:rsidP="00AA6E7C">
      <w:pPr>
        <w:pStyle w:val="Heading7"/>
        <w:spacing w:beforeLines="20" w:afterLines="20" w:line="360" w:lineRule="auto"/>
        <w:ind w:firstLine="708"/>
        <w:rPr>
          <w:szCs w:val="28"/>
        </w:rPr>
      </w:pPr>
      <w:r w:rsidRPr="004D6594">
        <w:rPr>
          <w:szCs w:val="28"/>
        </w:rPr>
        <w:t>Для целей настоящих Правил используются следующие основные понятия:</w:t>
      </w:r>
    </w:p>
    <w:p w:rsidR="00C851E0" w:rsidRPr="004D6594" w:rsidRDefault="00C851E0" w:rsidP="006F77CB">
      <w:pPr>
        <w:widowControl w:val="0"/>
        <w:autoSpaceDE w:val="0"/>
        <w:autoSpaceDN w:val="0"/>
        <w:adjustRightInd w:val="0"/>
        <w:ind w:firstLine="708"/>
        <w:rPr>
          <w:i/>
          <w:szCs w:val="28"/>
        </w:rPr>
      </w:pPr>
      <w:r w:rsidRPr="004D6594">
        <w:rPr>
          <w:b/>
          <w:szCs w:val="28"/>
        </w:rPr>
        <w:t>Акт выбора земельного</w:t>
      </w:r>
      <w:r w:rsidRPr="004D6594">
        <w:rPr>
          <w:szCs w:val="28"/>
        </w:rPr>
        <w:t xml:space="preserve"> </w:t>
      </w:r>
      <w:r w:rsidRPr="004D6594">
        <w:rPr>
          <w:b/>
          <w:szCs w:val="28"/>
        </w:rPr>
        <w:t>участка</w:t>
      </w:r>
      <w:r w:rsidRPr="004D6594">
        <w:rPr>
          <w:szCs w:val="28"/>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C851E0" w:rsidRPr="004D6594" w:rsidRDefault="00C851E0" w:rsidP="00AA6E7C">
      <w:pPr>
        <w:pStyle w:val="Heading7"/>
        <w:spacing w:beforeLines="20" w:afterLines="20" w:line="360" w:lineRule="auto"/>
        <w:ind w:firstLine="708"/>
        <w:rPr>
          <w:szCs w:val="28"/>
        </w:rPr>
      </w:pPr>
      <w:r w:rsidRPr="004D6594">
        <w:rPr>
          <w:b/>
          <w:szCs w:val="28"/>
        </w:rPr>
        <w:t>Акт</w:t>
      </w:r>
      <w:r w:rsidRPr="004D6594">
        <w:rPr>
          <w:szCs w:val="28"/>
        </w:rPr>
        <w:t xml:space="preserve"> </w:t>
      </w:r>
      <w:r w:rsidRPr="004D6594">
        <w:rPr>
          <w:b/>
          <w:szCs w:val="28"/>
        </w:rPr>
        <w:t>приемки выполненных работ</w:t>
      </w:r>
      <w:r w:rsidRPr="004D6594">
        <w:rPr>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C851E0" w:rsidRPr="004D6594" w:rsidRDefault="00C851E0" w:rsidP="006F77CB">
      <w:pPr>
        <w:ind w:firstLine="708"/>
        <w:rPr>
          <w:szCs w:val="28"/>
        </w:rPr>
      </w:pPr>
      <w:r w:rsidRPr="004D6594">
        <w:rPr>
          <w:b/>
          <w:bCs/>
          <w:szCs w:val="28"/>
        </w:rPr>
        <w:t>Арендаторы земельных участков</w:t>
      </w:r>
      <w:r w:rsidRPr="004D6594">
        <w:rPr>
          <w:szCs w:val="28"/>
        </w:rPr>
        <w:t xml:space="preserve"> - лица, владеющие и пользующиеся земельными участками по договору аренды, договору субаренды.</w:t>
      </w:r>
    </w:p>
    <w:p w:rsidR="00C851E0" w:rsidRPr="004D6594" w:rsidRDefault="00C851E0" w:rsidP="006F77CB">
      <w:pPr>
        <w:ind w:firstLine="708"/>
        <w:rPr>
          <w:szCs w:val="28"/>
        </w:rPr>
      </w:pPr>
      <w:r w:rsidRPr="004D6594">
        <w:rPr>
          <w:b/>
          <w:szCs w:val="28"/>
        </w:rPr>
        <w:t xml:space="preserve">Блокированный жилой дом </w:t>
      </w:r>
      <w:r w:rsidRPr="004D6594">
        <w:rPr>
          <w:szCs w:val="28"/>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C851E0" w:rsidRPr="004D6594" w:rsidRDefault="00C851E0" w:rsidP="006F77CB">
      <w:pPr>
        <w:ind w:firstLine="708"/>
        <w:rPr>
          <w:szCs w:val="28"/>
        </w:rPr>
      </w:pPr>
      <w:bookmarkStart w:id="1" w:name="sub_6501"/>
      <w:r w:rsidRPr="004D6594">
        <w:rPr>
          <w:b/>
          <w:szCs w:val="28"/>
        </w:rPr>
        <w:t>Водоохранная зона -</w:t>
      </w:r>
      <w:r w:rsidRPr="004D6594">
        <w:rPr>
          <w:szCs w:val="28"/>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r w:rsidRPr="004D6594">
        <w:rPr>
          <w:szCs w:val="28"/>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C851E0" w:rsidRPr="004D6594" w:rsidRDefault="00C851E0" w:rsidP="00AA6E7C">
      <w:pPr>
        <w:pStyle w:val="Heading7"/>
        <w:spacing w:beforeLines="20" w:afterLines="20" w:line="360" w:lineRule="auto"/>
        <w:ind w:firstLine="708"/>
        <w:rPr>
          <w:szCs w:val="28"/>
        </w:rPr>
      </w:pPr>
      <w:r w:rsidRPr="004D6594">
        <w:rPr>
          <w:b/>
          <w:szCs w:val="28"/>
        </w:rPr>
        <w:t xml:space="preserve">Виды разрешенного использования земельных участков и объектов капитального строительства </w:t>
      </w:r>
      <w:r w:rsidRPr="004D6594">
        <w:rPr>
          <w:szCs w:val="28"/>
        </w:rPr>
        <w:t xml:space="preserve"> - виды деятельности, осуществлять которые на земельных участках разрешено в силу </w:t>
      </w:r>
      <w:r>
        <w:rPr>
          <w:szCs w:val="28"/>
        </w:rPr>
        <w:t>на</w:t>
      </w:r>
      <w:r w:rsidRPr="004D6594">
        <w:rPr>
          <w:szCs w:val="28"/>
        </w:rPr>
        <w:t>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851E0" w:rsidRPr="004D6594" w:rsidRDefault="00C851E0" w:rsidP="00AA6E7C">
      <w:pPr>
        <w:pStyle w:val="Heading7"/>
        <w:spacing w:beforeLines="20" w:afterLines="20" w:line="360" w:lineRule="auto"/>
        <w:ind w:firstLine="708"/>
        <w:rPr>
          <w:szCs w:val="28"/>
        </w:rPr>
      </w:pPr>
      <w:r w:rsidRPr="004D6594">
        <w:rPr>
          <w:b/>
          <w:szCs w:val="28"/>
        </w:rPr>
        <w:t>Временное сооружение (объект)</w:t>
      </w:r>
      <w:r w:rsidRPr="004D6594">
        <w:rPr>
          <w:szCs w:val="28"/>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C851E0" w:rsidRPr="004D6594" w:rsidRDefault="00C851E0" w:rsidP="00AA6E7C">
      <w:pPr>
        <w:pStyle w:val="Heading7"/>
        <w:spacing w:beforeLines="20" w:afterLines="20" w:line="360" w:lineRule="auto"/>
        <w:ind w:firstLine="708"/>
        <w:rPr>
          <w:szCs w:val="28"/>
        </w:rPr>
      </w:pPr>
      <w:r w:rsidRPr="004D6594">
        <w:rPr>
          <w:b/>
          <w:szCs w:val="28"/>
        </w:rPr>
        <w:t>Высота здания, строения, сооружения</w:t>
      </w:r>
      <w:r w:rsidRPr="004D6594">
        <w:rPr>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851E0" w:rsidRPr="004D6594" w:rsidRDefault="00C851E0" w:rsidP="006F77CB">
      <w:pPr>
        <w:ind w:firstLine="708"/>
        <w:rPr>
          <w:szCs w:val="28"/>
        </w:rPr>
      </w:pPr>
      <w:r w:rsidRPr="004D6594">
        <w:rPr>
          <w:b/>
          <w:szCs w:val="28"/>
        </w:rPr>
        <w:t>Генеральный план</w:t>
      </w:r>
      <w:r w:rsidRPr="004D6594">
        <w:rPr>
          <w:szCs w:val="28"/>
        </w:rPr>
        <w:t xml:space="preserve"> </w:t>
      </w:r>
      <w:r w:rsidRPr="004D6594">
        <w:rPr>
          <w:b/>
          <w:szCs w:val="28"/>
        </w:rPr>
        <w:t>поселения</w:t>
      </w:r>
      <w:r w:rsidRPr="004D6594">
        <w:rPr>
          <w:szCs w:val="28"/>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C851E0" w:rsidRPr="004D6594" w:rsidRDefault="00C851E0" w:rsidP="006F77CB">
      <w:pPr>
        <w:ind w:firstLine="708"/>
        <w:rPr>
          <w:szCs w:val="28"/>
        </w:rPr>
      </w:pPr>
      <w:r w:rsidRPr="004D6594">
        <w:rPr>
          <w:b/>
          <w:szCs w:val="28"/>
        </w:rPr>
        <w:t>Градостроительная деятельность</w:t>
      </w:r>
      <w:r w:rsidRPr="004D6594">
        <w:rPr>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851E0" w:rsidRPr="004D6594" w:rsidRDefault="00C851E0" w:rsidP="00AA6E7C">
      <w:pPr>
        <w:pStyle w:val="Heading7"/>
        <w:spacing w:beforeLines="20" w:afterLines="20" w:line="360" w:lineRule="auto"/>
        <w:ind w:firstLine="708"/>
        <w:rPr>
          <w:szCs w:val="28"/>
        </w:rPr>
      </w:pPr>
      <w:r w:rsidRPr="004D6594">
        <w:rPr>
          <w:b/>
          <w:szCs w:val="28"/>
        </w:rPr>
        <w:t>Градостроительное зонирование</w:t>
      </w:r>
      <w:r w:rsidRPr="004D6594">
        <w:rPr>
          <w:szCs w:val="28"/>
        </w:rPr>
        <w:t xml:space="preserve"> – зонирование территории поселения в целях определения территориальных зон и установления градостроительных регламентов.</w:t>
      </w:r>
    </w:p>
    <w:p w:rsidR="00C851E0" w:rsidRPr="004D6594" w:rsidRDefault="00C851E0" w:rsidP="00AA6E7C">
      <w:pPr>
        <w:pStyle w:val="Heading7"/>
        <w:spacing w:beforeLines="20" w:afterLines="20" w:line="360" w:lineRule="auto"/>
        <w:ind w:firstLine="708"/>
        <w:rPr>
          <w:szCs w:val="28"/>
        </w:rPr>
      </w:pPr>
      <w:r w:rsidRPr="004D6594">
        <w:rPr>
          <w:b/>
          <w:szCs w:val="28"/>
        </w:rPr>
        <w:t>Градостроительный план земельного участка</w:t>
      </w:r>
      <w:r w:rsidRPr="004D6594">
        <w:rPr>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C851E0" w:rsidRPr="004D6594" w:rsidRDefault="00C851E0"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Градостроительный регламент</w:t>
      </w:r>
      <w:r w:rsidRPr="004D6594">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851E0" w:rsidRPr="004D6594" w:rsidRDefault="00C851E0" w:rsidP="006F77CB">
      <w:pPr>
        <w:ind w:firstLine="708"/>
        <w:rPr>
          <w:szCs w:val="28"/>
        </w:rPr>
      </w:pPr>
      <w:r w:rsidRPr="004D6594">
        <w:rPr>
          <w:b/>
          <w:szCs w:val="28"/>
        </w:rPr>
        <w:t xml:space="preserve">Документация по планировке территории </w:t>
      </w:r>
      <w:r w:rsidRPr="004D6594">
        <w:rPr>
          <w:szCs w:val="28"/>
        </w:rPr>
        <w:t>– проекты планировки территории; проекты межевания территории; градостроительные планы земельных участков.</w:t>
      </w:r>
    </w:p>
    <w:p w:rsidR="00C851E0" w:rsidRPr="004D6594" w:rsidRDefault="00C851E0" w:rsidP="006F77CB">
      <w:pPr>
        <w:ind w:firstLine="708"/>
        <w:rPr>
          <w:szCs w:val="28"/>
        </w:rPr>
      </w:pPr>
      <w:r w:rsidRPr="004D6594">
        <w:rPr>
          <w:b/>
          <w:szCs w:val="28"/>
        </w:rPr>
        <w:t>Дополнительные градостроительные регламенты</w:t>
      </w:r>
      <w:r w:rsidRPr="004D6594">
        <w:rPr>
          <w:szCs w:val="28"/>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C851E0" w:rsidRPr="004D6594" w:rsidRDefault="00C851E0" w:rsidP="006F77CB">
      <w:pPr>
        <w:ind w:firstLine="708"/>
        <w:rPr>
          <w:szCs w:val="28"/>
        </w:rPr>
      </w:pPr>
      <w:r w:rsidRPr="004D6594">
        <w:rPr>
          <w:b/>
          <w:szCs w:val="28"/>
        </w:rPr>
        <w:t>Достопримечательное место</w:t>
      </w:r>
      <w:r w:rsidRPr="004D6594">
        <w:rPr>
          <w:szCs w:val="28"/>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C851E0" w:rsidRPr="004D6594" w:rsidRDefault="00C851E0" w:rsidP="006F77CB">
      <w:pPr>
        <w:ind w:firstLine="708"/>
        <w:rPr>
          <w:szCs w:val="28"/>
        </w:rPr>
      </w:pPr>
      <w:r w:rsidRPr="004D6594">
        <w:rPr>
          <w:b/>
          <w:szCs w:val="28"/>
        </w:rPr>
        <w:t xml:space="preserve">Застройщик </w:t>
      </w:r>
      <w:r w:rsidRPr="004D6594">
        <w:rPr>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851E0" w:rsidRPr="004D6594" w:rsidRDefault="00C851E0" w:rsidP="00AA6E7C">
      <w:pPr>
        <w:pStyle w:val="Heading7"/>
        <w:spacing w:beforeLines="20" w:afterLines="20" w:line="360" w:lineRule="auto"/>
        <w:ind w:firstLine="708"/>
        <w:rPr>
          <w:szCs w:val="28"/>
        </w:rPr>
      </w:pPr>
      <w:r w:rsidRPr="004D6594">
        <w:rPr>
          <w:b/>
          <w:szCs w:val="28"/>
        </w:rPr>
        <w:t xml:space="preserve">Заказчик </w:t>
      </w:r>
      <w:r w:rsidRPr="004D6594">
        <w:rPr>
          <w:szCs w:val="28"/>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851E0" w:rsidRPr="004D6594" w:rsidRDefault="00C851E0" w:rsidP="006F77CB">
      <w:pPr>
        <w:widowControl w:val="0"/>
        <w:autoSpaceDE w:val="0"/>
        <w:autoSpaceDN w:val="0"/>
        <w:adjustRightInd w:val="0"/>
        <w:ind w:firstLine="708"/>
        <w:rPr>
          <w:szCs w:val="28"/>
        </w:rPr>
      </w:pPr>
      <w:r w:rsidRPr="004D6594">
        <w:rPr>
          <w:b/>
          <w:bCs/>
          <w:szCs w:val="28"/>
        </w:rPr>
        <w:t>Земельный участок</w:t>
      </w:r>
      <w:r w:rsidRPr="004D6594">
        <w:rPr>
          <w:szCs w:val="28"/>
        </w:rPr>
        <w:t xml:space="preserve"> - часть земной поверхности, границы которой определены в соответствии с федеральными законами. </w:t>
      </w:r>
    </w:p>
    <w:p w:rsidR="00C851E0" w:rsidRPr="004D6594" w:rsidRDefault="00C851E0" w:rsidP="006F77CB">
      <w:pPr>
        <w:ind w:firstLine="708"/>
        <w:rPr>
          <w:szCs w:val="28"/>
        </w:rPr>
      </w:pPr>
      <w:bookmarkStart w:id="3" w:name="sub_5302"/>
      <w:r w:rsidRPr="004D6594">
        <w:rPr>
          <w:b/>
          <w:bCs/>
          <w:szCs w:val="28"/>
        </w:rPr>
        <w:t>Землепользователи</w:t>
      </w:r>
      <w:r w:rsidRPr="004D6594">
        <w:rPr>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851E0" w:rsidRPr="004D6594" w:rsidRDefault="00C851E0" w:rsidP="006F77CB">
      <w:pPr>
        <w:ind w:firstLine="708"/>
        <w:rPr>
          <w:szCs w:val="28"/>
        </w:rPr>
      </w:pPr>
      <w:bookmarkStart w:id="4" w:name="sub_5303"/>
      <w:bookmarkEnd w:id="3"/>
      <w:r w:rsidRPr="004D6594">
        <w:rPr>
          <w:szCs w:val="28"/>
        </w:rPr>
        <w:t>З</w:t>
      </w:r>
      <w:r w:rsidRPr="004D6594">
        <w:rPr>
          <w:b/>
          <w:bCs/>
          <w:szCs w:val="28"/>
        </w:rPr>
        <w:t>емлевладельцы</w:t>
      </w:r>
      <w:r w:rsidRPr="004D6594">
        <w:rPr>
          <w:szCs w:val="28"/>
        </w:rPr>
        <w:t xml:space="preserve"> - лица, владеющие и пользующиеся земельными участками на праве пожизненного наследуемого владения.</w:t>
      </w:r>
    </w:p>
    <w:p w:rsidR="00C851E0" w:rsidRPr="004D6594" w:rsidRDefault="00C851E0" w:rsidP="006F77CB">
      <w:pPr>
        <w:ind w:firstLine="708"/>
        <w:rPr>
          <w:szCs w:val="28"/>
        </w:rPr>
      </w:pPr>
      <w:r w:rsidRPr="004D6594">
        <w:rPr>
          <w:b/>
          <w:bCs/>
          <w:szCs w:val="28"/>
        </w:rPr>
        <w:t xml:space="preserve">Зоны с особыми условиями использования территорий </w:t>
      </w:r>
      <w:r w:rsidRPr="004D6594">
        <w:rPr>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4D6594">
        <w:rPr>
          <w:iCs/>
          <w:szCs w:val="28"/>
        </w:rPr>
        <w:t>иные зоны,</w:t>
      </w:r>
      <w:r w:rsidRPr="004D6594">
        <w:rPr>
          <w:szCs w:val="28"/>
        </w:rPr>
        <w:t xml:space="preserve"> устанавливаемые в соответствии с законодательством Российской Федерации.</w:t>
      </w:r>
    </w:p>
    <w:p w:rsidR="00C851E0" w:rsidRPr="004D6594" w:rsidRDefault="00C851E0" w:rsidP="006F77CB">
      <w:pPr>
        <w:ind w:firstLine="708"/>
        <w:rPr>
          <w:szCs w:val="28"/>
        </w:rPr>
      </w:pPr>
      <w:r w:rsidRPr="004D6594">
        <w:rPr>
          <w:b/>
          <w:szCs w:val="28"/>
        </w:rPr>
        <w:t>Изменение недвижимости</w:t>
      </w:r>
      <w:r w:rsidRPr="004D6594">
        <w:rPr>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C851E0" w:rsidRPr="004D6594" w:rsidRDefault="00C851E0" w:rsidP="00AA6E7C">
      <w:pPr>
        <w:pStyle w:val="Heading7"/>
        <w:spacing w:beforeLines="20" w:afterLines="20" w:line="360" w:lineRule="auto"/>
        <w:ind w:firstLine="708"/>
        <w:rPr>
          <w:szCs w:val="28"/>
        </w:rPr>
      </w:pPr>
      <w:r w:rsidRPr="004D6594">
        <w:rPr>
          <w:b/>
          <w:szCs w:val="28"/>
        </w:rPr>
        <w:t>Инженерная, транспортная и социальная инфраструктуры</w:t>
      </w:r>
      <w:r w:rsidRPr="004D6594">
        <w:rPr>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C851E0" w:rsidRPr="004D6594" w:rsidRDefault="00C851E0" w:rsidP="00AA6E7C">
      <w:pPr>
        <w:pStyle w:val="Heading7"/>
        <w:spacing w:beforeLines="20" w:afterLines="20" w:line="360" w:lineRule="auto"/>
        <w:ind w:firstLine="708"/>
        <w:rPr>
          <w:szCs w:val="28"/>
        </w:rPr>
      </w:pPr>
      <w:r w:rsidRPr="004D6594">
        <w:rPr>
          <w:b/>
          <w:bCs/>
          <w:szCs w:val="28"/>
        </w:rPr>
        <w:t>Инженерные изыскания</w:t>
      </w:r>
      <w:r w:rsidRPr="004D6594">
        <w:rPr>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851E0" w:rsidRPr="004D6594" w:rsidRDefault="00C851E0" w:rsidP="00AA6E7C">
      <w:pPr>
        <w:pStyle w:val="Heading7"/>
        <w:spacing w:beforeLines="20" w:afterLines="20" w:line="360" w:lineRule="auto"/>
        <w:ind w:firstLine="708"/>
        <w:rPr>
          <w:b/>
          <w:bCs/>
          <w:szCs w:val="28"/>
        </w:rPr>
      </w:pPr>
      <w:r w:rsidRPr="004D6594">
        <w:rPr>
          <w:b/>
          <w:bCs/>
          <w:szCs w:val="28"/>
        </w:rPr>
        <w:t>Капитальный ремонт объектов капитального строительства</w:t>
      </w:r>
      <w:r w:rsidRPr="004D6594">
        <w:rPr>
          <w:szCs w:val="28"/>
        </w:rPr>
        <w:t>, если при его проведении затрагиваются конструктивные и другие характеристики надежности и безопасности таких объектов.</w:t>
      </w:r>
    </w:p>
    <w:p w:rsidR="00C851E0" w:rsidRPr="004D6594" w:rsidRDefault="00C851E0" w:rsidP="00AA6E7C">
      <w:pPr>
        <w:pStyle w:val="Heading7"/>
        <w:spacing w:beforeLines="20" w:afterLines="20" w:line="360" w:lineRule="auto"/>
        <w:ind w:firstLine="708"/>
        <w:rPr>
          <w:szCs w:val="28"/>
        </w:rPr>
      </w:pPr>
      <w:r w:rsidRPr="004D6594">
        <w:rPr>
          <w:b/>
          <w:bCs/>
          <w:szCs w:val="28"/>
        </w:rPr>
        <w:t>Коэффициент застройки (КЗ)</w:t>
      </w:r>
      <w:r w:rsidRPr="004D6594">
        <w:rPr>
          <w:szCs w:val="28"/>
        </w:rPr>
        <w:t xml:space="preserve"> - отношение территории земельного участка, которая может быть занята зданиями, ко всей площади участка (в процентах).</w:t>
      </w:r>
    </w:p>
    <w:p w:rsidR="00C851E0" w:rsidRPr="004D6594" w:rsidRDefault="00C851E0" w:rsidP="006F77CB">
      <w:pPr>
        <w:ind w:firstLine="708"/>
        <w:rPr>
          <w:szCs w:val="28"/>
        </w:rPr>
      </w:pPr>
      <w:r w:rsidRPr="004D6594">
        <w:rPr>
          <w:b/>
          <w:bCs/>
          <w:szCs w:val="28"/>
        </w:rPr>
        <w:t>Коэффициент плотности застройки или коэффициент строительного использования земельного участка (КПЗ)</w:t>
      </w:r>
      <w:r w:rsidRPr="004D6594">
        <w:rPr>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851E0" w:rsidRPr="004D6594" w:rsidRDefault="00C851E0" w:rsidP="006F77CB">
      <w:pPr>
        <w:ind w:firstLine="708"/>
        <w:rPr>
          <w:szCs w:val="28"/>
        </w:rPr>
      </w:pPr>
      <w:bookmarkStart w:id="5" w:name="sub_5304"/>
      <w:bookmarkEnd w:id="4"/>
      <w:bookmarkEnd w:id="5"/>
      <w:r w:rsidRPr="004D6594">
        <w:rPr>
          <w:b/>
          <w:szCs w:val="28"/>
        </w:rPr>
        <w:t>Красные линии</w:t>
      </w:r>
      <w:r w:rsidRPr="004D6594">
        <w:rPr>
          <w:szCs w:val="28"/>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C851E0" w:rsidRPr="004D6594" w:rsidRDefault="00C851E0"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Линии регулирования застройки</w:t>
      </w:r>
      <w:r w:rsidRPr="004D6594">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851E0" w:rsidRPr="004D6594" w:rsidRDefault="00C851E0" w:rsidP="00AA6E7C">
      <w:pPr>
        <w:pStyle w:val="Heading7"/>
        <w:spacing w:beforeLines="20" w:afterLines="20" w:line="360" w:lineRule="auto"/>
        <w:ind w:firstLine="708"/>
        <w:rPr>
          <w:szCs w:val="28"/>
        </w:rPr>
      </w:pPr>
      <w:r w:rsidRPr="004D6594">
        <w:rPr>
          <w:b/>
          <w:szCs w:val="28"/>
        </w:rPr>
        <w:t>Линии градостроительного регулирования</w:t>
      </w:r>
      <w:r w:rsidRPr="004D6594">
        <w:rPr>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w:t>
      </w:r>
    </w:p>
    <w:p w:rsidR="00C851E0" w:rsidRPr="004D6594" w:rsidRDefault="00C851E0" w:rsidP="00AA6E7C">
      <w:pPr>
        <w:pStyle w:val="Heading7"/>
        <w:spacing w:beforeLines="20" w:afterLines="20" w:line="360" w:lineRule="auto"/>
        <w:rPr>
          <w:szCs w:val="28"/>
        </w:rPr>
      </w:pPr>
      <w:r w:rsidRPr="004D6594">
        <w:rPr>
          <w:szCs w:val="28"/>
        </w:rPr>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851E0" w:rsidRPr="004D6594" w:rsidRDefault="00C851E0" w:rsidP="00AA6E7C">
      <w:pPr>
        <w:pStyle w:val="Heading7"/>
        <w:spacing w:beforeLines="20" w:afterLines="20" w:line="360" w:lineRule="auto"/>
        <w:ind w:firstLine="708"/>
        <w:rPr>
          <w:szCs w:val="28"/>
        </w:rPr>
      </w:pPr>
      <w:r w:rsidRPr="004D6594">
        <w:rPr>
          <w:b/>
          <w:szCs w:val="28"/>
        </w:rPr>
        <w:t>Многоквартирный жилой дом</w:t>
      </w:r>
      <w:r w:rsidRPr="004D6594">
        <w:rPr>
          <w:szCs w:val="28"/>
        </w:rPr>
        <w:t xml:space="preserve"> - жилой дом, квартиры которого (две и более) имеют выход на общие лестничные клетки и общий для всего дома земельный участок.</w:t>
      </w:r>
    </w:p>
    <w:p w:rsidR="00C851E0" w:rsidRPr="004D6594" w:rsidRDefault="00C851E0" w:rsidP="006F77CB">
      <w:pPr>
        <w:ind w:firstLine="708"/>
        <w:rPr>
          <w:szCs w:val="28"/>
        </w:rPr>
      </w:pPr>
      <w:r w:rsidRPr="004D6594">
        <w:rPr>
          <w:b/>
          <w:bCs/>
          <w:szCs w:val="28"/>
        </w:rPr>
        <w:t>Малоэтажная жилая застройка</w:t>
      </w:r>
      <w:r w:rsidRPr="004D6594">
        <w:rPr>
          <w:szCs w:val="28"/>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C851E0" w:rsidRPr="004D6594" w:rsidRDefault="00C851E0" w:rsidP="006F77CB">
      <w:pPr>
        <w:ind w:firstLine="708"/>
        <w:rPr>
          <w:szCs w:val="28"/>
        </w:rPr>
      </w:pPr>
      <w:r w:rsidRPr="004D6594">
        <w:rPr>
          <w:b/>
          <w:bCs/>
          <w:szCs w:val="28"/>
        </w:rPr>
        <w:t>Населенный пункт</w:t>
      </w:r>
      <w:r w:rsidRPr="004D6594">
        <w:rPr>
          <w:szCs w:val="28"/>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w:t>
      </w:r>
      <w:r>
        <w:rPr>
          <w:szCs w:val="28"/>
        </w:rPr>
        <w:t>Республики Северная Осетия-Алания</w:t>
      </w:r>
      <w:r w:rsidRPr="004D6594">
        <w:rPr>
          <w:szCs w:val="28"/>
        </w:rPr>
        <w:t xml:space="preserve"> относятся поселки, села, деревни.</w:t>
      </w:r>
    </w:p>
    <w:p w:rsidR="00C851E0" w:rsidRPr="004D6594" w:rsidRDefault="00C851E0" w:rsidP="006F77CB">
      <w:pPr>
        <w:ind w:firstLine="708"/>
        <w:rPr>
          <w:szCs w:val="28"/>
        </w:rPr>
      </w:pPr>
      <w:bookmarkStart w:id="6" w:name="sub_5305"/>
      <w:r w:rsidRPr="004D6594">
        <w:rPr>
          <w:b/>
          <w:bCs/>
          <w:szCs w:val="28"/>
        </w:rPr>
        <w:t>Обладатели сервитута</w:t>
      </w:r>
      <w:r w:rsidRPr="004D6594">
        <w:rPr>
          <w:szCs w:val="28"/>
        </w:rPr>
        <w:t xml:space="preserve"> - лица, имеющие право ограниченного пользования чужими земельными участками (сервитутом).</w:t>
      </w:r>
    </w:p>
    <w:bookmarkEnd w:id="6"/>
    <w:p w:rsidR="00C851E0" w:rsidRPr="004D6594" w:rsidRDefault="00C851E0" w:rsidP="006F77CB">
      <w:pPr>
        <w:widowControl w:val="0"/>
        <w:autoSpaceDE w:val="0"/>
        <w:autoSpaceDN w:val="0"/>
        <w:adjustRightInd w:val="0"/>
        <w:ind w:firstLine="708"/>
        <w:rPr>
          <w:b/>
          <w:bCs/>
          <w:szCs w:val="28"/>
        </w:rPr>
      </w:pPr>
      <w:r w:rsidRPr="004D6594">
        <w:rPr>
          <w:b/>
          <w:szCs w:val="28"/>
        </w:rPr>
        <w:t>Объект индивидуального жилищного строительства</w:t>
      </w:r>
      <w:r w:rsidRPr="004D6594">
        <w:rPr>
          <w:szCs w:val="28"/>
        </w:rPr>
        <w:t xml:space="preserve"> – отдельно стоящие жилые дома с количеством этажей не более трех, предназначенные для проживания одной семьи.</w:t>
      </w:r>
    </w:p>
    <w:p w:rsidR="00C851E0" w:rsidRPr="004D6594" w:rsidRDefault="00C851E0" w:rsidP="006F77CB">
      <w:pPr>
        <w:widowControl w:val="0"/>
        <w:autoSpaceDE w:val="0"/>
        <w:autoSpaceDN w:val="0"/>
        <w:adjustRightInd w:val="0"/>
        <w:ind w:firstLine="708"/>
        <w:rPr>
          <w:szCs w:val="28"/>
        </w:rPr>
      </w:pPr>
      <w:r w:rsidRPr="004D6594">
        <w:rPr>
          <w:b/>
          <w:szCs w:val="28"/>
        </w:rPr>
        <w:t>Объект капитального строительства</w:t>
      </w:r>
      <w:r w:rsidRPr="004D6594">
        <w:rPr>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851E0" w:rsidRPr="004D6594" w:rsidRDefault="00C851E0" w:rsidP="006F77CB">
      <w:pPr>
        <w:widowControl w:val="0"/>
        <w:autoSpaceDE w:val="0"/>
        <w:autoSpaceDN w:val="0"/>
        <w:adjustRightInd w:val="0"/>
        <w:ind w:firstLine="708"/>
        <w:rPr>
          <w:b/>
          <w:bCs/>
          <w:szCs w:val="28"/>
        </w:rPr>
      </w:pPr>
      <w:r w:rsidRPr="004D6594">
        <w:rPr>
          <w:b/>
          <w:szCs w:val="28"/>
        </w:rPr>
        <w:t>Объект культурного наследия</w:t>
      </w:r>
      <w:r w:rsidRPr="004D6594">
        <w:rPr>
          <w:szCs w:val="28"/>
        </w:rPr>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C851E0" w:rsidRPr="004D6594" w:rsidRDefault="00C851E0" w:rsidP="006F77CB">
      <w:pPr>
        <w:widowControl w:val="0"/>
        <w:autoSpaceDE w:val="0"/>
        <w:autoSpaceDN w:val="0"/>
        <w:adjustRightInd w:val="0"/>
        <w:ind w:firstLine="708"/>
        <w:rPr>
          <w:szCs w:val="28"/>
        </w:rPr>
      </w:pPr>
      <w:r w:rsidRPr="004D6594">
        <w:rPr>
          <w:b/>
          <w:bCs/>
          <w:szCs w:val="28"/>
        </w:rPr>
        <w:t>Отступления от Правил</w:t>
      </w:r>
      <w:r w:rsidRPr="004D6594">
        <w:rPr>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851E0" w:rsidRPr="004D6594" w:rsidRDefault="00C851E0" w:rsidP="00AA6E7C">
      <w:pPr>
        <w:pStyle w:val="Heading7"/>
        <w:spacing w:beforeLines="20" w:afterLines="20" w:line="360" w:lineRule="auto"/>
        <w:ind w:firstLine="708"/>
        <w:rPr>
          <w:szCs w:val="28"/>
        </w:rPr>
      </w:pPr>
      <w:r w:rsidRPr="004D6594">
        <w:rPr>
          <w:b/>
          <w:szCs w:val="28"/>
        </w:rPr>
        <w:t>Подрядчик</w:t>
      </w:r>
      <w:r w:rsidRPr="004D6594">
        <w:rPr>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851E0" w:rsidRPr="004D6594" w:rsidRDefault="00C851E0" w:rsidP="00AA6E7C">
      <w:pPr>
        <w:pStyle w:val="Heading7"/>
        <w:spacing w:beforeLines="20" w:afterLines="20" w:line="360" w:lineRule="auto"/>
        <w:ind w:firstLine="708"/>
        <w:rPr>
          <w:b/>
          <w:szCs w:val="28"/>
        </w:rPr>
      </w:pPr>
      <w:r w:rsidRPr="004D6594">
        <w:rPr>
          <w:b/>
          <w:szCs w:val="28"/>
        </w:rPr>
        <w:t>Правила землепользования и застройки</w:t>
      </w:r>
      <w:r w:rsidRPr="004D6594">
        <w:rPr>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851E0" w:rsidRPr="004D6594" w:rsidRDefault="00C851E0" w:rsidP="00AA6E7C">
      <w:pPr>
        <w:pStyle w:val="Heading7"/>
        <w:spacing w:beforeLines="20" w:afterLines="20" w:line="360" w:lineRule="auto"/>
        <w:ind w:firstLine="708"/>
        <w:rPr>
          <w:b/>
          <w:szCs w:val="28"/>
        </w:rPr>
      </w:pPr>
      <w:r w:rsidRPr="004D6594">
        <w:rPr>
          <w:b/>
          <w:szCs w:val="28"/>
        </w:rPr>
        <w:t>Прибрежная защитная полоса</w:t>
      </w:r>
      <w:r w:rsidRPr="004D6594">
        <w:rPr>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rsidR="00C851E0" w:rsidRPr="004D6594" w:rsidRDefault="00C851E0" w:rsidP="00AA6E7C">
      <w:pPr>
        <w:pStyle w:val="Heading7"/>
        <w:spacing w:beforeLines="20" w:afterLines="20" w:line="360" w:lineRule="auto"/>
        <w:ind w:firstLine="708"/>
        <w:rPr>
          <w:szCs w:val="28"/>
        </w:rPr>
      </w:pPr>
      <w:r w:rsidRPr="004D6594">
        <w:rPr>
          <w:b/>
          <w:szCs w:val="28"/>
        </w:rPr>
        <w:t>Проектная документация</w:t>
      </w:r>
      <w:r w:rsidRPr="004D6594">
        <w:rPr>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C851E0" w:rsidRPr="004D6594" w:rsidRDefault="00C851E0" w:rsidP="00AA6E7C">
      <w:pPr>
        <w:pStyle w:val="Heading7"/>
        <w:spacing w:beforeLines="20" w:afterLines="20" w:line="360" w:lineRule="auto"/>
        <w:ind w:firstLine="708"/>
        <w:rPr>
          <w:szCs w:val="28"/>
        </w:rPr>
      </w:pPr>
      <w:r w:rsidRPr="004D6594">
        <w:rPr>
          <w:b/>
          <w:szCs w:val="28"/>
        </w:rPr>
        <w:t>Процент застройки участка</w:t>
      </w:r>
      <w:r w:rsidRPr="004D6594">
        <w:rPr>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851E0" w:rsidRPr="004D6594" w:rsidRDefault="00C851E0" w:rsidP="006F77CB">
      <w:pPr>
        <w:ind w:firstLine="708"/>
        <w:rPr>
          <w:szCs w:val="28"/>
        </w:rPr>
      </w:pPr>
      <w:r w:rsidRPr="004D6594">
        <w:rPr>
          <w:b/>
          <w:szCs w:val="28"/>
        </w:rPr>
        <w:t>Планировка территории</w:t>
      </w:r>
      <w:r w:rsidRPr="004D6594">
        <w:rPr>
          <w:szCs w:val="2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C851E0" w:rsidRPr="004D6594" w:rsidRDefault="00C851E0" w:rsidP="00AA6E7C">
      <w:pPr>
        <w:pStyle w:val="Heading7"/>
        <w:spacing w:beforeLines="20" w:afterLines="20" w:line="360" w:lineRule="auto"/>
        <w:ind w:firstLine="708"/>
        <w:rPr>
          <w:szCs w:val="28"/>
        </w:rPr>
      </w:pPr>
      <w:r w:rsidRPr="004D6594">
        <w:rPr>
          <w:b/>
          <w:szCs w:val="28"/>
        </w:rPr>
        <w:t>Публичный сервитут</w:t>
      </w:r>
      <w:r w:rsidRPr="004D6594">
        <w:rPr>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851E0" w:rsidRPr="004D6594" w:rsidRDefault="00C851E0" w:rsidP="00AA6E7C">
      <w:pPr>
        <w:pStyle w:val="Heading7"/>
        <w:spacing w:beforeLines="20" w:afterLines="20" w:line="360" w:lineRule="auto"/>
        <w:ind w:firstLine="708"/>
        <w:rPr>
          <w:szCs w:val="28"/>
        </w:rPr>
      </w:pPr>
      <w:r w:rsidRPr="004D6594">
        <w:rPr>
          <w:b/>
          <w:szCs w:val="28"/>
        </w:rPr>
        <w:t>Разрешение на строительство</w:t>
      </w:r>
      <w:r w:rsidRPr="004D6594">
        <w:rPr>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C851E0" w:rsidRPr="004D6594" w:rsidRDefault="00C851E0" w:rsidP="00AA6E7C">
      <w:pPr>
        <w:pStyle w:val="Heading7"/>
        <w:spacing w:beforeLines="20" w:afterLines="20" w:line="360" w:lineRule="auto"/>
        <w:ind w:firstLine="708"/>
        <w:rPr>
          <w:szCs w:val="28"/>
        </w:rPr>
      </w:pPr>
      <w:r w:rsidRPr="004D6594">
        <w:rPr>
          <w:b/>
          <w:szCs w:val="28"/>
        </w:rPr>
        <w:t xml:space="preserve">Разрешенное использование земельных участков и иных объектов недвижимости </w:t>
      </w:r>
      <w:r w:rsidRPr="004D6594">
        <w:rPr>
          <w:szCs w:val="28"/>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C851E0" w:rsidRPr="004D6594" w:rsidRDefault="00C851E0" w:rsidP="00AA6E7C">
      <w:pPr>
        <w:pStyle w:val="Heading7"/>
        <w:spacing w:beforeLines="20" w:afterLines="20" w:line="360" w:lineRule="auto"/>
        <w:ind w:firstLine="708"/>
        <w:rPr>
          <w:szCs w:val="28"/>
        </w:rPr>
      </w:pPr>
      <w:r w:rsidRPr="004D6594">
        <w:rPr>
          <w:b/>
          <w:szCs w:val="28"/>
        </w:rPr>
        <w:t>Разрешение на ввод объекта в эксплуатацию</w:t>
      </w:r>
      <w:r w:rsidRPr="004D6594">
        <w:rPr>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851E0" w:rsidRPr="004D6594" w:rsidRDefault="00C851E0" w:rsidP="00AA6E7C">
      <w:pPr>
        <w:pStyle w:val="Heading7"/>
        <w:spacing w:beforeLines="20" w:afterLines="20" w:line="360" w:lineRule="auto"/>
        <w:ind w:firstLine="708"/>
        <w:rPr>
          <w:szCs w:val="28"/>
        </w:rPr>
      </w:pPr>
      <w:r w:rsidRPr="004D6594">
        <w:rPr>
          <w:b/>
          <w:szCs w:val="28"/>
        </w:rPr>
        <w:t>Резервирование земельных участков</w:t>
      </w:r>
      <w:r w:rsidRPr="004D6594">
        <w:rPr>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C851E0" w:rsidRPr="004D6594" w:rsidRDefault="00C851E0"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Реконструкция</w:t>
      </w:r>
      <w:r w:rsidRPr="004D6594">
        <w:rPr>
          <w:rFonts w:ascii="Times New Roman" w:hAnsi="Times New Roman" w:cs="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851E0" w:rsidRPr="004D6594" w:rsidRDefault="00C851E0" w:rsidP="006F77CB">
      <w:pPr>
        <w:ind w:firstLine="708"/>
        <w:rPr>
          <w:szCs w:val="28"/>
        </w:rPr>
      </w:pPr>
      <w:r w:rsidRPr="004D6594">
        <w:rPr>
          <w:b/>
          <w:bCs/>
          <w:szCs w:val="28"/>
        </w:rPr>
        <w:t>Санитарно-защитная зона</w:t>
      </w:r>
      <w:r w:rsidRPr="004D6594">
        <w:rPr>
          <w:szCs w:val="28"/>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C851E0" w:rsidRPr="004D6594" w:rsidRDefault="00C851E0" w:rsidP="006F77CB">
      <w:pPr>
        <w:ind w:firstLine="708"/>
        <w:rPr>
          <w:szCs w:val="28"/>
        </w:rPr>
      </w:pPr>
      <w:r w:rsidRPr="004D6594">
        <w:rPr>
          <w:b/>
          <w:bCs/>
          <w:szCs w:val="28"/>
          <w:lang w:val="en-US"/>
        </w:rPr>
        <w:t>C</w:t>
      </w:r>
      <w:r w:rsidRPr="004D6594">
        <w:rPr>
          <w:b/>
          <w:bCs/>
          <w:szCs w:val="28"/>
        </w:rPr>
        <w:t>обственники земельных участков</w:t>
      </w:r>
      <w:r w:rsidRPr="004D6594">
        <w:rPr>
          <w:szCs w:val="28"/>
        </w:rPr>
        <w:t xml:space="preserve"> - лица, имеющие земельные участки в собственности.</w:t>
      </w:r>
    </w:p>
    <w:p w:rsidR="00C851E0" w:rsidRPr="004D6594" w:rsidRDefault="00C851E0"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 xml:space="preserve">Строения и сооружения вспомогательного использования </w:t>
      </w:r>
      <w:r w:rsidRPr="004D6594">
        <w:rPr>
          <w:rFonts w:ascii="Times New Roman" w:hAnsi="Times New Roman" w:cs="Times New Roman"/>
          <w:sz w:val="28"/>
          <w:szCs w:val="28"/>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C851E0" w:rsidRPr="004D6594" w:rsidRDefault="00C851E0"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Строительные изменения недвижимости</w:t>
      </w:r>
      <w:r w:rsidRPr="004D6594">
        <w:rPr>
          <w:rFonts w:ascii="Times New Roman" w:hAnsi="Times New Roman" w:cs="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851E0" w:rsidRPr="004D6594" w:rsidRDefault="00C851E0"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Строительство</w:t>
      </w:r>
      <w:r w:rsidRPr="004D6594">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C851E0" w:rsidRPr="004D6594" w:rsidRDefault="00C851E0"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Территориальные зоны</w:t>
      </w:r>
      <w:r w:rsidRPr="004D6594">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C851E0" w:rsidRPr="004D6594" w:rsidRDefault="00C851E0"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 xml:space="preserve">Территории общего пользования </w:t>
      </w:r>
      <w:r w:rsidRPr="004D6594">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скверы, бульвары).</w:t>
      </w:r>
    </w:p>
    <w:p w:rsidR="00C851E0" w:rsidRPr="004D6594" w:rsidRDefault="00C851E0" w:rsidP="006F77CB">
      <w:pPr>
        <w:ind w:firstLine="708"/>
        <w:rPr>
          <w:szCs w:val="28"/>
        </w:rPr>
      </w:pPr>
      <w:r w:rsidRPr="004D6594">
        <w:rPr>
          <w:b/>
          <w:szCs w:val="28"/>
        </w:rPr>
        <w:t>Технические условия</w:t>
      </w:r>
      <w:r w:rsidRPr="004D6594">
        <w:rPr>
          <w:szCs w:val="28"/>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C851E0" w:rsidRPr="004D6594" w:rsidRDefault="00C851E0" w:rsidP="006F77CB">
      <w:pPr>
        <w:ind w:firstLine="708"/>
        <w:rPr>
          <w:szCs w:val="28"/>
        </w:rPr>
      </w:pPr>
      <w:r w:rsidRPr="004D6594">
        <w:rPr>
          <w:b/>
          <w:szCs w:val="28"/>
        </w:rPr>
        <w:t>Технические регламенты</w:t>
      </w:r>
      <w:r w:rsidRPr="004D6594">
        <w:rPr>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C851E0" w:rsidRPr="004D6594" w:rsidRDefault="00C851E0" w:rsidP="00AA6E7C">
      <w:pPr>
        <w:pStyle w:val="Heading7"/>
        <w:spacing w:beforeLines="20" w:afterLines="20" w:line="360" w:lineRule="auto"/>
        <w:ind w:firstLine="708"/>
        <w:rPr>
          <w:szCs w:val="28"/>
        </w:rPr>
      </w:pPr>
      <w:r w:rsidRPr="004D6594">
        <w:rPr>
          <w:b/>
          <w:szCs w:val="28"/>
        </w:rPr>
        <w:t>Частный сервитут</w:t>
      </w:r>
      <w:r w:rsidRPr="004D6594">
        <w:rPr>
          <w:szCs w:val="28"/>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851E0" w:rsidRPr="004D6594" w:rsidRDefault="00C851E0" w:rsidP="00AA6E7C">
      <w:pPr>
        <w:pStyle w:val="Heading7"/>
        <w:spacing w:beforeLines="20" w:afterLines="20" w:line="360" w:lineRule="auto"/>
        <w:ind w:firstLine="708"/>
        <w:rPr>
          <w:szCs w:val="28"/>
        </w:rPr>
      </w:pPr>
      <w:r w:rsidRPr="004D6594">
        <w:rPr>
          <w:b/>
          <w:szCs w:val="28"/>
        </w:rPr>
        <w:t>Целевое назначение земельных участков</w:t>
      </w:r>
      <w:r w:rsidRPr="004D6594">
        <w:rPr>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C851E0" w:rsidRPr="004D6594" w:rsidRDefault="00C851E0" w:rsidP="006F77CB">
      <w:pPr>
        <w:ind w:firstLine="708"/>
        <w:rPr>
          <w:szCs w:val="28"/>
        </w:rPr>
      </w:pPr>
      <w:r w:rsidRPr="004D6594">
        <w:rPr>
          <w:b/>
          <w:szCs w:val="28"/>
        </w:rPr>
        <w:t>Формирование земельного участка</w:t>
      </w:r>
      <w:r w:rsidRPr="004D6594">
        <w:rPr>
          <w:szCs w:val="28"/>
        </w:rPr>
        <w:t xml:space="preserve"> - индивидуализация земельного участка посредством определения:</w:t>
      </w:r>
    </w:p>
    <w:p w:rsidR="00C851E0" w:rsidRPr="00853528" w:rsidRDefault="00C851E0" w:rsidP="00ED2481">
      <w:pPr>
        <w:pStyle w:val="ListParagraph"/>
        <w:numPr>
          <w:ilvl w:val="0"/>
          <w:numId w:val="2"/>
        </w:numPr>
        <w:rPr>
          <w:szCs w:val="28"/>
        </w:rPr>
      </w:pPr>
      <w:r w:rsidRPr="00853528">
        <w:rPr>
          <w:szCs w:val="28"/>
        </w:rPr>
        <w:t>его границ (документально и на местности);</w:t>
      </w:r>
    </w:p>
    <w:p w:rsidR="00C851E0" w:rsidRPr="00853528" w:rsidRDefault="00C851E0" w:rsidP="00ED2481">
      <w:pPr>
        <w:pStyle w:val="ListParagraph"/>
        <w:numPr>
          <w:ilvl w:val="0"/>
          <w:numId w:val="2"/>
        </w:numPr>
        <w:rPr>
          <w:szCs w:val="28"/>
        </w:rPr>
      </w:pPr>
      <w:r w:rsidRPr="00853528">
        <w:rPr>
          <w:szCs w:val="28"/>
        </w:rPr>
        <w:t xml:space="preserve">разрешённого </w:t>
      </w:r>
      <w:r>
        <w:rPr>
          <w:szCs w:val="28"/>
        </w:rPr>
        <w:t xml:space="preserve"> использования </w:t>
      </w:r>
      <w:r w:rsidRPr="00853528">
        <w:rPr>
          <w:szCs w:val="28"/>
        </w:rPr>
        <w:t xml:space="preserve">земельного участка в </w:t>
      </w:r>
      <w:r>
        <w:rPr>
          <w:szCs w:val="28"/>
        </w:rPr>
        <w:t xml:space="preserve">соответствии </w:t>
      </w:r>
      <w:r w:rsidRPr="00853528">
        <w:rPr>
          <w:szCs w:val="28"/>
        </w:rPr>
        <w:t>с градостроительным регламентом той зоны, в которой этот участок расположен;</w:t>
      </w:r>
    </w:p>
    <w:p w:rsidR="00C851E0" w:rsidRPr="00853528" w:rsidRDefault="00C851E0" w:rsidP="00ED2481">
      <w:pPr>
        <w:pStyle w:val="ListParagraph"/>
        <w:numPr>
          <w:ilvl w:val="0"/>
          <w:numId w:val="2"/>
        </w:numPr>
        <w:rPr>
          <w:szCs w:val="28"/>
        </w:rPr>
      </w:pPr>
      <w:r w:rsidRPr="00853528">
        <w:rPr>
          <w:szCs w:val="28"/>
        </w:rPr>
        <w:t>технических условий подключения объектов земельного участка к сетям инженерно-технического обеспечения.</w:t>
      </w:r>
    </w:p>
    <w:p w:rsidR="00C851E0" w:rsidRPr="00266696" w:rsidRDefault="00C851E0" w:rsidP="00266696">
      <w:pPr>
        <w:pStyle w:val="Heading3"/>
      </w:pPr>
      <w:r w:rsidRPr="00266696">
        <w:t>Статья 3. Открытость и доступность информации о Правилах.</w:t>
      </w:r>
    </w:p>
    <w:p w:rsidR="00C851E0" w:rsidRPr="004D6594" w:rsidRDefault="00C851E0" w:rsidP="006F77CB">
      <w:pPr>
        <w:pStyle w:val="BodyTextIndent"/>
        <w:tabs>
          <w:tab w:val="clear" w:pos="360"/>
          <w:tab w:val="left" w:pos="-1701"/>
        </w:tabs>
        <w:ind w:firstLine="0"/>
      </w:pPr>
      <w:r>
        <w:tab/>
      </w:r>
      <w:r w:rsidRPr="004D6594">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C851E0" w:rsidRPr="004D6594" w:rsidRDefault="00C851E0" w:rsidP="006F77CB">
      <w:pPr>
        <w:pStyle w:val="BodyTextIndent"/>
        <w:ind w:firstLine="0"/>
      </w:pPr>
      <w:r>
        <w:tab/>
      </w:r>
      <w:r>
        <w:tab/>
      </w:r>
      <w:r w:rsidRPr="004D6594">
        <w:t>2. Администрация сельского поселения обеспечивает возможность ознакомления с Правилами путём:</w:t>
      </w:r>
    </w:p>
    <w:tbl>
      <w:tblPr>
        <w:tblW w:w="9000" w:type="dxa"/>
        <w:tblInd w:w="279" w:type="dxa"/>
        <w:tblLook w:val="00A0"/>
      </w:tblPr>
      <w:tblGrid>
        <w:gridCol w:w="9000"/>
      </w:tblGrid>
      <w:tr w:rsidR="00C851E0" w:rsidRPr="004D6594" w:rsidTr="009A6B78">
        <w:tc>
          <w:tcPr>
            <w:tcW w:w="9000" w:type="dxa"/>
          </w:tcPr>
          <w:p w:rsidR="00C851E0" w:rsidRPr="004D6594" w:rsidRDefault="00C851E0" w:rsidP="00ED2481">
            <w:pPr>
              <w:pStyle w:val="BodyTextIndent"/>
              <w:numPr>
                <w:ilvl w:val="0"/>
                <w:numId w:val="4"/>
              </w:numPr>
              <w:rPr>
                <w:strike/>
              </w:rPr>
            </w:pPr>
            <w:r w:rsidRPr="004D6594">
              <w:t xml:space="preserve">публикации Правил в официальном публикаторе нормативных правовых актов органов местного самоуправления сельского поселения; </w:t>
            </w:r>
          </w:p>
          <w:p w:rsidR="00C851E0" w:rsidRPr="004D6594" w:rsidRDefault="00C851E0" w:rsidP="00ED2481">
            <w:pPr>
              <w:pStyle w:val="BodyTextIndent"/>
              <w:numPr>
                <w:ilvl w:val="0"/>
                <w:numId w:val="4"/>
              </w:numPr>
            </w:pPr>
            <w:r w:rsidRPr="004D6594">
              <w:t xml:space="preserve">создания условий для ознакомления с Правилами и </w:t>
            </w:r>
            <w:r>
              <w:t>градостроительной документацией</w:t>
            </w:r>
            <w:r w:rsidRPr="004D6594">
              <w:t xml:space="preserve"> в администрации поселения; </w:t>
            </w:r>
          </w:p>
          <w:p w:rsidR="00C851E0" w:rsidRPr="009A6B78" w:rsidRDefault="00C851E0" w:rsidP="00ED2481">
            <w:pPr>
              <w:pStyle w:val="ListParagraph"/>
              <w:numPr>
                <w:ilvl w:val="0"/>
                <w:numId w:val="4"/>
              </w:numPr>
              <w:rPr>
                <w:szCs w:val="28"/>
              </w:rPr>
            </w:pPr>
            <w:r w:rsidRPr="009A6B78">
              <w:rPr>
                <w:szCs w:val="28"/>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C851E0" w:rsidRPr="004D6594" w:rsidRDefault="00C851E0" w:rsidP="006F77CB">
      <w:pPr>
        <w:pStyle w:val="BodyTextIndent"/>
        <w:tabs>
          <w:tab w:val="clear" w:pos="360"/>
          <w:tab w:val="left" w:pos="-1701"/>
        </w:tabs>
        <w:ind w:firstLine="0"/>
      </w:pPr>
      <w:r>
        <w:tab/>
      </w:r>
      <w:r w:rsidRPr="004D6594">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w:t>
      </w:r>
      <w:r>
        <w:t xml:space="preserve">едерации, Республики Северная Осетия-Алания, </w:t>
      </w:r>
      <w:r w:rsidRPr="004D6594">
        <w:t xml:space="preserve">нормативными правовыми актами органов местного самоуправления </w:t>
      </w:r>
      <w:r>
        <w:t xml:space="preserve">Моздокского района Республики Северная Осетия-Алания </w:t>
      </w:r>
      <w:r w:rsidRPr="004D6594">
        <w:t xml:space="preserve">и </w:t>
      </w:r>
      <w:r>
        <w:t>Притеречного</w:t>
      </w:r>
      <w:r w:rsidRPr="004D6594">
        <w:t xml:space="preserve"> сельского поселения.</w:t>
      </w:r>
    </w:p>
    <w:p w:rsidR="00C851E0" w:rsidRPr="0071614A" w:rsidRDefault="00C851E0" w:rsidP="00E042D4">
      <w:pPr>
        <w:pStyle w:val="Heading3"/>
        <w:rPr>
          <w:szCs w:val="28"/>
        </w:rPr>
      </w:pPr>
      <w:bookmarkStart w:id="7" w:name="_Toc154142022"/>
      <w:r>
        <w:t>Статья 4. Публичные слушания по вопросам землепользования и застройки на территории МО «Притеречное сельское поселение»</w:t>
      </w:r>
    </w:p>
    <w:bookmarkEnd w:id="7"/>
    <w:p w:rsidR="00C851E0" w:rsidRPr="004D6594" w:rsidRDefault="00C851E0" w:rsidP="006F77CB">
      <w:r>
        <w:t xml:space="preserve">1. Публичные слушания </w:t>
      </w:r>
      <w:r w:rsidRPr="004D6594">
        <w:t xml:space="preserve">- форма реализации прав жителей </w:t>
      </w:r>
      <w:r>
        <w:t>Притеречного</w:t>
      </w:r>
      <w:r w:rsidRPr="004D6594">
        <w:t xml:space="preserve">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C851E0" w:rsidRPr="00EB117B" w:rsidRDefault="00C851E0" w:rsidP="006F77CB">
      <w:bookmarkStart w:id="8" w:name="sub_1602"/>
      <w:r w:rsidRPr="004D6594">
        <w:t xml:space="preserve">Публичные слушания проводятся по инициативе населения, </w:t>
      </w:r>
      <w:r w:rsidRPr="00EB117B">
        <w:t>Собрания представителей сельского поселения, Главы администрации сельского поселения.</w:t>
      </w:r>
      <w:bookmarkEnd w:id="8"/>
    </w:p>
    <w:p w:rsidR="00C851E0" w:rsidRPr="004D6594" w:rsidRDefault="00C851E0" w:rsidP="006F77CB">
      <w:r w:rsidRPr="004D6594">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C851E0" w:rsidRPr="004D6594" w:rsidRDefault="00C851E0" w:rsidP="006F77CB">
      <w:bookmarkStart w:id="9" w:name="sub_1603"/>
      <w:r w:rsidRPr="004D6594">
        <w:t>Кроме того, на публичные слушания в обязательном порядке выносятся:</w:t>
      </w:r>
    </w:p>
    <w:tbl>
      <w:tblPr>
        <w:tblW w:w="9000" w:type="dxa"/>
        <w:tblInd w:w="279" w:type="dxa"/>
        <w:tblLook w:val="00A0"/>
      </w:tblPr>
      <w:tblGrid>
        <w:gridCol w:w="9000"/>
      </w:tblGrid>
      <w:tr w:rsidR="00C851E0" w:rsidRPr="004D6594" w:rsidTr="00661A14">
        <w:tc>
          <w:tcPr>
            <w:tcW w:w="9000" w:type="dxa"/>
          </w:tcPr>
          <w:bookmarkEnd w:id="9"/>
          <w:p w:rsidR="00C851E0" w:rsidRPr="00661A14" w:rsidRDefault="00C851E0" w:rsidP="00ED2481">
            <w:pPr>
              <w:pStyle w:val="ListParagraph"/>
              <w:numPr>
                <w:ilvl w:val="0"/>
                <w:numId w:val="3"/>
              </w:numPr>
              <w:rPr>
                <w:szCs w:val="28"/>
              </w:rPr>
            </w:pPr>
            <w:r w:rsidRPr="00661A14">
              <w:rPr>
                <w:szCs w:val="28"/>
              </w:rPr>
              <w:t>проекты Правил землепользования и застройки и проекты внесения изменений и (или) дополнений в Правила;</w:t>
            </w:r>
          </w:p>
          <w:p w:rsidR="00C851E0" w:rsidRPr="00661A14" w:rsidRDefault="00C851E0" w:rsidP="00ED2481">
            <w:pPr>
              <w:pStyle w:val="ListParagraph"/>
              <w:numPr>
                <w:ilvl w:val="0"/>
                <w:numId w:val="3"/>
              </w:numPr>
              <w:rPr>
                <w:szCs w:val="28"/>
              </w:rPr>
            </w:pPr>
            <w:r w:rsidRPr="00661A14">
              <w:rPr>
                <w:szCs w:val="28"/>
              </w:rPr>
              <w:t>проекты планировки территорий и проекты межевания территорий;</w:t>
            </w:r>
          </w:p>
          <w:p w:rsidR="00C851E0" w:rsidRPr="00661A14" w:rsidRDefault="00C851E0" w:rsidP="00ED2481">
            <w:pPr>
              <w:pStyle w:val="ListParagraph"/>
              <w:numPr>
                <w:ilvl w:val="0"/>
                <w:numId w:val="3"/>
              </w:numPr>
              <w:rPr>
                <w:szCs w:val="28"/>
              </w:rPr>
            </w:pPr>
            <w:r w:rsidRPr="00661A14">
              <w:rPr>
                <w:szCs w:val="28"/>
              </w:rPr>
              <w:t>вопросы  предоставления разрешений на условно разрешенный вид использования земельных участков и объектов капитального строительства;</w:t>
            </w:r>
          </w:p>
          <w:p w:rsidR="00C851E0" w:rsidRPr="00661A14" w:rsidRDefault="00C851E0" w:rsidP="00ED2481">
            <w:pPr>
              <w:pStyle w:val="ListParagraph"/>
              <w:numPr>
                <w:ilvl w:val="0"/>
                <w:numId w:val="3"/>
              </w:numPr>
              <w:rPr>
                <w:szCs w:val="28"/>
              </w:rPr>
            </w:pPr>
            <w:r w:rsidRPr="00661A14">
              <w:rPr>
                <w:szCs w:val="28"/>
              </w:rPr>
              <w:t>вопросы отклонения от предельных параметров разрешенного строительства, реконструкции объектов капитального строительства;</w:t>
            </w:r>
          </w:p>
          <w:p w:rsidR="00C851E0" w:rsidRPr="00661A14" w:rsidRDefault="00C851E0" w:rsidP="00ED2481">
            <w:pPr>
              <w:pStyle w:val="ListParagraph"/>
              <w:widowControl w:val="0"/>
              <w:numPr>
                <w:ilvl w:val="0"/>
                <w:numId w:val="3"/>
              </w:numPr>
              <w:autoSpaceDE w:val="0"/>
              <w:autoSpaceDN w:val="0"/>
              <w:adjustRightInd w:val="0"/>
              <w:rPr>
                <w:szCs w:val="28"/>
              </w:rPr>
            </w:pPr>
            <w:r w:rsidRPr="00661A14">
              <w:rPr>
                <w:szCs w:val="28"/>
              </w:rPr>
              <w:t>изменение градостроительных регламентов зон и изменения в зонировании;</w:t>
            </w:r>
          </w:p>
          <w:p w:rsidR="00C851E0" w:rsidRPr="00661A14" w:rsidRDefault="00C851E0" w:rsidP="00ED2481">
            <w:pPr>
              <w:pStyle w:val="ListParagraph"/>
              <w:numPr>
                <w:ilvl w:val="0"/>
                <w:numId w:val="3"/>
              </w:numPr>
              <w:rPr>
                <w:szCs w:val="28"/>
              </w:rPr>
            </w:pPr>
            <w:r w:rsidRPr="00661A14">
              <w:rPr>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C851E0" w:rsidRPr="00661A14" w:rsidRDefault="00C851E0" w:rsidP="00ED2481">
            <w:pPr>
              <w:pStyle w:val="ListParagraph"/>
              <w:numPr>
                <w:ilvl w:val="0"/>
                <w:numId w:val="3"/>
              </w:numPr>
              <w:rPr>
                <w:szCs w:val="28"/>
              </w:rPr>
            </w:pPr>
            <w:r w:rsidRPr="00661A14">
              <w:rPr>
                <w:szCs w:val="28"/>
              </w:rPr>
              <w:t>установление (прекращение) публичных сервитутов</w:t>
            </w:r>
            <w:bookmarkEnd w:id="10"/>
            <w:r w:rsidRPr="00661A14">
              <w:rPr>
                <w:szCs w:val="28"/>
              </w:rPr>
              <w:t>.</w:t>
            </w:r>
          </w:p>
        </w:tc>
      </w:tr>
    </w:tbl>
    <w:p w:rsidR="00C851E0" w:rsidRPr="004D6594" w:rsidRDefault="00C851E0" w:rsidP="006F77CB">
      <w:pPr>
        <w:rPr>
          <w:strike/>
        </w:rPr>
      </w:pPr>
      <w:r w:rsidRPr="004D6594">
        <w:t xml:space="preserve">3. Порядок организации и проведения публичных слушаний в </w:t>
      </w:r>
      <w:r>
        <w:t>Притеречном</w:t>
      </w:r>
      <w:r w:rsidRPr="004D6594">
        <w:t xml:space="preserve"> сельском поселении определяется Администрацией </w:t>
      </w:r>
      <w:r>
        <w:t>Притеречного</w:t>
      </w:r>
      <w:r w:rsidRPr="004D6594">
        <w:t xml:space="preserve"> сельского поселения. </w:t>
      </w:r>
    </w:p>
    <w:p w:rsidR="00C851E0" w:rsidRPr="004D6594" w:rsidRDefault="00C851E0" w:rsidP="006F77CB">
      <w:r w:rsidRPr="004D6594">
        <w:t xml:space="preserve">4. Заинтересованные лица вправе письменно представить </w:t>
      </w:r>
      <w:r w:rsidRPr="00D627E0">
        <w:t xml:space="preserve">в </w:t>
      </w:r>
      <w:r w:rsidRPr="00EB117B">
        <w:t xml:space="preserve">Собрание представителей или Администрацию </w:t>
      </w:r>
      <w:r>
        <w:t>Притеречного</w:t>
      </w:r>
      <w:r w:rsidRPr="00EB117B">
        <w:t xml:space="preserve"> сельского поселения свои</w:t>
      </w:r>
      <w:r w:rsidRPr="004D6594">
        <w:t xml:space="preserve">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w:t>
      </w:r>
      <w:r w:rsidRPr="0058220E">
        <w:t>Собранием представителей</w:t>
      </w:r>
      <w:r w:rsidRPr="004D6594">
        <w:t xml:space="preserve">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C851E0" w:rsidRPr="004D6594" w:rsidRDefault="00C851E0" w:rsidP="006F77CB">
      <w:r w:rsidRPr="004D6594">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C851E0" w:rsidRPr="004D6594" w:rsidRDefault="00C851E0" w:rsidP="006F77CB">
      <w:pPr>
        <w:rPr>
          <w:strike/>
        </w:rPr>
      </w:pPr>
      <w:r w:rsidRPr="004D6594">
        <w:t>5. Непосредственно перед началом публичных слушаний производится регистрация жителей сельского поселения - участников публичных слушаний.</w:t>
      </w:r>
    </w:p>
    <w:p w:rsidR="00C851E0" w:rsidRPr="004D6594" w:rsidRDefault="00C851E0" w:rsidP="006F77CB">
      <w:r w:rsidRPr="004D6594">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C851E0" w:rsidRPr="004D6594" w:rsidRDefault="00C851E0" w:rsidP="006F77CB">
      <w:r w:rsidRPr="004D6594">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C851E0" w:rsidRPr="004D6594" w:rsidRDefault="00C851E0" w:rsidP="006F77CB">
      <w:r w:rsidRPr="004D6594">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C851E0" w:rsidRPr="004D6594" w:rsidRDefault="00C851E0" w:rsidP="006F77CB">
      <w:r w:rsidRPr="004D6594">
        <w:t>7. В ходе публичных слушаний секретарём публичных слушаний ведётся протокол публичных слушаний, который содержит следующие сведения:</w:t>
      </w:r>
    </w:p>
    <w:tbl>
      <w:tblPr>
        <w:tblW w:w="9000" w:type="dxa"/>
        <w:tblInd w:w="279" w:type="dxa"/>
        <w:tblLook w:val="00A0"/>
      </w:tblPr>
      <w:tblGrid>
        <w:gridCol w:w="9000"/>
      </w:tblGrid>
      <w:tr w:rsidR="00C851E0" w:rsidRPr="004D6594" w:rsidTr="003826E4">
        <w:tc>
          <w:tcPr>
            <w:tcW w:w="9000" w:type="dxa"/>
          </w:tcPr>
          <w:p w:rsidR="00C851E0" w:rsidRPr="004D6594" w:rsidRDefault="00C851E0" w:rsidP="00ED2481">
            <w:pPr>
              <w:pStyle w:val="ListParagraph"/>
              <w:numPr>
                <w:ilvl w:val="0"/>
                <w:numId w:val="5"/>
              </w:numPr>
            </w:pPr>
            <w:r w:rsidRPr="004D6594">
              <w:t>дата, время, место проведения публичных слушаний;</w:t>
            </w:r>
          </w:p>
          <w:p w:rsidR="00C851E0" w:rsidRPr="004D6594" w:rsidRDefault="00C851E0" w:rsidP="00ED2481">
            <w:pPr>
              <w:pStyle w:val="ListParagraph"/>
              <w:numPr>
                <w:ilvl w:val="0"/>
                <w:numId w:val="5"/>
              </w:numPr>
            </w:pPr>
            <w:r w:rsidRPr="004D6594">
              <w:t>присутствующие на публичных слушаниях (в том числе председательствующий и секретарь);</w:t>
            </w:r>
          </w:p>
          <w:p w:rsidR="00C851E0" w:rsidRPr="004D6594" w:rsidRDefault="00C851E0" w:rsidP="00ED2481">
            <w:pPr>
              <w:pStyle w:val="ListParagraph"/>
              <w:numPr>
                <w:ilvl w:val="0"/>
                <w:numId w:val="5"/>
              </w:numPr>
            </w:pPr>
            <w:r w:rsidRPr="004D6594">
              <w:t>повестка дня публичных слушаний;</w:t>
            </w:r>
          </w:p>
          <w:p w:rsidR="00C851E0" w:rsidRPr="004D6594" w:rsidRDefault="00C851E0" w:rsidP="00ED2481">
            <w:pPr>
              <w:pStyle w:val="ListParagraph"/>
              <w:numPr>
                <w:ilvl w:val="0"/>
                <w:numId w:val="5"/>
              </w:numPr>
            </w:pPr>
            <w:r w:rsidRPr="004D6594">
              <w:t>состав демонстрационных материалов (в том числе графических);</w:t>
            </w:r>
          </w:p>
          <w:p w:rsidR="00C851E0" w:rsidRPr="004D6594" w:rsidRDefault="00C851E0" w:rsidP="00ED2481">
            <w:pPr>
              <w:pStyle w:val="ListParagraph"/>
              <w:numPr>
                <w:ilvl w:val="0"/>
                <w:numId w:val="5"/>
              </w:numPr>
            </w:pPr>
            <w:r w:rsidRPr="004D6594">
              <w:t>мнения, комментарии, замечания и предложения, поступившие по каждому вопросу;</w:t>
            </w:r>
          </w:p>
          <w:p w:rsidR="00C851E0" w:rsidRPr="004D6594" w:rsidRDefault="00C851E0" w:rsidP="00ED2481">
            <w:pPr>
              <w:pStyle w:val="ListParagraph"/>
              <w:numPr>
                <w:ilvl w:val="0"/>
                <w:numId w:val="5"/>
              </w:numPr>
            </w:pPr>
            <w:r w:rsidRPr="004D6594">
              <w:t xml:space="preserve">письменные замечания и предложения заинтересованных лиц, представленные в </w:t>
            </w:r>
            <w:r w:rsidRPr="00EB117B">
              <w:t>Собрание представителей</w:t>
            </w:r>
            <w:r>
              <w:t xml:space="preserve"> </w:t>
            </w:r>
            <w:r w:rsidRPr="004D6594">
              <w:t>или Администрацию сельского поселения до проведения публичных слушаний;</w:t>
            </w:r>
          </w:p>
          <w:p w:rsidR="00C851E0" w:rsidRPr="004D6594" w:rsidRDefault="00C851E0" w:rsidP="00ED2481">
            <w:pPr>
              <w:pStyle w:val="ListParagraph"/>
              <w:numPr>
                <w:ilvl w:val="0"/>
                <w:numId w:val="5"/>
              </w:numPr>
            </w:pPr>
            <w:r w:rsidRPr="004D6594">
              <w:t>результаты голосования по каждому вопросу.</w:t>
            </w:r>
          </w:p>
        </w:tc>
      </w:tr>
    </w:tbl>
    <w:p w:rsidR="00C851E0" w:rsidRPr="004D6594" w:rsidRDefault="00C851E0" w:rsidP="006F77CB">
      <w:r w:rsidRPr="004D6594">
        <w:t xml:space="preserve">8. Протокол публичных слушаний составляется в одном экземпляре. </w:t>
      </w:r>
    </w:p>
    <w:p w:rsidR="00C851E0" w:rsidRPr="004D6594" w:rsidRDefault="00C851E0" w:rsidP="006F77CB">
      <w:r w:rsidRPr="004D6594">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C851E0" w:rsidRPr="004D6594" w:rsidRDefault="00C851E0" w:rsidP="006F77CB">
      <w:r w:rsidRPr="004D6594">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C851E0" w:rsidRPr="004D6594" w:rsidRDefault="00C851E0" w:rsidP="006F77CB">
      <w:r w:rsidRPr="004D6594">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851E0" w:rsidRPr="004D6594" w:rsidRDefault="00C851E0" w:rsidP="006F77CB">
      <w:r w:rsidRPr="004D6594">
        <w:t>9.2. 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выступления представителей органов местного самоуправления, разработчиков проекта Генплана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C851E0" w:rsidRPr="004D6594" w:rsidRDefault="00C851E0" w:rsidP="006F77CB">
      <w:r w:rsidRPr="004D6594">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C851E0" w:rsidRPr="004D6594" w:rsidRDefault="00C851E0" w:rsidP="006F77CB">
      <w:pPr>
        <w:rPr>
          <w:i/>
        </w:rPr>
      </w:pPr>
      <w:r w:rsidRPr="004D6594">
        <w:t>9.3. 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C851E0" w:rsidRPr="004D6594" w:rsidRDefault="00C851E0" w:rsidP="006F77CB">
      <w:pPr>
        <w:rPr>
          <w:szCs w:val="28"/>
        </w:rPr>
      </w:pPr>
      <w:r w:rsidRPr="004D6594">
        <w:rPr>
          <w:szCs w:val="28"/>
        </w:rPr>
        <w:t xml:space="preserve">9.4. </w:t>
      </w:r>
      <w:bookmarkStart w:id="11" w:name="sub_31013"/>
      <w:r w:rsidRPr="004D6594">
        <w:rPr>
          <w:szCs w:val="28"/>
        </w:rPr>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C851E0" w:rsidRPr="004D6594" w:rsidRDefault="00C851E0" w:rsidP="006F77CB">
      <w:pPr>
        <w:rPr>
          <w:szCs w:val="28"/>
        </w:rPr>
      </w:pPr>
      <w:r w:rsidRPr="004D6594">
        <w:rPr>
          <w:szCs w:val="28"/>
        </w:rPr>
        <w:t>9.5. По результатам проведения публичных слушаний лицами, ответственными за проведение публичных слушаний готовится заключение,</w:t>
      </w:r>
      <w:r>
        <w:rPr>
          <w:szCs w:val="28"/>
        </w:rPr>
        <w:t xml:space="preserve"> которое подлежит опубликованию </w:t>
      </w:r>
      <w:r w:rsidRPr="004D6594">
        <w:rPr>
          <w:szCs w:val="28"/>
        </w:rPr>
        <w:t xml:space="preserve">в официальном публикаторе нормативных правовых актов органов местного самоуправления сельского поселения. </w:t>
      </w:r>
    </w:p>
    <w:bookmarkEnd w:id="11"/>
    <w:p w:rsidR="00C851E0" w:rsidRPr="004D6594" w:rsidRDefault="00C851E0" w:rsidP="006F77CB">
      <w:pPr>
        <w:rPr>
          <w:szCs w:val="28"/>
        </w:rPr>
      </w:pPr>
      <w:r w:rsidRPr="004D6594">
        <w:rPr>
          <w:szCs w:val="28"/>
        </w:rPr>
        <w:t>9.6. Заключение о результатах публичных слушаний содержит следующие сведения: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pPr>
              <w:rPr>
                <w:szCs w:val="28"/>
              </w:rPr>
            </w:pPr>
            <w:r w:rsidRPr="004D6594">
              <w:rPr>
                <w:szCs w:val="28"/>
              </w:rPr>
              <w:t>-</w:t>
            </w:r>
          </w:p>
          <w:p w:rsidR="00C851E0" w:rsidRPr="004D6594" w:rsidRDefault="00C851E0" w:rsidP="006F77CB">
            <w:pPr>
              <w:rPr>
                <w:szCs w:val="28"/>
              </w:rPr>
            </w:pPr>
            <w:r w:rsidRPr="004D6594">
              <w:rPr>
                <w:szCs w:val="28"/>
              </w:rPr>
              <w:t>-</w:t>
            </w:r>
          </w:p>
          <w:p w:rsidR="00C851E0" w:rsidRPr="004D6594" w:rsidRDefault="00C851E0" w:rsidP="006F77CB">
            <w:pPr>
              <w:rPr>
                <w:szCs w:val="28"/>
              </w:rPr>
            </w:pPr>
            <w:r w:rsidRPr="004D6594">
              <w:rPr>
                <w:szCs w:val="28"/>
              </w:rPr>
              <w:t>-</w:t>
            </w:r>
          </w:p>
          <w:p w:rsidR="00C851E0" w:rsidRPr="004D6594" w:rsidRDefault="00C851E0" w:rsidP="006F77CB">
            <w:pPr>
              <w:rPr>
                <w:szCs w:val="28"/>
              </w:rPr>
            </w:pPr>
          </w:p>
          <w:p w:rsidR="00C851E0" w:rsidRPr="004D6594" w:rsidRDefault="00C851E0" w:rsidP="006F77CB">
            <w:pPr>
              <w:rPr>
                <w:szCs w:val="28"/>
              </w:rPr>
            </w:pPr>
          </w:p>
          <w:p w:rsidR="00C851E0" w:rsidRPr="004D6594" w:rsidRDefault="00C851E0" w:rsidP="006F77CB">
            <w:pPr>
              <w:rPr>
                <w:szCs w:val="28"/>
              </w:rPr>
            </w:pPr>
            <w:r w:rsidRPr="004D6594">
              <w:rPr>
                <w:szCs w:val="28"/>
              </w:rPr>
              <w:t>-</w:t>
            </w:r>
          </w:p>
          <w:p w:rsidR="00C851E0" w:rsidRPr="004D6594" w:rsidRDefault="00C851E0" w:rsidP="006F77CB">
            <w:pPr>
              <w:rPr>
                <w:szCs w:val="28"/>
              </w:rPr>
            </w:pPr>
          </w:p>
          <w:p w:rsidR="00C851E0" w:rsidRPr="004D6594" w:rsidRDefault="00C851E0" w:rsidP="006F77CB">
            <w:pPr>
              <w:rPr>
                <w:szCs w:val="28"/>
              </w:rPr>
            </w:pPr>
          </w:p>
          <w:p w:rsidR="00C851E0" w:rsidRPr="004D6594" w:rsidRDefault="00C851E0" w:rsidP="006F77CB">
            <w:pPr>
              <w:rPr>
                <w:szCs w:val="28"/>
              </w:rPr>
            </w:pPr>
            <w:r w:rsidRPr="004D6594">
              <w:rPr>
                <w:szCs w:val="28"/>
              </w:rPr>
              <w:t>-</w:t>
            </w:r>
          </w:p>
          <w:p w:rsidR="00C851E0" w:rsidRPr="004D6594" w:rsidRDefault="00C851E0" w:rsidP="006F77CB">
            <w:pPr>
              <w:rPr>
                <w:szCs w:val="28"/>
              </w:rPr>
            </w:pPr>
            <w:r w:rsidRPr="004D6594">
              <w:rPr>
                <w:szCs w:val="28"/>
              </w:rPr>
              <w:t>-</w:t>
            </w:r>
          </w:p>
          <w:p w:rsidR="00C851E0" w:rsidRPr="004D6594" w:rsidRDefault="00C851E0" w:rsidP="006F77CB">
            <w:pPr>
              <w:rPr>
                <w:szCs w:val="28"/>
              </w:rPr>
            </w:pPr>
            <w:r w:rsidRPr="004D6594">
              <w:rPr>
                <w:szCs w:val="28"/>
              </w:rPr>
              <w:t>-</w:t>
            </w:r>
          </w:p>
          <w:p w:rsidR="00C851E0" w:rsidRPr="004D6594" w:rsidRDefault="00C851E0" w:rsidP="006F77CB">
            <w:pPr>
              <w:rPr>
                <w:szCs w:val="28"/>
              </w:rPr>
            </w:pPr>
            <w:r w:rsidRPr="004D6594">
              <w:rPr>
                <w:szCs w:val="28"/>
              </w:rPr>
              <w:t>-</w:t>
            </w:r>
          </w:p>
        </w:tc>
        <w:tc>
          <w:tcPr>
            <w:tcW w:w="9000" w:type="dxa"/>
          </w:tcPr>
          <w:p w:rsidR="00C851E0" w:rsidRPr="004D6594" w:rsidRDefault="00C851E0" w:rsidP="00ED2481">
            <w:pPr>
              <w:pStyle w:val="NoSpacing"/>
              <w:numPr>
                <w:ilvl w:val="0"/>
                <w:numId w:val="6"/>
              </w:numPr>
            </w:pPr>
            <w:r w:rsidRPr="004D6594">
              <w:t>дата, время, место составления заключения;</w:t>
            </w:r>
          </w:p>
          <w:p w:rsidR="00C851E0" w:rsidRPr="004D6594" w:rsidRDefault="00C851E0" w:rsidP="00ED2481">
            <w:pPr>
              <w:pStyle w:val="NoSpacing"/>
              <w:numPr>
                <w:ilvl w:val="0"/>
                <w:numId w:val="6"/>
              </w:numPr>
            </w:pPr>
            <w:r w:rsidRPr="004D6594">
              <w:t>повестка дня публичных слушаний;</w:t>
            </w:r>
          </w:p>
          <w:p w:rsidR="00C851E0" w:rsidRPr="004D6594" w:rsidRDefault="00C851E0" w:rsidP="00ED2481">
            <w:pPr>
              <w:pStyle w:val="NoSpacing"/>
              <w:numPr>
                <w:ilvl w:val="0"/>
                <w:numId w:val="6"/>
              </w:numPr>
            </w:pPr>
            <w:r w:rsidRPr="004D6594">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C851E0" w:rsidRPr="004D6594" w:rsidRDefault="00C851E0" w:rsidP="00ED2481">
            <w:pPr>
              <w:pStyle w:val="NoSpacing"/>
              <w:numPr>
                <w:ilvl w:val="0"/>
                <w:numId w:val="6"/>
              </w:numPr>
            </w:pPr>
            <w:r w:rsidRPr="004D6594">
              <w:t xml:space="preserve">перечень письменных замечаний и предложений заинтересованных лиц, представленных в </w:t>
            </w:r>
            <w:r>
              <w:t xml:space="preserve">Собрание представителей </w:t>
            </w:r>
            <w:r w:rsidRPr="004D6594">
              <w:t>или Администрацию сельского поселения;</w:t>
            </w:r>
          </w:p>
          <w:p w:rsidR="00C851E0" w:rsidRPr="004D6594" w:rsidRDefault="00C851E0" w:rsidP="00ED2481">
            <w:pPr>
              <w:pStyle w:val="NoSpacing"/>
              <w:numPr>
                <w:ilvl w:val="0"/>
                <w:numId w:val="6"/>
              </w:numPr>
            </w:pPr>
            <w:r w:rsidRPr="004D6594">
              <w:t>указание на организацию экспозиции, состав демонстрируемых материалов;</w:t>
            </w:r>
          </w:p>
          <w:p w:rsidR="00C851E0" w:rsidRPr="004D6594" w:rsidRDefault="00C851E0" w:rsidP="00ED2481">
            <w:pPr>
              <w:pStyle w:val="NoSpacing"/>
              <w:numPr>
                <w:ilvl w:val="0"/>
                <w:numId w:val="6"/>
              </w:numPr>
            </w:pPr>
            <w:r w:rsidRPr="004D6594">
              <w:t>срок проведения экспозиции;</w:t>
            </w:r>
          </w:p>
          <w:p w:rsidR="00C851E0" w:rsidRPr="004D6594" w:rsidRDefault="00C851E0" w:rsidP="00ED2481">
            <w:pPr>
              <w:pStyle w:val="NoSpacing"/>
              <w:numPr>
                <w:ilvl w:val="0"/>
                <w:numId w:val="6"/>
              </w:numPr>
            </w:pPr>
            <w:r w:rsidRPr="004D6594">
              <w:t>день (дни), время, место проведения публичных слушаний;</w:t>
            </w:r>
          </w:p>
          <w:p w:rsidR="00C851E0" w:rsidRPr="004D6594" w:rsidRDefault="00C851E0" w:rsidP="00ED2481">
            <w:pPr>
              <w:pStyle w:val="NoSpacing"/>
              <w:numPr>
                <w:ilvl w:val="0"/>
                <w:numId w:val="6"/>
              </w:numPr>
            </w:pPr>
            <w:r w:rsidRPr="004D6594">
              <w:t>результаты голосования по вопросам повестки дня публичных слушаний;</w:t>
            </w:r>
          </w:p>
          <w:p w:rsidR="00C851E0" w:rsidRPr="004D6594" w:rsidRDefault="00C851E0" w:rsidP="00ED2481">
            <w:pPr>
              <w:pStyle w:val="NoSpacing"/>
              <w:numPr>
                <w:ilvl w:val="0"/>
                <w:numId w:val="6"/>
              </w:numPr>
            </w:pPr>
            <w:r w:rsidRPr="004D6594">
              <w:t>общие выводы публичных слушаний.</w:t>
            </w:r>
          </w:p>
        </w:tc>
      </w:tr>
    </w:tbl>
    <w:p w:rsidR="00C851E0" w:rsidRPr="004D6594" w:rsidRDefault="00C851E0" w:rsidP="006F77CB">
      <w:pPr>
        <w:rPr>
          <w:iCs/>
          <w:szCs w:val="28"/>
        </w:rPr>
      </w:pPr>
      <w:r w:rsidRPr="004D6594">
        <w:rPr>
          <w:iCs/>
          <w:szCs w:val="28"/>
        </w:rPr>
        <w:t>9.7. Глава поселения с учетом заключения о результатах публичных слушаний принимает решение:</w:t>
      </w:r>
    </w:p>
    <w:p w:rsidR="00C851E0" w:rsidRPr="004D6594" w:rsidRDefault="00C851E0" w:rsidP="006F77CB">
      <w:pPr>
        <w:rPr>
          <w:szCs w:val="28"/>
        </w:rPr>
      </w:pPr>
      <w:r w:rsidRPr="004D6594">
        <w:rPr>
          <w:szCs w:val="28"/>
        </w:rPr>
        <w:t xml:space="preserve">1) о согласии с проектом Генплана и направлении его в </w:t>
      </w:r>
      <w:r>
        <w:rPr>
          <w:szCs w:val="28"/>
        </w:rPr>
        <w:t xml:space="preserve">Собрание представителей </w:t>
      </w:r>
      <w:r w:rsidRPr="004D6594">
        <w:rPr>
          <w:szCs w:val="28"/>
        </w:rPr>
        <w:t>поселения;</w:t>
      </w:r>
    </w:p>
    <w:p w:rsidR="00C851E0" w:rsidRPr="004D6594" w:rsidRDefault="00C851E0" w:rsidP="006F77CB">
      <w:pPr>
        <w:rPr>
          <w:iCs/>
          <w:szCs w:val="28"/>
        </w:rPr>
      </w:pPr>
      <w:r>
        <w:rPr>
          <w:iCs/>
          <w:szCs w:val="28"/>
        </w:rPr>
        <w:t>2)</w:t>
      </w:r>
      <w:r w:rsidRPr="004D6594">
        <w:rPr>
          <w:iCs/>
          <w:szCs w:val="28"/>
        </w:rPr>
        <w:t xml:space="preserve"> об отклонении проекта Генплана и о направлении его на доработку.</w:t>
      </w:r>
    </w:p>
    <w:p w:rsidR="00C851E0" w:rsidRPr="004D6594" w:rsidRDefault="00C851E0" w:rsidP="006F77CB">
      <w:pPr>
        <w:rPr>
          <w:szCs w:val="28"/>
        </w:rPr>
      </w:pPr>
      <w:r w:rsidRPr="004D6594">
        <w:rPr>
          <w:szCs w:val="28"/>
        </w:rPr>
        <w:t>10. Особенности проведения публичных слушаний по отдельным вопросам градостроительной деятельности:</w:t>
      </w:r>
    </w:p>
    <w:p w:rsidR="00C851E0" w:rsidRPr="004D6594" w:rsidRDefault="00C851E0" w:rsidP="006F77CB">
      <w:pPr>
        <w:rPr>
          <w:szCs w:val="28"/>
        </w:rPr>
      </w:pPr>
      <w:r w:rsidRPr="004D6594">
        <w:rPr>
          <w:szCs w:val="28"/>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851E0" w:rsidRPr="004D6594" w:rsidRDefault="00C851E0" w:rsidP="006F77CB">
      <w:pPr>
        <w:rPr>
          <w:szCs w:val="28"/>
        </w:rPr>
      </w:pPr>
      <w:r w:rsidRPr="004D6594">
        <w:rPr>
          <w:szCs w:val="28"/>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51E0" w:rsidRPr="004D6594" w:rsidRDefault="00C851E0" w:rsidP="006F77CB">
      <w:pPr>
        <w:rPr>
          <w:szCs w:val="28"/>
        </w:rPr>
      </w:pPr>
      <w:r w:rsidRPr="004D6594">
        <w:rPr>
          <w:szCs w:val="28"/>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851E0" w:rsidRPr="004D6594" w:rsidRDefault="00C851E0" w:rsidP="006F77CB">
      <w:pPr>
        <w:rPr>
          <w:szCs w:val="28"/>
        </w:rPr>
      </w:pPr>
      <w:r w:rsidRPr="004D6594">
        <w:rPr>
          <w:szCs w:val="28"/>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C851E0" w:rsidRPr="004D6594" w:rsidRDefault="00C851E0" w:rsidP="006F77CB">
      <w:pPr>
        <w:rPr>
          <w:szCs w:val="28"/>
        </w:rPr>
      </w:pPr>
      <w:r w:rsidRPr="004D6594">
        <w:rPr>
          <w:szCs w:val="28"/>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851E0" w:rsidRPr="004D6594" w:rsidRDefault="00C851E0" w:rsidP="006F77CB">
      <w:pPr>
        <w:rPr>
          <w:szCs w:val="28"/>
        </w:rPr>
      </w:pPr>
      <w:r w:rsidRPr="004D6594">
        <w:rPr>
          <w:szCs w:val="28"/>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851E0" w:rsidRPr="004D6594" w:rsidRDefault="00C851E0" w:rsidP="006F77CB">
      <w:pPr>
        <w:rPr>
          <w:szCs w:val="28"/>
        </w:rPr>
      </w:pPr>
      <w:r w:rsidRPr="004D6594">
        <w:rPr>
          <w:szCs w:val="28"/>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w:t>
      </w:r>
      <w:r>
        <w:rPr>
          <w:szCs w:val="28"/>
        </w:rPr>
        <w:t xml:space="preserve">участком </w:t>
      </w:r>
      <w:r w:rsidRPr="004D6594">
        <w:rPr>
          <w:szCs w:val="28"/>
        </w:rPr>
        <w:t>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C851E0" w:rsidRPr="004D6594" w:rsidRDefault="00C851E0" w:rsidP="006F77CB">
      <w:r w:rsidRPr="004D6594">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C851E0" w:rsidRPr="004D6594" w:rsidRDefault="00C851E0" w:rsidP="006F77CB">
      <w:r w:rsidRPr="004D6594">
        <w:t>11. Результаты публичных слушаний носят рекомендательный характер для органов местного самоуправления сельского поселения.</w:t>
      </w:r>
    </w:p>
    <w:p w:rsidR="00C851E0" w:rsidRPr="004D6594" w:rsidRDefault="00C851E0" w:rsidP="006F77CB">
      <w:r w:rsidRPr="004D6594">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C851E0" w:rsidRPr="004D6594" w:rsidRDefault="00C851E0" w:rsidP="00ED2481">
      <w:pPr>
        <w:pStyle w:val="NoSpacing"/>
        <w:numPr>
          <w:ilvl w:val="0"/>
          <w:numId w:val="7"/>
        </w:numPr>
      </w:pPr>
      <w:r w:rsidRPr="004D6594">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C851E0" w:rsidRPr="004D6594" w:rsidRDefault="00C851E0" w:rsidP="00ED2481">
      <w:pPr>
        <w:pStyle w:val="NoSpacing"/>
        <w:numPr>
          <w:ilvl w:val="0"/>
          <w:numId w:val="7"/>
        </w:numPr>
      </w:pPr>
      <w:r w:rsidRPr="004D6594">
        <w:t>установления (прекращения) публичного сервитута. Расходы несет инициатор установления (прекращения) публичного сервитута.</w:t>
      </w:r>
    </w:p>
    <w:p w:rsidR="00C851E0" w:rsidRPr="00984740" w:rsidRDefault="00C851E0" w:rsidP="006F77CB">
      <w:pPr>
        <w:pStyle w:val="Heading3"/>
        <w:spacing w:line="360" w:lineRule="auto"/>
      </w:pPr>
      <w:bookmarkStart w:id="12" w:name="_Toc154142023"/>
      <w:r>
        <w:t>Статья 5. Особые положения.</w:t>
      </w:r>
    </w:p>
    <w:bookmarkEnd w:id="12"/>
    <w:p w:rsidR="00C851E0" w:rsidRPr="004D6594" w:rsidRDefault="00C851E0" w:rsidP="006F77CB">
      <w:r w:rsidRPr="004D6594">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t>Притеречного</w:t>
      </w:r>
      <w:r w:rsidRPr="004D6594">
        <w:t xml:space="preserve"> сельского поселения производится органами местного самоуправления </w:t>
      </w:r>
      <w:r>
        <w:t xml:space="preserve">Моздокского района Республики Северная Осетия-Алания </w:t>
      </w:r>
      <w:r w:rsidRPr="004D6594">
        <w:t xml:space="preserve">или в соответствии с компетенцией Администрации </w:t>
      </w:r>
      <w:r>
        <w:t>Притеречного</w:t>
      </w:r>
      <w:r w:rsidRPr="004D6594">
        <w:t xml:space="preserve"> сельского поселения.</w:t>
      </w:r>
    </w:p>
    <w:p w:rsidR="00C851E0" w:rsidRPr="004D6594" w:rsidRDefault="00C851E0" w:rsidP="006F77CB">
      <w:r w:rsidRPr="004D6594">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C851E0" w:rsidRPr="004D6594" w:rsidRDefault="00C851E0" w:rsidP="006F77CB">
      <w:r w:rsidRPr="004D6594">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C851E0" w:rsidRPr="00E97ED6" w:rsidRDefault="00C851E0" w:rsidP="006F77CB">
      <w:pPr>
        <w:pStyle w:val="Heading3"/>
        <w:spacing w:line="360" w:lineRule="auto"/>
        <w:ind w:firstLine="708"/>
      </w:pPr>
      <w:r>
        <w:t xml:space="preserve">ГЛАВА </w:t>
      </w:r>
      <w:r>
        <w:rPr>
          <w:lang w:val="en-US"/>
        </w:rPr>
        <w:t>II</w:t>
      </w:r>
      <w:r>
        <w:t>. УЧАСТНИКИ ОТНОШЕНИЙ В ОБЛАСТИ ЗЕМЛЕПОЛЬЗОВАНИЯ И ЗАСТРОЙКИ СЕЛЬСКОГО ПОСЕЛЕНИЯ.</w:t>
      </w:r>
    </w:p>
    <w:p w:rsidR="00C851E0" w:rsidRPr="00E042D4" w:rsidRDefault="00C851E0" w:rsidP="00E042D4">
      <w:pPr>
        <w:pStyle w:val="Heading3"/>
      </w:pPr>
      <w:r w:rsidRPr="00E042D4">
        <w:t xml:space="preserve">Статья 6. Полномочия органов местного самоуправления </w:t>
      </w:r>
      <w:r>
        <w:t>Притеречного</w:t>
      </w:r>
      <w:r w:rsidRPr="00E042D4">
        <w:t xml:space="preserve"> сельского поселения в области землепользования и застройки территории поселения.</w:t>
      </w:r>
    </w:p>
    <w:p w:rsidR="00C851E0" w:rsidRPr="004D6594" w:rsidRDefault="00C851E0" w:rsidP="006F77CB">
      <w:bookmarkStart w:id="13" w:name="_Toc157238769"/>
      <w:bookmarkStart w:id="14" w:name="_Toc107645097"/>
      <w:r w:rsidRPr="004D6594">
        <w:t xml:space="preserve">1. К полномочиям </w:t>
      </w:r>
      <w:r>
        <w:t xml:space="preserve">Собрания представителей </w:t>
      </w:r>
      <w:r w:rsidRPr="004D6594">
        <w:t>сельского поселения в области землепользования и застройки относятся: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8"/>
              </w:numPr>
            </w:pPr>
            <w:r w:rsidRPr="004D6594">
              <w:t>утверждение Генплана сельского поселения, а также внесение изменений в Генплан поселения;</w:t>
            </w:r>
          </w:p>
          <w:p w:rsidR="00C851E0" w:rsidRPr="004D6594" w:rsidRDefault="00C851E0" w:rsidP="00ED2481">
            <w:pPr>
              <w:pStyle w:val="NoSpacing"/>
              <w:numPr>
                <w:ilvl w:val="0"/>
                <w:numId w:val="8"/>
              </w:numPr>
            </w:pPr>
            <w:r w:rsidRPr="004D6594">
              <w:t>утверждение Правил землепользования и</w:t>
            </w:r>
            <w:r>
              <w:t xml:space="preserve"> застройки сельского поселения,</w:t>
            </w:r>
            <w:r w:rsidRPr="004D6594">
              <w:t xml:space="preserve"> внесение изменений и (или) дополнений в них;</w:t>
            </w:r>
          </w:p>
          <w:p w:rsidR="00C851E0" w:rsidRPr="004D6594" w:rsidRDefault="00C851E0" w:rsidP="00ED2481">
            <w:pPr>
              <w:pStyle w:val="NoSpacing"/>
              <w:numPr>
                <w:ilvl w:val="0"/>
                <w:numId w:val="8"/>
              </w:numPr>
            </w:pPr>
            <w:r w:rsidRPr="004D6594">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C851E0" w:rsidRPr="004D6594" w:rsidRDefault="00C851E0" w:rsidP="00ED2481">
            <w:pPr>
              <w:pStyle w:val="NoSpacing"/>
              <w:numPr>
                <w:ilvl w:val="0"/>
                <w:numId w:val="8"/>
              </w:numPr>
            </w:pPr>
            <w:r w:rsidRPr="004D6594">
              <w:t>принятие</w:t>
            </w:r>
            <w:r w:rsidRPr="004D6594">
              <w:rPr>
                <w:rStyle w:val="5"/>
                <w:rFonts w:ascii="Times New Roman" w:hAnsi="Times New Roman" w:cs="Times New Roman"/>
                <w:b w:val="0"/>
                <w:sz w:val="28"/>
                <w:szCs w:val="28"/>
              </w:rPr>
              <w:t xml:space="preserve"> концепций и программ развития сельского поселения,</w:t>
            </w:r>
            <w:r w:rsidRPr="004D6594">
              <w:t xml:space="preserve"> нормативных правовых актов в области регулирования градостроительных и земельно-имущественных отношений;</w:t>
            </w:r>
          </w:p>
          <w:p w:rsidR="00C851E0" w:rsidRPr="004D6594" w:rsidRDefault="00C851E0" w:rsidP="00ED2481">
            <w:pPr>
              <w:pStyle w:val="NoSpacing"/>
              <w:numPr>
                <w:ilvl w:val="0"/>
                <w:numId w:val="8"/>
              </w:numPr>
            </w:pPr>
            <w:r w:rsidRPr="004D6594">
              <w:t>назначение местных референдумов по вопросам территориального развития сельского поселения;</w:t>
            </w:r>
          </w:p>
          <w:p w:rsidR="00C851E0" w:rsidRPr="004D6594" w:rsidRDefault="00C851E0" w:rsidP="00ED2481">
            <w:pPr>
              <w:pStyle w:val="NoSpacing"/>
              <w:numPr>
                <w:ilvl w:val="0"/>
                <w:numId w:val="8"/>
              </w:numPr>
            </w:pPr>
            <w:r w:rsidRPr="004D6594">
              <w:t xml:space="preserve">установление земельного налога; </w:t>
            </w:r>
          </w:p>
          <w:p w:rsidR="00C851E0" w:rsidRPr="004D6594" w:rsidRDefault="00C851E0" w:rsidP="00ED2481">
            <w:pPr>
              <w:pStyle w:val="NoSpacing"/>
              <w:numPr>
                <w:ilvl w:val="0"/>
                <w:numId w:val="8"/>
              </w:numPr>
            </w:pPr>
            <w:r w:rsidRPr="004D6594">
              <w:t>установление ставок арендной платы за земли сельского поселения;</w:t>
            </w:r>
          </w:p>
          <w:p w:rsidR="00C851E0" w:rsidRPr="004D6594" w:rsidRDefault="00C851E0" w:rsidP="00ED2481">
            <w:pPr>
              <w:pStyle w:val="NoSpacing"/>
              <w:numPr>
                <w:ilvl w:val="0"/>
                <w:numId w:val="8"/>
              </w:numPr>
            </w:pPr>
            <w:r w:rsidRPr="004D6594">
              <w:t>принятие решений об изъятии, в том числе путем выкупа, земельных участков для муниципальных нужд;</w:t>
            </w:r>
          </w:p>
          <w:p w:rsidR="00C851E0" w:rsidRPr="004D6594" w:rsidRDefault="00C851E0" w:rsidP="00ED2481">
            <w:pPr>
              <w:pStyle w:val="NoSpacing"/>
              <w:numPr>
                <w:ilvl w:val="0"/>
                <w:numId w:val="8"/>
              </w:numPr>
            </w:pPr>
            <w:bookmarkStart w:id="15" w:name="sub_230209"/>
            <w:r w:rsidRPr="004D6594">
              <w:t>назначение публичных слушаний, собраний граждан, определение порядка организации и проведения публичных слушаний;</w:t>
            </w:r>
            <w:bookmarkEnd w:id="15"/>
          </w:p>
          <w:p w:rsidR="00C851E0" w:rsidRPr="004D6594" w:rsidRDefault="00C851E0" w:rsidP="00ED2481">
            <w:pPr>
              <w:pStyle w:val="NoSpacing"/>
              <w:numPr>
                <w:ilvl w:val="0"/>
                <w:numId w:val="8"/>
              </w:numPr>
            </w:pPr>
            <w:bookmarkStart w:id="16" w:name="sub_230217"/>
            <w:r w:rsidRPr="004D6594">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6"/>
          </w:p>
          <w:p w:rsidR="00C851E0" w:rsidRPr="004D6594" w:rsidRDefault="00C851E0" w:rsidP="00ED2481">
            <w:pPr>
              <w:pStyle w:val="NoSpacing"/>
              <w:numPr>
                <w:ilvl w:val="0"/>
                <w:numId w:val="8"/>
              </w:numPr>
            </w:pPr>
            <w:r w:rsidRPr="004D6594">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Северная Осетия-Алания</w:t>
            </w:r>
            <w:r w:rsidRPr="004D6594">
              <w:t>;</w:t>
            </w:r>
          </w:p>
          <w:p w:rsidR="00C851E0" w:rsidRPr="004D6594" w:rsidRDefault="00C851E0" w:rsidP="00ED2481">
            <w:pPr>
              <w:pStyle w:val="NoSpacing"/>
              <w:numPr>
                <w:ilvl w:val="0"/>
                <w:numId w:val="8"/>
              </w:numPr>
            </w:pPr>
            <w:r w:rsidRPr="004D6594">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Северная Осетия-Алания</w:t>
            </w:r>
            <w:r w:rsidRPr="004D6594">
              <w:t>.</w:t>
            </w:r>
          </w:p>
        </w:tc>
      </w:tr>
    </w:tbl>
    <w:p w:rsidR="00C851E0" w:rsidRPr="004D6594" w:rsidRDefault="00C851E0" w:rsidP="006F77CB">
      <w:r w:rsidRPr="004D6594">
        <w:t xml:space="preserve">По указанным вопросам </w:t>
      </w:r>
      <w:r>
        <w:t>Собрание представителей Притеречного</w:t>
      </w:r>
      <w:r w:rsidRPr="004D6594">
        <w:t xml:space="preserve"> сельского поселения принимает решения.</w:t>
      </w:r>
    </w:p>
    <w:p w:rsidR="00C851E0" w:rsidRPr="004D6594" w:rsidRDefault="00C851E0" w:rsidP="006F77CB">
      <w:r w:rsidRPr="004D6594">
        <w:t xml:space="preserve">2. К полномочиям Главы </w:t>
      </w:r>
      <w:r>
        <w:t xml:space="preserve">администрации </w:t>
      </w:r>
      <w:r w:rsidRPr="004D6594">
        <w:t>сельского поселения относятся:</w:t>
      </w:r>
      <w:bookmarkStart w:id="17" w:name="sub_270214"/>
    </w:p>
    <w:tbl>
      <w:tblPr>
        <w:tblW w:w="9369" w:type="dxa"/>
        <w:tblInd w:w="279" w:type="dxa"/>
        <w:tblLook w:val="00A0"/>
      </w:tblPr>
      <w:tblGrid>
        <w:gridCol w:w="1019"/>
        <w:gridCol w:w="8350"/>
      </w:tblGrid>
      <w:tr w:rsidR="00C851E0" w:rsidRPr="004D6594" w:rsidTr="007C363E">
        <w:tc>
          <w:tcPr>
            <w:tcW w:w="369" w:type="dxa"/>
          </w:tcPr>
          <w:bookmarkEnd w:id="17"/>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9"/>
              </w:numPr>
            </w:pPr>
            <w:r w:rsidRPr="004D6594">
              <w:t>принятие решения о подготовке проекта Генплана поселения, а также о подготовке предложений о внесении изменений в Генплан поселения;</w:t>
            </w:r>
          </w:p>
          <w:p w:rsidR="00C851E0" w:rsidRPr="004D6594" w:rsidRDefault="00C851E0" w:rsidP="00ED2481">
            <w:pPr>
              <w:pStyle w:val="NoSpacing"/>
              <w:numPr>
                <w:ilvl w:val="0"/>
                <w:numId w:val="9"/>
              </w:numPr>
            </w:pPr>
            <w:bookmarkStart w:id="18" w:name="sub_270215"/>
            <w:r w:rsidRPr="004D6594">
              <w:t>утверждение плана реализации Генплана поселения;</w:t>
            </w:r>
            <w:bookmarkEnd w:id="18"/>
          </w:p>
          <w:p w:rsidR="00C851E0" w:rsidRPr="004D6594" w:rsidRDefault="00C851E0" w:rsidP="00ED2481">
            <w:pPr>
              <w:pStyle w:val="NoSpacing"/>
              <w:numPr>
                <w:ilvl w:val="0"/>
                <w:numId w:val="9"/>
              </w:numPr>
            </w:pPr>
            <w:bookmarkStart w:id="19" w:name="sub_270216"/>
            <w:r w:rsidRPr="004D6594">
              <w:t xml:space="preserve">принятие решения о разработке проекта Правил землепользования и застройки </w:t>
            </w:r>
            <w:r>
              <w:t>Притеречного</w:t>
            </w:r>
            <w:r w:rsidRPr="004D6594">
              <w:t xml:space="preserve"> сельского поселения;</w:t>
            </w:r>
            <w:bookmarkEnd w:id="19"/>
          </w:p>
          <w:p w:rsidR="00C851E0" w:rsidRPr="004D6594" w:rsidRDefault="00C851E0" w:rsidP="00ED2481">
            <w:pPr>
              <w:pStyle w:val="NoSpacing"/>
              <w:numPr>
                <w:ilvl w:val="0"/>
                <w:numId w:val="9"/>
              </w:numPr>
            </w:pPr>
            <w:bookmarkStart w:id="20" w:name="sub_270217"/>
            <w:r w:rsidRPr="004D6594">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bookmarkEnd w:id="20"/>
          </w:p>
          <w:p w:rsidR="00C851E0" w:rsidRPr="004D6594" w:rsidRDefault="00C851E0" w:rsidP="00ED2481">
            <w:pPr>
              <w:pStyle w:val="NoSpacing"/>
              <w:numPr>
                <w:ilvl w:val="0"/>
                <w:numId w:val="9"/>
              </w:numPr>
            </w:pPr>
            <w:bookmarkStart w:id="21" w:name="sub_270218"/>
            <w:r w:rsidRPr="004D6594">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21"/>
          </w:p>
          <w:p w:rsidR="00C851E0" w:rsidRPr="004D6594" w:rsidRDefault="00C851E0" w:rsidP="00ED2481">
            <w:pPr>
              <w:pStyle w:val="NoSpacing"/>
              <w:numPr>
                <w:ilvl w:val="0"/>
                <w:numId w:val="9"/>
              </w:numPr>
            </w:pPr>
            <w:bookmarkStart w:id="22" w:name="sub_270219"/>
            <w:bookmarkEnd w:id="22"/>
            <w:r w:rsidRPr="004D6594">
              <w:t>принятие решений о развитии застроенных территорий;</w:t>
            </w:r>
          </w:p>
          <w:p w:rsidR="00C851E0" w:rsidRPr="004D6594" w:rsidRDefault="00C851E0" w:rsidP="00ED2481">
            <w:pPr>
              <w:pStyle w:val="NoSpacing"/>
              <w:numPr>
                <w:ilvl w:val="0"/>
                <w:numId w:val="9"/>
              </w:numPr>
            </w:pPr>
            <w:bookmarkStart w:id="23" w:name="sub_270221"/>
            <w:r w:rsidRPr="004D6594">
              <w:t xml:space="preserve">иные полномочия в соответствии с действующим законодательством и </w:t>
            </w:r>
            <w:r w:rsidRPr="00AB15E7">
              <w:t xml:space="preserve">Уставом </w:t>
            </w:r>
            <w:r w:rsidRPr="004D6594">
              <w:t>поселения.</w:t>
            </w:r>
            <w:bookmarkEnd w:id="23"/>
          </w:p>
        </w:tc>
      </w:tr>
    </w:tbl>
    <w:p w:rsidR="00C851E0" w:rsidRPr="004D6594" w:rsidRDefault="00C851E0" w:rsidP="006F77CB">
      <w:r w:rsidRPr="004D6594">
        <w:t>По ука</w:t>
      </w:r>
      <w:r>
        <w:t>занным вопросам Глава поселения</w:t>
      </w:r>
      <w:r w:rsidRPr="004D6594">
        <w:t xml:space="preserve"> принимает постановления.</w:t>
      </w:r>
    </w:p>
    <w:p w:rsidR="00C851E0" w:rsidRPr="004D6594" w:rsidRDefault="00C851E0" w:rsidP="006F77CB">
      <w:r w:rsidRPr="004D6594">
        <w:t xml:space="preserve">3. К полномочиям Администрации </w:t>
      </w:r>
      <w:r>
        <w:t>Притеречного</w:t>
      </w:r>
      <w:r w:rsidRPr="004D6594">
        <w:t xml:space="preserve"> сельского поселения относится: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10"/>
              </w:numPr>
            </w:pPr>
            <w:r w:rsidRPr="004D6594">
              <w:t>осуществляет правомочия собственника в отношении муниципального имущества в соответствии с требованиями действующего законодательства;</w:t>
            </w:r>
          </w:p>
          <w:p w:rsidR="00C851E0" w:rsidRPr="004D6594" w:rsidRDefault="00C851E0" w:rsidP="00ED2481">
            <w:pPr>
              <w:pStyle w:val="NoSpacing"/>
              <w:numPr>
                <w:ilvl w:val="0"/>
                <w:numId w:val="10"/>
              </w:numPr>
            </w:pPr>
            <w:r w:rsidRPr="004D6594">
              <w:t>осуществляет резервирование и изъятие, в том числе путем выкупа, земельных участков для муниципальных нужд;</w:t>
            </w:r>
          </w:p>
          <w:p w:rsidR="00C851E0" w:rsidRPr="004D6594" w:rsidRDefault="00C851E0" w:rsidP="00ED2481">
            <w:pPr>
              <w:pStyle w:val="NoSpacing"/>
              <w:numPr>
                <w:ilvl w:val="0"/>
                <w:numId w:val="10"/>
              </w:numPr>
            </w:pPr>
            <w:r w:rsidRPr="004D6594">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C851E0" w:rsidRPr="004D6594" w:rsidRDefault="00C851E0" w:rsidP="00ED2481">
            <w:pPr>
              <w:pStyle w:val="NoSpacing"/>
              <w:numPr>
                <w:ilvl w:val="0"/>
                <w:numId w:val="10"/>
              </w:numPr>
            </w:pPr>
            <w:r w:rsidRPr="004D6594">
              <w:t>осуществляет управление и распоряжение земельными участками, находящимися в муниципальной собственности;</w:t>
            </w:r>
          </w:p>
          <w:p w:rsidR="00C851E0" w:rsidRPr="004D6594" w:rsidRDefault="00C851E0" w:rsidP="00ED2481">
            <w:pPr>
              <w:pStyle w:val="NoSpacing"/>
              <w:numPr>
                <w:ilvl w:val="0"/>
                <w:numId w:val="10"/>
              </w:numPr>
            </w:pPr>
            <w:r w:rsidRPr="004D6594">
              <w:t>осуществляет разработку и реализацию местных программ использования и охраны земель;</w:t>
            </w:r>
          </w:p>
          <w:p w:rsidR="00C851E0" w:rsidRPr="004D6594" w:rsidRDefault="00C851E0" w:rsidP="00ED2481">
            <w:pPr>
              <w:pStyle w:val="NoSpacing"/>
              <w:numPr>
                <w:ilvl w:val="0"/>
                <w:numId w:val="10"/>
              </w:numPr>
            </w:pPr>
            <w:r w:rsidRPr="004D6594">
              <w:t>осуществляет муниципальный контроль за использованием земель поселения;</w:t>
            </w:r>
          </w:p>
          <w:p w:rsidR="00C851E0" w:rsidRPr="004D6594" w:rsidRDefault="00C851E0" w:rsidP="00ED2481">
            <w:pPr>
              <w:pStyle w:val="NoSpacing"/>
              <w:numPr>
                <w:ilvl w:val="0"/>
                <w:numId w:val="10"/>
              </w:numPr>
            </w:pPr>
            <w:r w:rsidRPr="004D6594">
              <w:t>осуществляет подготовку проекта Генплана поселения, а также подготовку предложений о внесении изменений в Генплан поселения;</w:t>
            </w:r>
          </w:p>
          <w:p w:rsidR="00C851E0" w:rsidRPr="004D6594" w:rsidRDefault="00C851E0" w:rsidP="00ED2481">
            <w:pPr>
              <w:pStyle w:val="NoSpacing"/>
              <w:numPr>
                <w:ilvl w:val="0"/>
                <w:numId w:val="10"/>
              </w:numPr>
            </w:pPr>
            <w:r w:rsidRPr="004D6594">
              <w:t>реализует Генплан поселения;</w:t>
            </w:r>
          </w:p>
          <w:p w:rsidR="00C851E0" w:rsidRPr="004D6594" w:rsidRDefault="00C851E0" w:rsidP="00ED2481">
            <w:pPr>
              <w:pStyle w:val="NoSpacing"/>
              <w:numPr>
                <w:ilvl w:val="0"/>
                <w:numId w:val="10"/>
              </w:numPr>
            </w:pPr>
            <w:r w:rsidRPr="004D6594">
              <w:t>разрабатывает проект Правил землепользования и застройки поселения;</w:t>
            </w:r>
          </w:p>
          <w:p w:rsidR="00C851E0" w:rsidRPr="004D6594" w:rsidRDefault="00C851E0" w:rsidP="00ED2481">
            <w:pPr>
              <w:pStyle w:val="NoSpacing"/>
              <w:numPr>
                <w:ilvl w:val="0"/>
                <w:numId w:val="10"/>
              </w:numPr>
            </w:pPr>
            <w:r w:rsidRPr="004D6594">
              <w:t>разрабатывает и утверждает местные нормативы градостроительного проектирования;</w:t>
            </w:r>
          </w:p>
          <w:p w:rsidR="00C851E0" w:rsidRPr="004D6594" w:rsidRDefault="00C851E0" w:rsidP="00ED2481">
            <w:pPr>
              <w:pStyle w:val="NoSpacing"/>
              <w:numPr>
                <w:ilvl w:val="0"/>
                <w:numId w:val="10"/>
              </w:numPr>
            </w:pPr>
            <w:r w:rsidRPr="004D6594">
              <w:t>обеспечивает подготовку документации по планировке территории;</w:t>
            </w:r>
          </w:p>
          <w:p w:rsidR="00C851E0" w:rsidRPr="004D6594" w:rsidRDefault="00C851E0" w:rsidP="00ED2481">
            <w:pPr>
              <w:pStyle w:val="NoSpacing"/>
              <w:numPr>
                <w:ilvl w:val="0"/>
                <w:numId w:val="10"/>
              </w:numPr>
            </w:pPr>
            <w:r w:rsidRPr="004D6594">
              <w:t>осуществляет формирование земельных участков;</w:t>
            </w:r>
          </w:p>
          <w:p w:rsidR="00C851E0" w:rsidRPr="004D6594" w:rsidRDefault="00C851E0" w:rsidP="00ED2481">
            <w:pPr>
              <w:pStyle w:val="NoSpacing"/>
              <w:numPr>
                <w:ilvl w:val="0"/>
                <w:numId w:val="10"/>
              </w:numPr>
            </w:pPr>
            <w:r w:rsidRPr="004D6594">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C851E0" w:rsidRPr="004D6594" w:rsidRDefault="00C851E0" w:rsidP="00ED2481">
            <w:pPr>
              <w:pStyle w:val="NoSpacing"/>
              <w:numPr>
                <w:ilvl w:val="0"/>
                <w:numId w:val="10"/>
              </w:numPr>
            </w:pPr>
            <w:r w:rsidRPr="004D6594">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C851E0" w:rsidRPr="004D6594" w:rsidRDefault="00C851E0" w:rsidP="00ED2481">
            <w:pPr>
              <w:pStyle w:val="NoSpacing"/>
              <w:numPr>
                <w:ilvl w:val="0"/>
                <w:numId w:val="10"/>
              </w:numPr>
            </w:pPr>
            <w:r w:rsidRPr="004D6594">
              <w:t>принимает в установленном порядке решения о переводе жилых помещений в нежилые  и нежилых помещений в жилые;</w:t>
            </w:r>
          </w:p>
          <w:p w:rsidR="00C851E0" w:rsidRPr="004D6594" w:rsidRDefault="00C851E0" w:rsidP="00ED2481">
            <w:pPr>
              <w:pStyle w:val="NoSpacing"/>
              <w:numPr>
                <w:ilvl w:val="0"/>
                <w:numId w:val="10"/>
              </w:numPr>
            </w:pPr>
            <w:r w:rsidRPr="004D6594">
              <w:t>согласовывает переустройство и перепланировку жилых помещений;</w:t>
            </w:r>
          </w:p>
          <w:p w:rsidR="00C851E0" w:rsidRPr="004D6594" w:rsidRDefault="00C851E0" w:rsidP="00ED2481">
            <w:pPr>
              <w:pStyle w:val="NoSpacing"/>
              <w:numPr>
                <w:ilvl w:val="0"/>
                <w:numId w:val="10"/>
              </w:numPr>
            </w:pPr>
            <w:r w:rsidRPr="004D6594">
              <w:t>осуществляет иные полномочия, отнесенные к компетенции Администрации Уставом сельского поселения.</w:t>
            </w:r>
          </w:p>
        </w:tc>
      </w:tr>
    </w:tbl>
    <w:p w:rsidR="00C851E0" w:rsidRPr="004D6594" w:rsidRDefault="00C851E0" w:rsidP="006F77CB">
      <w:r w:rsidRPr="004D6594">
        <w:t>По указанным вопросам издаются постановления или распоряжения Главы поселения.</w:t>
      </w:r>
    </w:p>
    <w:p w:rsidR="00C851E0" w:rsidRPr="00835AC7" w:rsidRDefault="00C851E0" w:rsidP="00835AC7">
      <w:pPr>
        <w:pStyle w:val="Heading3"/>
      </w:pPr>
      <w:bookmarkStart w:id="24" w:name="_Toc157238770"/>
      <w:bookmarkStart w:id="25" w:name="_Toc107645098"/>
      <w:r w:rsidRPr="00835AC7">
        <w:t xml:space="preserve">Статья 7. Комиссия по землепользованию и застройке на территории </w:t>
      </w:r>
      <w:r>
        <w:t>Притеречного</w:t>
      </w:r>
      <w:r w:rsidRPr="00835AC7">
        <w:t xml:space="preserve"> поселения.</w:t>
      </w:r>
    </w:p>
    <w:bookmarkEnd w:id="24"/>
    <w:bookmarkEnd w:id="25"/>
    <w:p w:rsidR="00C851E0" w:rsidRPr="004D6594" w:rsidRDefault="00C851E0" w:rsidP="006F77CB">
      <w:r w:rsidRPr="004D6594">
        <w:t xml:space="preserve">1. Комиссия по землепользованию и застройке на территории </w:t>
      </w:r>
      <w:r>
        <w:t>Притеречного</w:t>
      </w:r>
      <w:r w:rsidRPr="004D6594">
        <w:t xml:space="preserve"> сельского поселения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C851E0" w:rsidRPr="004D6594" w:rsidRDefault="00C851E0" w:rsidP="006F77CB">
      <w:r w:rsidRPr="004D6594">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t>Республики Северная Осетия-Алания</w:t>
      </w:r>
      <w:r w:rsidRPr="004D6594">
        <w:t xml:space="preserve">, органов местного самоуправления </w:t>
      </w:r>
      <w:r>
        <w:t>Моздокского</w:t>
      </w:r>
      <w:r w:rsidRPr="004D6594">
        <w:t xml:space="preserve"> района, </w:t>
      </w:r>
      <w:r>
        <w:t>Притеречного</w:t>
      </w:r>
      <w:r w:rsidRPr="004D6594">
        <w:t xml:space="preserve"> сельского поселения.</w:t>
      </w:r>
    </w:p>
    <w:p w:rsidR="00C851E0" w:rsidRPr="004D6594" w:rsidRDefault="00C851E0" w:rsidP="006F77CB">
      <w:r w:rsidRPr="004D6594">
        <w:t>3. Основными задачами Комиссии являются: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11"/>
              </w:numPr>
            </w:pPr>
            <w:r w:rsidRPr="004D6594">
              <w:t>создание условий для устойчивого развития территории сельского поселения на основании документов градостроительного проектирования;</w:t>
            </w:r>
          </w:p>
          <w:p w:rsidR="00C851E0" w:rsidRPr="004D6594" w:rsidRDefault="00C851E0" w:rsidP="00ED2481">
            <w:pPr>
              <w:pStyle w:val="NoSpacing"/>
              <w:numPr>
                <w:ilvl w:val="0"/>
                <w:numId w:val="11"/>
              </w:numPr>
            </w:pPr>
            <w:r w:rsidRPr="004D6594">
              <w:t>создание условий для планировки территории сельского поселения;</w:t>
            </w:r>
          </w:p>
          <w:p w:rsidR="00C851E0" w:rsidRPr="004D6594" w:rsidRDefault="00C851E0" w:rsidP="00ED2481">
            <w:pPr>
              <w:pStyle w:val="NoSpacing"/>
              <w:numPr>
                <w:ilvl w:val="0"/>
                <w:numId w:val="11"/>
              </w:numPr>
              <w:rPr>
                <w:strike/>
              </w:rPr>
            </w:pPr>
            <w:r w:rsidRPr="004D6594">
              <w:t>реализация положений Правил землепользования и застройки;</w:t>
            </w:r>
          </w:p>
          <w:p w:rsidR="00C851E0" w:rsidRPr="004D6594" w:rsidRDefault="00C851E0" w:rsidP="00ED2481">
            <w:pPr>
              <w:pStyle w:val="NoSpacing"/>
              <w:numPr>
                <w:ilvl w:val="0"/>
                <w:numId w:val="11"/>
              </w:numPr>
            </w:pPr>
            <w:r w:rsidRPr="004D6594">
              <w:t>обеспечение условий для участия граждан и их объединений в осуществлении градостроительной деятельности, обеспечение свободы такого участия.</w:t>
            </w:r>
          </w:p>
        </w:tc>
      </w:tr>
    </w:tbl>
    <w:p w:rsidR="00C851E0" w:rsidRDefault="00C851E0" w:rsidP="006F77CB">
      <w:r w:rsidRPr="004D6594">
        <w:t xml:space="preserve">4. Состав комиссии утверждается постановлением или распоряжением Главы сельского поселения. </w:t>
      </w:r>
    </w:p>
    <w:p w:rsidR="00C851E0" w:rsidRPr="003B6CC2" w:rsidRDefault="00C851E0" w:rsidP="006F77CB">
      <w:pPr>
        <w:ind w:right="-6" w:firstLine="708"/>
        <w:rPr>
          <w:szCs w:val="28"/>
        </w:rPr>
      </w:pPr>
      <w:r w:rsidRPr="003B6CC2">
        <w:rPr>
          <w:szCs w:val="28"/>
        </w:rPr>
        <w:t xml:space="preserve">Председателем Комиссии назначается уполномоченный заместитель главы Администрации </w:t>
      </w:r>
      <w:r>
        <w:rPr>
          <w:szCs w:val="28"/>
        </w:rPr>
        <w:t>Притеречного</w:t>
      </w:r>
      <w:r w:rsidRPr="003B6CC2">
        <w:rPr>
          <w:szCs w:val="28"/>
        </w:rPr>
        <w:t xml:space="preserve"> сельского поселения Республики Cеверная Осетия-Алания, курирующий вопросы строительства</w:t>
      </w:r>
      <w:r>
        <w:rPr>
          <w:szCs w:val="28"/>
        </w:rPr>
        <w:t xml:space="preserve"> и ЖКХ</w:t>
      </w:r>
      <w:r w:rsidRPr="003B6CC2">
        <w:rPr>
          <w:szCs w:val="28"/>
        </w:rPr>
        <w:t>.</w:t>
      </w:r>
    </w:p>
    <w:p w:rsidR="00C851E0" w:rsidRPr="003B6CC2" w:rsidRDefault="00C851E0" w:rsidP="003417B0">
      <w:pPr>
        <w:pStyle w:val="21"/>
        <w:spacing w:before="0" w:line="360" w:lineRule="auto"/>
        <w:ind w:right="-6" w:firstLine="708"/>
        <w:rPr>
          <w:sz w:val="28"/>
          <w:szCs w:val="28"/>
        </w:rPr>
      </w:pPr>
      <w:r>
        <w:rPr>
          <w:sz w:val="28"/>
          <w:szCs w:val="28"/>
        </w:rPr>
        <w:t>В состав Комиссии входят:</w:t>
      </w:r>
    </w:p>
    <w:p w:rsidR="00C851E0" w:rsidRPr="003B6CC2" w:rsidRDefault="00C851E0" w:rsidP="00ED2481">
      <w:pPr>
        <w:pStyle w:val="21"/>
        <w:numPr>
          <w:ilvl w:val="0"/>
          <w:numId w:val="106"/>
        </w:numPr>
        <w:spacing w:before="0" w:line="360" w:lineRule="auto"/>
        <w:ind w:right="-6"/>
        <w:rPr>
          <w:sz w:val="28"/>
          <w:szCs w:val="28"/>
        </w:rPr>
      </w:pPr>
      <w:r>
        <w:rPr>
          <w:sz w:val="28"/>
          <w:szCs w:val="28"/>
        </w:rPr>
        <w:t xml:space="preserve">главный специалист </w:t>
      </w:r>
      <w:r w:rsidRPr="003B6CC2">
        <w:rPr>
          <w:sz w:val="28"/>
          <w:szCs w:val="28"/>
        </w:rPr>
        <w:t xml:space="preserve"> Администрации </w:t>
      </w:r>
      <w:r>
        <w:rPr>
          <w:sz w:val="28"/>
          <w:szCs w:val="28"/>
        </w:rPr>
        <w:t>Притеречного</w:t>
      </w:r>
      <w:r w:rsidRPr="003B6CC2">
        <w:rPr>
          <w:sz w:val="28"/>
          <w:szCs w:val="28"/>
        </w:rPr>
        <w:t xml:space="preserve"> сельского поселения Республики Cеверная Осетия-Алания, уполномоченн</w:t>
      </w:r>
      <w:r>
        <w:rPr>
          <w:sz w:val="28"/>
          <w:szCs w:val="28"/>
        </w:rPr>
        <w:t>ый</w:t>
      </w:r>
      <w:r w:rsidRPr="003B6CC2">
        <w:rPr>
          <w:sz w:val="28"/>
          <w:szCs w:val="28"/>
        </w:rPr>
        <w:t xml:space="preserve"> в области земельно - имущественных </w:t>
      </w:r>
      <w:r>
        <w:rPr>
          <w:sz w:val="28"/>
          <w:szCs w:val="28"/>
        </w:rPr>
        <w:t>отношений.</w:t>
      </w:r>
    </w:p>
    <w:p w:rsidR="00C851E0" w:rsidRPr="00AF4F9D" w:rsidRDefault="00C851E0" w:rsidP="00ED2481">
      <w:pPr>
        <w:pStyle w:val="21"/>
        <w:numPr>
          <w:ilvl w:val="0"/>
          <w:numId w:val="106"/>
        </w:numPr>
        <w:spacing w:before="0" w:line="360" w:lineRule="auto"/>
        <w:ind w:right="-6"/>
        <w:rPr>
          <w:sz w:val="28"/>
          <w:szCs w:val="28"/>
        </w:rPr>
      </w:pPr>
      <w:r w:rsidRPr="00AF4F9D">
        <w:rPr>
          <w:sz w:val="28"/>
          <w:szCs w:val="28"/>
        </w:rPr>
        <w:t xml:space="preserve">члены Собрания Представителей </w:t>
      </w:r>
      <w:r>
        <w:rPr>
          <w:sz w:val="28"/>
          <w:szCs w:val="28"/>
        </w:rPr>
        <w:t>Притеречного</w:t>
      </w:r>
      <w:r w:rsidRPr="00AF4F9D">
        <w:rPr>
          <w:sz w:val="28"/>
          <w:szCs w:val="28"/>
        </w:rPr>
        <w:t xml:space="preserve"> сельского поселения.</w:t>
      </w:r>
    </w:p>
    <w:p w:rsidR="00C851E0" w:rsidRPr="00AF4F9D" w:rsidRDefault="00C851E0" w:rsidP="006F77CB">
      <w:pPr>
        <w:pStyle w:val="21"/>
        <w:spacing w:before="0" w:line="360" w:lineRule="auto"/>
        <w:ind w:right="-6" w:firstLine="708"/>
        <w:rPr>
          <w:sz w:val="28"/>
          <w:szCs w:val="28"/>
        </w:rPr>
      </w:pPr>
      <w:r w:rsidRPr="003B6CC2">
        <w:rPr>
          <w:sz w:val="28"/>
          <w:szCs w:val="28"/>
        </w:rPr>
        <w:t xml:space="preserve">Общая численность Комиссии определяется постановлением Главы Администрации </w:t>
      </w:r>
      <w:r>
        <w:rPr>
          <w:sz w:val="28"/>
          <w:szCs w:val="28"/>
        </w:rPr>
        <w:t>Притеречного</w:t>
      </w:r>
      <w:r w:rsidRPr="003B6CC2">
        <w:rPr>
          <w:sz w:val="28"/>
          <w:szCs w:val="28"/>
        </w:rPr>
        <w:t xml:space="preserve"> сельского поселения Республики Cеверная Осетия-Алания, но не может быть более </w:t>
      </w:r>
      <w:r>
        <w:rPr>
          <w:sz w:val="28"/>
          <w:szCs w:val="28"/>
        </w:rPr>
        <w:t>5</w:t>
      </w:r>
      <w:r w:rsidRPr="003B6CC2">
        <w:rPr>
          <w:sz w:val="28"/>
          <w:szCs w:val="28"/>
        </w:rPr>
        <w:t xml:space="preserve"> человек.</w:t>
      </w:r>
    </w:p>
    <w:p w:rsidR="00C851E0" w:rsidRPr="004D6594" w:rsidRDefault="00C851E0" w:rsidP="006F77CB">
      <w:r w:rsidRPr="004D6594">
        <w:t>5. Комиссия осуществляет свою деятельность в форме заседаний, в том числе проводимых в порядке публичных слушаний.</w:t>
      </w:r>
    </w:p>
    <w:p w:rsidR="00C851E0" w:rsidRPr="004D6594" w:rsidRDefault="00C851E0" w:rsidP="006F77CB">
      <w:pPr>
        <w:rPr>
          <w:strike/>
        </w:rPr>
      </w:pPr>
      <w:r w:rsidRPr="004D6594">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C851E0" w:rsidRPr="004D6594" w:rsidRDefault="00C851E0" w:rsidP="006F77CB">
      <w:r w:rsidRPr="004D6594">
        <w:t>7. В компетенции Комиссии по землепользованию и застройке находятся: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12"/>
              </w:numPr>
            </w:pPr>
            <w:r w:rsidRPr="004D6594">
              <w:t>рассмотрение заявлений на предоставление земельных участков для строительства и размещения различных объектов, зданий, сооружений на территории сельского поселения;</w:t>
            </w:r>
          </w:p>
          <w:p w:rsidR="00C851E0" w:rsidRPr="004D6594" w:rsidRDefault="00C851E0" w:rsidP="00ED2481">
            <w:pPr>
              <w:pStyle w:val="NoSpacing"/>
              <w:numPr>
                <w:ilvl w:val="0"/>
                <w:numId w:val="12"/>
              </w:numPr>
            </w:pPr>
            <w:r w:rsidRPr="004D6594">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C851E0" w:rsidRPr="004D6594" w:rsidRDefault="00C851E0" w:rsidP="00ED2481">
            <w:pPr>
              <w:pStyle w:val="NoSpacing"/>
              <w:numPr>
                <w:ilvl w:val="0"/>
                <w:numId w:val="12"/>
              </w:numPr>
            </w:pPr>
            <w:r w:rsidRPr="004D6594">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C851E0" w:rsidRPr="004D6594" w:rsidRDefault="00C851E0" w:rsidP="00ED2481">
            <w:pPr>
              <w:pStyle w:val="NoSpacing"/>
              <w:numPr>
                <w:ilvl w:val="0"/>
                <w:numId w:val="12"/>
              </w:numPr>
            </w:pPr>
            <w:r w:rsidRPr="004D6594">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C851E0" w:rsidRPr="004D6594" w:rsidRDefault="00C851E0" w:rsidP="00ED2481">
            <w:pPr>
              <w:pStyle w:val="NoSpacing"/>
              <w:numPr>
                <w:ilvl w:val="0"/>
                <w:numId w:val="12"/>
              </w:numPr>
            </w:pPr>
            <w:r w:rsidRPr="004D6594">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C851E0" w:rsidRPr="004D6594" w:rsidRDefault="00C851E0" w:rsidP="00ED2481">
            <w:pPr>
              <w:pStyle w:val="NoSpacing"/>
              <w:numPr>
                <w:ilvl w:val="0"/>
                <w:numId w:val="12"/>
              </w:numPr>
            </w:pPr>
            <w:r w:rsidRPr="004D6594">
              <w:t>рассмотрение вопросов, связанных с резервированием земельных участков для муниципальных нужд;</w:t>
            </w:r>
          </w:p>
          <w:p w:rsidR="00C851E0" w:rsidRPr="004D6594" w:rsidRDefault="00C851E0" w:rsidP="00ED2481">
            <w:pPr>
              <w:pStyle w:val="NoSpacing"/>
              <w:numPr>
                <w:ilvl w:val="0"/>
                <w:numId w:val="12"/>
              </w:numPr>
            </w:pPr>
            <w:r w:rsidRPr="004D6594">
              <w:t>рассмотрение иных вопросов в области землепользования и застройки.</w:t>
            </w:r>
          </w:p>
        </w:tc>
      </w:tr>
    </w:tbl>
    <w:p w:rsidR="00C851E0" w:rsidRPr="004D6594" w:rsidRDefault="00C851E0" w:rsidP="006F77CB">
      <w:r w:rsidRPr="004D6594">
        <w:t>8. Комиссия имеет право:</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13"/>
              </w:numPr>
            </w:pPr>
            <w:r w:rsidRPr="004D6594">
              <w:t>запрашивать и получать необходимую информацию и документы по вопросам, входящим в компетенцию Комиссии;</w:t>
            </w:r>
          </w:p>
          <w:p w:rsidR="00C851E0" w:rsidRPr="004D6594" w:rsidRDefault="00C851E0" w:rsidP="00ED2481">
            <w:pPr>
              <w:pStyle w:val="NoSpacing"/>
              <w:numPr>
                <w:ilvl w:val="0"/>
                <w:numId w:val="13"/>
              </w:numPr>
            </w:pPr>
            <w:r w:rsidRPr="004D6594">
              <w:t>приглашать на заседания Комиссии лиц, чьи интересы затрагивает планируемая градостроительная деятельность.</w:t>
            </w:r>
          </w:p>
        </w:tc>
      </w:tr>
    </w:tbl>
    <w:p w:rsidR="00C851E0" w:rsidRPr="004D6594" w:rsidRDefault="00C851E0" w:rsidP="006F77CB">
      <w:r w:rsidRPr="004D6594">
        <w:t>9. Заседания комиссии ведет ее председатель или заместитель председателя.</w:t>
      </w:r>
    </w:p>
    <w:p w:rsidR="00C851E0" w:rsidRPr="004D6594" w:rsidRDefault="00C851E0" w:rsidP="006F77CB">
      <w:r w:rsidRPr="004D6594">
        <w:t>10. Комиссия правомочна принимать решения, если на ее заседании присутствует не менее двух третей членов комиссии.</w:t>
      </w:r>
    </w:p>
    <w:p w:rsidR="00C851E0" w:rsidRPr="004D6594" w:rsidRDefault="00C851E0" w:rsidP="006F77CB">
      <w:r w:rsidRPr="004D6594">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C851E0" w:rsidRPr="004D6594" w:rsidRDefault="00C851E0" w:rsidP="006F77CB">
      <w:r w:rsidRPr="004D6594">
        <w:t>12. Решение Комиссии оформляются протоколом, который подписывают все присутствующие на заседании члены комиссии.</w:t>
      </w:r>
    </w:p>
    <w:p w:rsidR="00C851E0" w:rsidRPr="004D6594" w:rsidRDefault="00C851E0" w:rsidP="006F77CB">
      <w:r>
        <w:t xml:space="preserve">13. </w:t>
      </w:r>
      <w:r w:rsidRPr="004D6594">
        <w:t>Решения Комиссии учитываются при подготовке проектов правовых актов органов местного самоуправления сельского поселения.</w:t>
      </w:r>
    </w:p>
    <w:p w:rsidR="00C851E0" w:rsidRPr="00DC0095" w:rsidRDefault="00C851E0" w:rsidP="00DC0095">
      <w:pPr>
        <w:pStyle w:val="Heading3"/>
        <w:rPr>
          <w:szCs w:val="24"/>
        </w:rPr>
      </w:pPr>
      <w:r w:rsidRPr="00DC0095">
        <w:t xml:space="preserve">Статья 8. Лица, осуществляющие землепользование и застройку на территории </w:t>
      </w:r>
      <w:r>
        <w:t>Притеречного</w:t>
      </w:r>
      <w:r w:rsidRPr="00DC0095">
        <w:t xml:space="preserve"> сельского поселения.</w:t>
      </w:r>
    </w:p>
    <w:bookmarkEnd w:id="13"/>
    <w:bookmarkEnd w:id="14"/>
    <w:p w:rsidR="00C851E0" w:rsidRPr="004D6594" w:rsidRDefault="00C851E0" w:rsidP="006F77CB">
      <w:r w:rsidRPr="004D6594">
        <w:t>1. Настоящие Правила регулируют действия физических и юридических лиц, которые:</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14"/>
              </w:numPr>
            </w:pPr>
            <w:r w:rsidRPr="004D6594">
              <w:t>обращаются в администрацию сельского поселения с заявлением о предоставлении земельного участка (участков) для</w:t>
            </w:r>
            <w:r>
              <w:t xml:space="preserve"> </w:t>
            </w:r>
            <w:r w:rsidRPr="004D6594">
              <w:t>нового строительства, реконструкции и осуществляют действия по формированию земельных участков;</w:t>
            </w:r>
          </w:p>
          <w:p w:rsidR="00C851E0" w:rsidRPr="004D6594" w:rsidRDefault="00C851E0" w:rsidP="00ED2481">
            <w:pPr>
              <w:pStyle w:val="NoSpacing"/>
              <w:numPr>
                <w:ilvl w:val="0"/>
                <w:numId w:val="14"/>
              </w:numPr>
            </w:pPr>
            <w:r w:rsidRPr="004D6594">
              <w:t>владея земельными участками, иными объектами недвижимости, осуществляют их текущее</w:t>
            </w:r>
            <w:r>
              <w:t xml:space="preserve"> </w:t>
            </w:r>
            <w:r w:rsidRPr="004D6594">
              <w:t>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C851E0" w:rsidRPr="004D6594" w:rsidRDefault="00C851E0" w:rsidP="00ED2481">
            <w:pPr>
              <w:pStyle w:val="NoSpacing"/>
              <w:numPr>
                <w:ilvl w:val="0"/>
                <w:numId w:val="14"/>
              </w:numPr>
            </w:pPr>
            <w:r w:rsidRPr="004D6594">
              <w:t>переоформляют один вид ранее предоставленного права на землю на другой, в том числе</w:t>
            </w:r>
            <w:r>
              <w:t xml:space="preserve"> </w:t>
            </w:r>
            <w:r w:rsidRPr="004D6594">
              <w:t>оформляют земельные участки под приватизированными предприятиями, переоформляют право</w:t>
            </w:r>
            <w:r>
              <w:t xml:space="preserve"> </w:t>
            </w:r>
            <w:r w:rsidRPr="004D6594">
              <w:t>пожизненного наследуемого владения или право постоянного (бессрочного) пользования на право собственности или аренды;</w:t>
            </w:r>
          </w:p>
          <w:p w:rsidR="00C851E0" w:rsidRPr="004D6594" w:rsidRDefault="00C851E0" w:rsidP="00ED2481">
            <w:pPr>
              <w:pStyle w:val="NoSpacing"/>
              <w:numPr>
                <w:ilvl w:val="0"/>
                <w:numId w:val="14"/>
              </w:numPr>
            </w:pPr>
            <w:r w:rsidRPr="004D6594">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C851E0" w:rsidRPr="004D6594" w:rsidRDefault="00C851E0" w:rsidP="00ED2481">
            <w:pPr>
              <w:pStyle w:val="NoSpacing"/>
              <w:numPr>
                <w:ilvl w:val="0"/>
                <w:numId w:val="14"/>
              </w:numPr>
            </w:pPr>
            <w:r w:rsidRPr="004D6594">
              <w:t>разделяют (размежевывают) территории сложившейся застройки на земельные участки;</w:t>
            </w:r>
          </w:p>
          <w:p w:rsidR="00C851E0" w:rsidRPr="004D6594" w:rsidRDefault="00C851E0" w:rsidP="00ED2481">
            <w:pPr>
              <w:pStyle w:val="NoSpacing"/>
              <w:numPr>
                <w:ilvl w:val="0"/>
                <w:numId w:val="14"/>
              </w:numPr>
            </w:pPr>
            <w:r w:rsidRPr="004D6594">
              <w:t>осуществляют иные действия, связанные с подготовкой и реализацией общественных или частных планов по</w:t>
            </w:r>
            <w:r>
              <w:t xml:space="preserve"> </w:t>
            </w:r>
            <w:r w:rsidRPr="004D6594">
              <w:t>землепользованию и застройке.</w:t>
            </w:r>
          </w:p>
        </w:tc>
      </w:tr>
    </w:tbl>
    <w:p w:rsidR="00C851E0" w:rsidRPr="004D6594" w:rsidRDefault="00C851E0" w:rsidP="006F77CB">
      <w:r w:rsidRPr="004D6594">
        <w:t>2. Указанные в пункте 1 настоящей статьи действия могут регулироваться иными</w:t>
      </w:r>
      <w:r>
        <w:t xml:space="preserve"> </w:t>
      </w:r>
      <w:r w:rsidRPr="004D6594">
        <w:t xml:space="preserve">нормативными правовыми актами органов местного самоуправления </w:t>
      </w:r>
      <w:r>
        <w:t>Притеречного</w:t>
      </w:r>
      <w:r w:rsidRPr="004D6594">
        <w:t xml:space="preserve"> сельского поселения в порядке, установленном действующим законодательством. </w:t>
      </w:r>
    </w:p>
    <w:p w:rsidR="00C851E0" w:rsidRPr="00DC0095" w:rsidRDefault="00C851E0" w:rsidP="00DC0095">
      <w:pPr>
        <w:pStyle w:val="Heading3"/>
      </w:pPr>
      <w:r w:rsidRPr="00DC0095">
        <w:t>Статья 9. Права собственников, землепользователей, землевладельцев и арендаторов земельных участков на их использование.</w:t>
      </w:r>
    </w:p>
    <w:p w:rsidR="00C851E0" w:rsidRPr="004D6594" w:rsidRDefault="00C851E0" w:rsidP="006F77CB">
      <w:r w:rsidRPr="004D6594">
        <w:t>1. Собственник земельного участка имеет право:</w:t>
      </w:r>
    </w:p>
    <w:p w:rsidR="00C851E0" w:rsidRPr="004D6594" w:rsidRDefault="00C851E0" w:rsidP="006F77CB">
      <w:r w:rsidRPr="004D6594">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851E0" w:rsidRPr="004D6594" w:rsidRDefault="00C851E0" w:rsidP="006F77CB">
      <w:r w:rsidRPr="004D6594">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851E0" w:rsidRPr="004D6594" w:rsidRDefault="00C851E0" w:rsidP="006F77CB">
      <w:r w:rsidRPr="004D6594">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851E0" w:rsidRPr="004D6594" w:rsidRDefault="00C851E0" w:rsidP="006F77CB">
      <w:bookmarkStart w:id="26" w:name="sub_4014"/>
      <w:r w:rsidRPr="004D6594">
        <w:t>4) осуществлять другие права на использование земельного участка, предусмотренные действующим законодательством.</w:t>
      </w:r>
    </w:p>
    <w:p w:rsidR="00C851E0" w:rsidRPr="004D6594" w:rsidRDefault="00C851E0" w:rsidP="006F77CB">
      <w:bookmarkStart w:id="27" w:name="sub_4002"/>
      <w:bookmarkEnd w:id="26"/>
      <w:r w:rsidRPr="004D6594">
        <w:t xml:space="preserve">2. Собственник земельного участка имеет право собственности на </w:t>
      </w:r>
      <w:bookmarkStart w:id="28" w:name="sub_4021"/>
      <w:bookmarkEnd w:id="27"/>
      <w:r w:rsidRPr="004D6594">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C851E0" w:rsidRPr="004D6594" w:rsidRDefault="00C851E0" w:rsidP="006F77CB">
      <w:r w:rsidRPr="004D6594">
        <w:t xml:space="preserve">3. </w:t>
      </w:r>
      <w:bookmarkStart w:id="29" w:name="sub_4101"/>
      <w:bookmarkEnd w:id="28"/>
      <w:r w:rsidRPr="004D6594">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C851E0" w:rsidRPr="004D6594" w:rsidRDefault="00C851E0" w:rsidP="006F77CB">
      <w:r w:rsidRPr="004D6594">
        <w:t xml:space="preserve">4. </w:t>
      </w:r>
      <w:bookmarkStart w:id="30" w:name="sub_412"/>
      <w:bookmarkEnd w:id="29"/>
      <w:r w:rsidRPr="004D6594">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30"/>
    </w:p>
    <w:p w:rsidR="00C851E0" w:rsidRPr="00DC0095" w:rsidRDefault="00C851E0" w:rsidP="00DC0095">
      <w:pPr>
        <w:pStyle w:val="Heading3"/>
      </w:pPr>
      <w:r w:rsidRPr="00DC0095">
        <w:t>Статья 10. Обязанности собственников земельных участков и иных лиц по использованию земельных участков.</w:t>
      </w:r>
    </w:p>
    <w:p w:rsidR="00C851E0" w:rsidRPr="004D6594" w:rsidRDefault="00C851E0" w:rsidP="006F77CB">
      <w:r w:rsidRPr="004D6594">
        <w:t>Собственники земельных участков и лица, не являющиеся собственниками земельных участков, обязаны:</w:t>
      </w:r>
    </w:p>
    <w:p w:rsidR="00C851E0" w:rsidRPr="004D6594" w:rsidRDefault="00C851E0" w:rsidP="00ED2481">
      <w:pPr>
        <w:pStyle w:val="NoSpacing"/>
        <w:numPr>
          <w:ilvl w:val="0"/>
          <w:numId w:val="15"/>
        </w:numPr>
      </w:pPr>
      <w:r w:rsidRPr="004D6594">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C851E0" w:rsidRPr="004D6594" w:rsidRDefault="00C851E0" w:rsidP="00ED2481">
      <w:pPr>
        <w:pStyle w:val="NoSpacing"/>
        <w:numPr>
          <w:ilvl w:val="0"/>
          <w:numId w:val="15"/>
        </w:numPr>
      </w:pPr>
      <w:r w:rsidRPr="004D6594">
        <w:t>сохранять межевые, геодезические и другие специальные знаки, установленные на земельных участках в соответствии с законодательством;</w:t>
      </w:r>
    </w:p>
    <w:p w:rsidR="00C851E0" w:rsidRPr="004D6594" w:rsidRDefault="00C851E0" w:rsidP="00ED2481">
      <w:pPr>
        <w:pStyle w:val="NoSpacing"/>
        <w:numPr>
          <w:ilvl w:val="0"/>
          <w:numId w:val="15"/>
        </w:numPr>
      </w:pPr>
      <w:r w:rsidRPr="004D6594">
        <w:t>осуществлять мероприятия по охране земель, соблюдать порядок пользования лесами, водными и другими природными объектами;</w:t>
      </w:r>
    </w:p>
    <w:p w:rsidR="00C851E0" w:rsidRPr="004D6594" w:rsidRDefault="00C851E0" w:rsidP="00ED2481">
      <w:pPr>
        <w:pStyle w:val="NoSpacing"/>
        <w:numPr>
          <w:ilvl w:val="0"/>
          <w:numId w:val="15"/>
        </w:numPr>
      </w:pPr>
      <w:r w:rsidRPr="004D6594">
        <w:t>своевременно приступать к использованию земельных участков в случаях, если сроки освоения земельных участков предусмотрены договорами;</w:t>
      </w:r>
    </w:p>
    <w:p w:rsidR="00C851E0" w:rsidRPr="004D6594" w:rsidRDefault="00C851E0" w:rsidP="00ED2481">
      <w:pPr>
        <w:pStyle w:val="NoSpacing"/>
        <w:numPr>
          <w:ilvl w:val="0"/>
          <w:numId w:val="15"/>
        </w:numPr>
      </w:pPr>
      <w:r w:rsidRPr="004D6594">
        <w:t>своевременно производить платежи за землю;</w:t>
      </w:r>
    </w:p>
    <w:p w:rsidR="00C851E0" w:rsidRPr="004D6594" w:rsidRDefault="00C851E0" w:rsidP="00ED2481">
      <w:pPr>
        <w:pStyle w:val="NoSpacing"/>
        <w:numPr>
          <w:ilvl w:val="0"/>
          <w:numId w:val="15"/>
        </w:numPr>
      </w:pPr>
      <w:r w:rsidRPr="004D6594">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851E0" w:rsidRPr="004D6594" w:rsidRDefault="00C851E0" w:rsidP="00ED2481">
      <w:pPr>
        <w:pStyle w:val="NoSpacing"/>
        <w:numPr>
          <w:ilvl w:val="0"/>
          <w:numId w:val="15"/>
        </w:numPr>
      </w:pPr>
      <w:r w:rsidRPr="004D6594">
        <w:t>не допускать загрязнение, захламление, деградацию и ухудшение плодородия почв на землях соответствующих категорий;</w:t>
      </w:r>
    </w:p>
    <w:p w:rsidR="00C851E0" w:rsidRPr="004D6594" w:rsidRDefault="00C851E0" w:rsidP="00ED2481">
      <w:pPr>
        <w:pStyle w:val="NoSpacing"/>
        <w:numPr>
          <w:ilvl w:val="0"/>
          <w:numId w:val="15"/>
        </w:numPr>
      </w:pPr>
      <w:r w:rsidRPr="004D6594">
        <w:t>выполнять иные требования, предусмотренные Земельным Кодексом Российской Федерации, федеральными законами.</w:t>
      </w:r>
    </w:p>
    <w:p w:rsidR="00C851E0" w:rsidRPr="00DC0095" w:rsidRDefault="00C851E0" w:rsidP="00DC0095">
      <w:pPr>
        <w:pStyle w:val="Heading3"/>
      </w:pPr>
      <w:r w:rsidRPr="00DC0095">
        <w:t>Статья 11. Обязанности граждан и юридических лиц при осуществлении градостроительной деятельности.</w:t>
      </w:r>
    </w:p>
    <w:p w:rsidR="00C851E0" w:rsidRPr="004D6594" w:rsidRDefault="00C851E0" w:rsidP="006F77CB">
      <w:r w:rsidRPr="004D6594">
        <w:t>Граждане и юридические лица при осуществлении градостроительной деятельности обязаны:</w:t>
      </w:r>
    </w:p>
    <w:p w:rsidR="00C851E0" w:rsidRPr="004D6594" w:rsidRDefault="00C851E0" w:rsidP="006F77CB">
      <w:r w:rsidRPr="004D6594">
        <w:t>1) осуществлять градостроительную деятельность в соответствии с градостроительной документацией, Правилами землепользования и застройки;</w:t>
      </w:r>
    </w:p>
    <w:p w:rsidR="00C851E0" w:rsidRPr="004D6594" w:rsidRDefault="00C851E0" w:rsidP="006F77CB">
      <w:r w:rsidRPr="004D6594">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C851E0" w:rsidRPr="004D6594" w:rsidRDefault="00C851E0" w:rsidP="006F77CB">
      <w:r w:rsidRPr="004D6594">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C851E0" w:rsidRPr="004D6594" w:rsidRDefault="00C851E0" w:rsidP="006F77CB">
      <w:r w:rsidRPr="004D6594">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C851E0" w:rsidRPr="004D6594" w:rsidRDefault="00C851E0" w:rsidP="006F77CB">
      <w:r w:rsidRPr="004D6594">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C851E0" w:rsidRPr="004D6594" w:rsidRDefault="00C851E0" w:rsidP="006F77CB">
      <w:r w:rsidRPr="004D6594">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C851E0" w:rsidRPr="004D6594" w:rsidRDefault="00C851E0" w:rsidP="006F77CB">
      <w:r w:rsidRPr="004D6594">
        <w:t>достоверные сведения об изменении принадлежащих им объектов недвижимости;</w:t>
      </w:r>
    </w:p>
    <w:p w:rsidR="00C851E0" w:rsidRPr="004D6594" w:rsidRDefault="00C851E0" w:rsidP="006F77CB">
      <w:pPr>
        <w:rPr>
          <w:b/>
        </w:rPr>
      </w:pPr>
      <w:r w:rsidRPr="004D6594">
        <w:t>7) исполнять иные обязанности, предусмотренные настоящими Правилами.</w:t>
      </w:r>
    </w:p>
    <w:p w:rsidR="00C851E0" w:rsidRPr="00DC0095" w:rsidRDefault="00C851E0" w:rsidP="00DC0095">
      <w:pPr>
        <w:pStyle w:val="Heading3"/>
      </w:pPr>
      <w:r w:rsidRPr="00DC0095">
        <w:t>ГЛАВА III.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C851E0" w:rsidRPr="00DC0095" w:rsidRDefault="00C851E0" w:rsidP="00DC0095">
      <w:pPr>
        <w:pStyle w:val="Heading3"/>
      </w:pPr>
      <w:r w:rsidRPr="00DC0095">
        <w:t>Статья 12. Порядок внесения изменений и (или) дополнений в Правила.</w:t>
      </w:r>
    </w:p>
    <w:p w:rsidR="00C851E0" w:rsidRPr="004D6594" w:rsidRDefault="00C851E0" w:rsidP="006F77CB">
      <w:pPr>
        <w:rPr>
          <w:noProof/>
        </w:rPr>
      </w:pPr>
      <w:r w:rsidRPr="004D6594">
        <w:rPr>
          <w:noProof/>
        </w:rPr>
        <w:t xml:space="preserve">1. Внесение изменений и (или) дополнений в </w:t>
      </w:r>
      <w:r w:rsidRPr="004D6594">
        <w:t>П</w:t>
      </w:r>
      <w:r w:rsidRPr="004D6594">
        <w:rPr>
          <w:noProof/>
        </w:rPr>
        <w:t xml:space="preserve">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сельского поселения </w:t>
      </w:r>
      <w:r w:rsidRPr="004D6594">
        <w:t>у</w:t>
      </w:r>
      <w:r w:rsidRPr="004D6594">
        <w:rPr>
          <w:noProof/>
        </w:rPr>
        <w:t xml:space="preserve">тверждается решением </w:t>
      </w:r>
      <w:r>
        <w:t>Собрания представителей Притеречного</w:t>
      </w:r>
      <w:r w:rsidRPr="004D6594">
        <w:t xml:space="preserve"> сельского поселения</w:t>
      </w:r>
      <w:r w:rsidRPr="004D6594">
        <w:rPr>
          <w:noProof/>
        </w:rPr>
        <w:t>.</w:t>
      </w:r>
    </w:p>
    <w:p w:rsidR="00C851E0" w:rsidRPr="004D6594" w:rsidRDefault="00C851E0" w:rsidP="006F77CB">
      <w:pPr>
        <w:rPr>
          <w:noProof/>
        </w:rPr>
      </w:pPr>
      <w:r w:rsidRPr="004D6594">
        <w:rPr>
          <w:noProof/>
        </w:rPr>
        <w:t xml:space="preserve">2. </w:t>
      </w:r>
      <w:r w:rsidRPr="004D6594">
        <w:t>О</w:t>
      </w:r>
      <w:r w:rsidRPr="004D6594">
        <w:rPr>
          <w:noProof/>
        </w:rPr>
        <w:t xml:space="preserve">снованиями </w:t>
      </w:r>
      <w:r w:rsidRPr="004D6594">
        <w:t>д</w:t>
      </w:r>
      <w:r w:rsidRPr="004D6594">
        <w:rPr>
          <w:noProof/>
        </w:rPr>
        <w:t xml:space="preserve">ля </w:t>
      </w:r>
      <w:r w:rsidRPr="004D6594">
        <w:t>р</w:t>
      </w:r>
      <w:r w:rsidRPr="004D6594">
        <w:rPr>
          <w:noProof/>
        </w:rPr>
        <w:t xml:space="preserve">ассмотрения </w:t>
      </w:r>
      <w:r w:rsidRPr="004D6594">
        <w:t>в</w:t>
      </w:r>
      <w:r w:rsidRPr="004D6594">
        <w:rPr>
          <w:noProof/>
        </w:rPr>
        <w:t xml:space="preserve">опроса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я</w:t>
      </w:r>
      <w:r w:rsidRPr="004D6594">
        <w:rPr>
          <w:noProof/>
        </w:rPr>
        <w:t xml:space="preserve">вляются: </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16"/>
              </w:numPr>
              <w:rPr>
                <w:noProof/>
              </w:rPr>
            </w:pPr>
            <w:r w:rsidRPr="004D6594">
              <w:t>н</w:t>
            </w:r>
            <w:r w:rsidRPr="004D6594">
              <w:rPr>
                <w:noProof/>
              </w:rPr>
              <w:t xml:space="preserve">есоответствие </w:t>
            </w:r>
            <w:r w:rsidRPr="004D6594">
              <w:t>П</w:t>
            </w:r>
            <w:r w:rsidRPr="004D6594">
              <w:rPr>
                <w:noProof/>
              </w:rPr>
              <w:t xml:space="preserve">равил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Генеральному </w:t>
            </w:r>
            <w:r w:rsidRPr="004D6594">
              <w:t>п</w:t>
            </w:r>
            <w:r w:rsidRPr="004D6594">
              <w:rPr>
                <w:noProof/>
              </w:rPr>
              <w:t xml:space="preserve">лану сельского </w:t>
            </w:r>
            <w:r w:rsidRPr="004D6594">
              <w:t>п</w:t>
            </w:r>
            <w:r w:rsidRPr="004D6594">
              <w:rPr>
                <w:noProof/>
              </w:rPr>
              <w:t xml:space="preserve">оселения, </w:t>
            </w:r>
            <w:r w:rsidRPr="004D6594">
              <w:t>в</w:t>
            </w:r>
            <w:r w:rsidRPr="004D6594">
              <w:rPr>
                <w:noProof/>
              </w:rPr>
              <w:t xml:space="preserve">озникшее </w:t>
            </w:r>
            <w:r w:rsidRPr="004D6594">
              <w:t>в</w:t>
            </w:r>
            <w:r w:rsidRPr="004D6594">
              <w:rPr>
                <w:noProof/>
              </w:rPr>
              <w:t xml:space="preserve"> </w:t>
            </w:r>
            <w:r w:rsidRPr="004D6594">
              <w:t>р</w:t>
            </w:r>
            <w:r w:rsidRPr="004D6594">
              <w:rPr>
                <w:noProof/>
              </w:rPr>
              <w:t xml:space="preserve">езультате </w:t>
            </w:r>
            <w:r w:rsidRPr="004D6594">
              <w:t>в</w:t>
            </w:r>
            <w:r w:rsidRPr="004D6594">
              <w:rPr>
                <w:noProof/>
              </w:rPr>
              <w:t xml:space="preserve">несения </w:t>
            </w:r>
            <w:r w:rsidRPr="004D6594">
              <w:t>в</w:t>
            </w:r>
            <w:r w:rsidRPr="004D6594">
              <w:rPr>
                <w:noProof/>
              </w:rPr>
              <w:t xml:space="preserve"> </w:t>
            </w:r>
            <w:r w:rsidRPr="004D6594">
              <w:t>Генплан</w:t>
            </w:r>
            <w:r w:rsidRPr="004D6594">
              <w:rPr>
                <w:noProof/>
              </w:rPr>
              <w:t xml:space="preserve"> </w:t>
            </w:r>
            <w:r w:rsidRPr="004D6594">
              <w:t>и</w:t>
            </w:r>
            <w:r w:rsidRPr="004D6594">
              <w:rPr>
                <w:noProof/>
              </w:rPr>
              <w:t xml:space="preserve">зменений; </w:t>
            </w:r>
          </w:p>
          <w:p w:rsidR="00C851E0" w:rsidRPr="004D6594" w:rsidRDefault="00C851E0" w:rsidP="00ED2481">
            <w:pPr>
              <w:pStyle w:val="NoSpacing"/>
              <w:numPr>
                <w:ilvl w:val="0"/>
                <w:numId w:val="16"/>
              </w:numPr>
            </w:pPr>
            <w:r w:rsidRPr="004D6594">
              <w:t>п</w:t>
            </w:r>
            <w:r w:rsidRPr="004D6594">
              <w:rPr>
                <w:noProof/>
              </w:rPr>
              <w:t xml:space="preserve">оступление </w:t>
            </w:r>
            <w:r w:rsidRPr="004D6594">
              <w:t>п</w:t>
            </w:r>
            <w:r w:rsidRPr="004D6594">
              <w:rPr>
                <w:noProof/>
              </w:rPr>
              <w:t xml:space="preserve">редложений </w:t>
            </w:r>
            <w:r w:rsidRPr="004D6594">
              <w:t>о</w:t>
            </w:r>
            <w:r w:rsidRPr="004D6594">
              <w:rPr>
                <w:noProof/>
              </w:rPr>
              <w:t xml:space="preserve">б </w:t>
            </w:r>
            <w:r w:rsidRPr="004D6594">
              <w:t>и</w:t>
            </w:r>
            <w:r w:rsidRPr="004D6594">
              <w:rPr>
                <w:noProof/>
              </w:rPr>
              <w:t xml:space="preserve">зменении </w:t>
            </w:r>
            <w:r w:rsidRPr="004D6594">
              <w:t>г</w:t>
            </w:r>
            <w:r w:rsidRPr="004D6594">
              <w:rPr>
                <w:noProof/>
              </w:rPr>
              <w:t xml:space="preserve">раниц </w:t>
            </w:r>
            <w:r w:rsidRPr="004D6594">
              <w:t>т</w:t>
            </w:r>
            <w:r w:rsidRPr="004D6594">
              <w:rPr>
                <w:noProof/>
              </w:rPr>
              <w:t xml:space="preserve">ерриториальных </w:t>
            </w:r>
            <w:r w:rsidRPr="004D6594">
              <w:t>з</w:t>
            </w:r>
            <w:r w:rsidRPr="004D6594">
              <w:rPr>
                <w:noProof/>
              </w:rPr>
              <w:t xml:space="preserve">он, </w:t>
            </w:r>
            <w:r w:rsidRPr="004D6594">
              <w:t>и</w:t>
            </w:r>
            <w:r w:rsidRPr="004D6594">
              <w:rPr>
                <w:noProof/>
              </w:rPr>
              <w:t xml:space="preserve">зменении </w:t>
            </w:r>
            <w:r w:rsidRPr="004D6594">
              <w:t>г</w:t>
            </w:r>
            <w:r w:rsidRPr="004D6594">
              <w:rPr>
                <w:noProof/>
              </w:rPr>
              <w:t xml:space="preserve">радостроительных </w:t>
            </w:r>
            <w:r w:rsidRPr="004D6594">
              <w:t>р</w:t>
            </w:r>
            <w:r w:rsidRPr="004D6594">
              <w:rPr>
                <w:noProof/>
              </w:rPr>
              <w:t>егламентов.</w:t>
            </w:r>
          </w:p>
        </w:tc>
      </w:tr>
    </w:tbl>
    <w:p w:rsidR="00C851E0" w:rsidRPr="004D6594" w:rsidRDefault="00C851E0" w:rsidP="006F77CB">
      <w:pPr>
        <w:rPr>
          <w:noProof/>
        </w:rPr>
      </w:pPr>
      <w:r w:rsidRPr="004D6594">
        <w:rPr>
          <w:noProof/>
        </w:rPr>
        <w:t xml:space="preserve">3. </w:t>
      </w:r>
      <w:r w:rsidRPr="004D6594">
        <w:t>П</w:t>
      </w:r>
      <w:r w:rsidRPr="004D6594">
        <w:rPr>
          <w:noProof/>
        </w:rPr>
        <w:t xml:space="preserve">редложения о </w:t>
      </w:r>
      <w:r w:rsidRPr="004D6594">
        <w:t>в</w:t>
      </w:r>
      <w:r w:rsidRPr="004D6594">
        <w:rPr>
          <w:noProof/>
        </w:rPr>
        <w:t xml:space="preserve">несении </w:t>
      </w:r>
      <w:r w:rsidRPr="004D6594">
        <w:t>и</w:t>
      </w:r>
      <w:r w:rsidRPr="004D6594">
        <w:rPr>
          <w:noProof/>
        </w:rPr>
        <w:t xml:space="preserve">зменений и (или) дополнений </w:t>
      </w:r>
      <w:r w:rsidRPr="004D6594">
        <w:t>в П</w:t>
      </w:r>
      <w:r w:rsidRPr="004D6594">
        <w:rPr>
          <w:noProof/>
        </w:rPr>
        <w:t xml:space="preserve">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н</w:t>
      </w:r>
      <w:r w:rsidRPr="004D6594">
        <w:rPr>
          <w:noProof/>
        </w:rPr>
        <w:t xml:space="preserve">аправляются в Администрацию сельского поселения: </w:t>
      </w:r>
    </w:p>
    <w:p w:rsidR="00C851E0" w:rsidRPr="004D6594" w:rsidRDefault="00C851E0" w:rsidP="006F77CB">
      <w:pPr>
        <w:rPr>
          <w:noProof/>
        </w:rPr>
      </w:pPr>
      <w:r w:rsidRPr="004D6594">
        <w:rPr>
          <w:noProof/>
        </w:rPr>
        <w:t xml:space="preserve">1) </w:t>
      </w:r>
      <w:r w:rsidRPr="004D6594">
        <w:t>ф</w:t>
      </w:r>
      <w:r w:rsidRPr="004D6594">
        <w:rPr>
          <w:noProof/>
        </w:rPr>
        <w:t xml:space="preserve">едеральными </w:t>
      </w:r>
      <w:r w:rsidRPr="004D6594">
        <w:t>о</w:t>
      </w:r>
      <w:r w:rsidRPr="004D6594">
        <w:rPr>
          <w:noProof/>
        </w:rPr>
        <w:t xml:space="preserve">рганами </w:t>
      </w:r>
      <w:r w:rsidRPr="004D6594">
        <w:t>и</w:t>
      </w:r>
      <w:r w:rsidRPr="004D6594">
        <w:rPr>
          <w:noProof/>
        </w:rPr>
        <w:t xml:space="preserve">сполнительной </w:t>
      </w:r>
      <w:r w:rsidRPr="004D6594">
        <w:t>в</w:t>
      </w:r>
      <w:r w:rsidRPr="004D6594">
        <w:rPr>
          <w:noProof/>
        </w:rPr>
        <w:t xml:space="preserve">ласти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w:t>
      </w:r>
      <w:r w:rsidRPr="004D6594">
        <w:t>ф</w:t>
      </w:r>
      <w:r w:rsidRPr="004D6594">
        <w:rPr>
          <w:noProof/>
        </w:rPr>
        <w:t xml:space="preserve">едерального </w:t>
      </w:r>
      <w:r w:rsidRPr="004D6594">
        <w:t>з</w:t>
      </w:r>
      <w:r w:rsidRPr="004D6594">
        <w:rPr>
          <w:noProof/>
        </w:rPr>
        <w:t xml:space="preserve">начения; </w:t>
      </w:r>
    </w:p>
    <w:p w:rsidR="00C851E0" w:rsidRPr="004D6594" w:rsidRDefault="00C851E0" w:rsidP="006F77CB">
      <w:pPr>
        <w:rPr>
          <w:noProof/>
        </w:rPr>
      </w:pPr>
      <w:r w:rsidRPr="004D6594">
        <w:rPr>
          <w:noProof/>
        </w:rPr>
        <w:t xml:space="preserve">2) </w:t>
      </w:r>
      <w:r w:rsidRPr="004D6594">
        <w:t>о</w:t>
      </w:r>
      <w:r w:rsidRPr="004D6594">
        <w:rPr>
          <w:noProof/>
        </w:rPr>
        <w:t xml:space="preserve">рганами </w:t>
      </w:r>
      <w:r w:rsidRPr="004D6594">
        <w:t>и</w:t>
      </w:r>
      <w:r w:rsidRPr="004D6594">
        <w:rPr>
          <w:noProof/>
        </w:rPr>
        <w:t xml:space="preserve">сполнительной </w:t>
      </w:r>
      <w:r w:rsidRPr="004D6594">
        <w:t>в</w:t>
      </w:r>
      <w:r w:rsidRPr="004D6594">
        <w:rPr>
          <w:noProof/>
        </w:rPr>
        <w:t xml:space="preserve">ласти </w:t>
      </w:r>
      <w:r>
        <w:t>Республики Северная Осетия-Алания</w:t>
      </w:r>
      <w:r w:rsidRPr="004D6594">
        <w:rPr>
          <w:noProof/>
        </w:rPr>
        <w:t xml:space="preserve">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w:t>
      </w:r>
      <w:r w:rsidRPr="004D6594">
        <w:t>р</w:t>
      </w:r>
      <w:r w:rsidRPr="004D6594">
        <w:rPr>
          <w:noProof/>
        </w:rPr>
        <w:t xml:space="preserve">егионального </w:t>
      </w:r>
      <w:r w:rsidRPr="004D6594">
        <w:t>з</w:t>
      </w:r>
      <w:r w:rsidRPr="004D6594">
        <w:rPr>
          <w:noProof/>
        </w:rPr>
        <w:t xml:space="preserve">начения; </w:t>
      </w:r>
    </w:p>
    <w:p w:rsidR="00C851E0" w:rsidRPr="004D6594" w:rsidRDefault="00C851E0" w:rsidP="006F77CB">
      <w:pPr>
        <w:rPr>
          <w:noProof/>
        </w:rPr>
      </w:pPr>
      <w:r w:rsidRPr="004D6594">
        <w:rPr>
          <w:noProof/>
        </w:rPr>
        <w:t xml:space="preserve">3) </w:t>
      </w:r>
      <w:r w:rsidRPr="004D6594">
        <w:t>о</w:t>
      </w:r>
      <w:r w:rsidRPr="004D6594">
        <w:rPr>
          <w:noProof/>
        </w:rPr>
        <w:t xml:space="preserve">рганами </w:t>
      </w:r>
      <w:r w:rsidRPr="004D6594">
        <w:t>м</w:t>
      </w:r>
      <w:r w:rsidRPr="004D6594">
        <w:rPr>
          <w:noProof/>
        </w:rPr>
        <w:t xml:space="preserve">естного </w:t>
      </w:r>
      <w:r w:rsidRPr="004D6594">
        <w:t>с</w:t>
      </w:r>
      <w:r w:rsidRPr="004D6594">
        <w:rPr>
          <w:noProof/>
        </w:rPr>
        <w:t xml:space="preserve">амоуправления муниципального района и сельского поселения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местного значения, а также если </w:t>
      </w:r>
      <w:r w:rsidRPr="004D6594">
        <w:t>н</w:t>
      </w:r>
      <w:r w:rsidRPr="004D6594">
        <w:rPr>
          <w:noProof/>
        </w:rPr>
        <w:t xml:space="preserve">еобходимо </w:t>
      </w:r>
      <w:r w:rsidRPr="004D6594">
        <w:t>с</w:t>
      </w:r>
      <w:r w:rsidRPr="004D6594">
        <w:rPr>
          <w:noProof/>
        </w:rPr>
        <w:t xml:space="preserve">овершенствовать </w:t>
      </w:r>
      <w:r w:rsidRPr="004D6594">
        <w:t>п</w:t>
      </w:r>
      <w:r w:rsidRPr="004D6594">
        <w:rPr>
          <w:noProof/>
        </w:rPr>
        <w:t xml:space="preserve">орядок </w:t>
      </w:r>
      <w:r w:rsidRPr="004D6594">
        <w:t>р</w:t>
      </w:r>
      <w:r w:rsidRPr="004D6594">
        <w:rPr>
          <w:noProof/>
        </w:rPr>
        <w:t xml:space="preserve">егулирования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н</w:t>
      </w:r>
      <w:r w:rsidRPr="004D6594">
        <w:rPr>
          <w:noProof/>
        </w:rPr>
        <w:t xml:space="preserve">а </w:t>
      </w:r>
      <w:r w:rsidRPr="004D6594">
        <w:t>с</w:t>
      </w:r>
      <w:r w:rsidRPr="004D6594">
        <w:rPr>
          <w:noProof/>
        </w:rPr>
        <w:t xml:space="preserve">оответствующей </w:t>
      </w:r>
      <w:r w:rsidRPr="004D6594">
        <w:t>т</w:t>
      </w:r>
      <w:r w:rsidRPr="004D6594">
        <w:rPr>
          <w:noProof/>
        </w:rPr>
        <w:t xml:space="preserve">ерритории сельского </w:t>
      </w:r>
      <w:r w:rsidRPr="004D6594">
        <w:t>п</w:t>
      </w:r>
      <w:r w:rsidRPr="004D6594">
        <w:rPr>
          <w:noProof/>
        </w:rPr>
        <w:t xml:space="preserve">оселения; </w:t>
      </w:r>
    </w:p>
    <w:p w:rsidR="00C851E0" w:rsidRPr="004D6594" w:rsidRDefault="00C851E0" w:rsidP="006F77CB">
      <w:r w:rsidRPr="004D6594">
        <w:rPr>
          <w:noProof/>
        </w:rPr>
        <w:t xml:space="preserve">4) </w:t>
      </w:r>
      <w:r w:rsidRPr="004D6594">
        <w:t>ф</w:t>
      </w:r>
      <w:r w:rsidRPr="004D6594">
        <w:rPr>
          <w:noProof/>
        </w:rPr>
        <w:t xml:space="preserve">изическими </w:t>
      </w:r>
      <w:r w:rsidRPr="004D6594">
        <w:t>и</w:t>
      </w:r>
      <w:r w:rsidRPr="004D6594">
        <w:rPr>
          <w:noProof/>
        </w:rPr>
        <w:t xml:space="preserve">ли </w:t>
      </w:r>
      <w:r w:rsidRPr="004D6594">
        <w:t>ю</w:t>
      </w:r>
      <w:r w:rsidRPr="004D6594">
        <w:rPr>
          <w:noProof/>
        </w:rPr>
        <w:t xml:space="preserve">ридическими </w:t>
      </w:r>
      <w:r w:rsidRPr="004D6594">
        <w:t>л</w:t>
      </w:r>
      <w:r w:rsidRPr="004D6594">
        <w:rPr>
          <w:noProof/>
        </w:rPr>
        <w:t xml:space="preserve">ицами </w:t>
      </w:r>
      <w:r w:rsidRPr="004D6594">
        <w:t>в</w:t>
      </w:r>
      <w:r w:rsidRPr="004D6594">
        <w:rPr>
          <w:noProof/>
        </w:rPr>
        <w:t xml:space="preserve"> </w:t>
      </w:r>
      <w:r w:rsidRPr="004D6594">
        <w:t>и</w:t>
      </w:r>
      <w:r w:rsidRPr="004D6594">
        <w:rPr>
          <w:noProof/>
        </w:rPr>
        <w:t xml:space="preserve">нициативном </w:t>
      </w:r>
      <w:r w:rsidRPr="004D6594">
        <w:t>п</w:t>
      </w:r>
      <w:r w:rsidRPr="004D6594">
        <w:rPr>
          <w:noProof/>
        </w:rPr>
        <w:t xml:space="preserve">орядке </w:t>
      </w:r>
      <w:r w:rsidRPr="004D6594">
        <w:t>л</w:t>
      </w:r>
      <w:r w:rsidRPr="004D6594">
        <w:rPr>
          <w:noProof/>
        </w:rPr>
        <w:t xml:space="preserve">ибо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w:t>
      </w:r>
      <w:r w:rsidRPr="004D6594">
        <w:t>в</w:t>
      </w:r>
      <w:r w:rsidRPr="004D6594">
        <w:rPr>
          <w:noProof/>
        </w:rPr>
        <w:t xml:space="preserve"> </w:t>
      </w:r>
      <w:r w:rsidRPr="004D6594">
        <w:t>р</w:t>
      </w:r>
      <w:r w:rsidRPr="004D6594">
        <w:rPr>
          <w:noProof/>
        </w:rPr>
        <w:t xml:space="preserve">езультате </w:t>
      </w:r>
      <w:r w:rsidRPr="004D6594">
        <w:t>п</w:t>
      </w:r>
      <w:r w:rsidRPr="004D6594">
        <w:rPr>
          <w:noProof/>
        </w:rPr>
        <w:t xml:space="preserve">рименения Правил </w:t>
      </w:r>
      <w:r w:rsidRPr="004D6594">
        <w:t>з</w:t>
      </w:r>
      <w:r w:rsidRPr="004D6594">
        <w:rPr>
          <w:noProof/>
        </w:rPr>
        <w:t xml:space="preserve">емельные </w:t>
      </w:r>
      <w:r w:rsidRPr="004D6594">
        <w:t>у</w:t>
      </w:r>
      <w:r w:rsidRPr="004D6594">
        <w:rPr>
          <w:noProof/>
        </w:rPr>
        <w:t xml:space="preserve">частки </w:t>
      </w:r>
      <w:r w:rsidRPr="004D6594">
        <w:t>и</w:t>
      </w:r>
      <w:r w:rsidRPr="004D6594">
        <w:rPr>
          <w:noProof/>
        </w:rPr>
        <w:t xml:space="preserve"> </w:t>
      </w:r>
      <w:r w:rsidRPr="004D6594">
        <w:t>о</w:t>
      </w:r>
      <w:r w:rsidRPr="004D6594">
        <w:rPr>
          <w:noProof/>
        </w:rPr>
        <w:t xml:space="preserve">бъекты </w:t>
      </w:r>
      <w:r w:rsidRPr="004D6594">
        <w:t>к</w:t>
      </w:r>
      <w:r w:rsidRPr="004D6594">
        <w:rPr>
          <w:noProof/>
        </w:rPr>
        <w:t xml:space="preserve">апитального </w:t>
      </w:r>
      <w:r w:rsidRPr="004D6594">
        <w:t>с</w:t>
      </w:r>
      <w:r w:rsidRPr="004D6594">
        <w:rPr>
          <w:noProof/>
        </w:rPr>
        <w:t xml:space="preserve">троительства </w:t>
      </w:r>
      <w:r w:rsidRPr="004D6594">
        <w:t>н</w:t>
      </w:r>
      <w:r w:rsidRPr="004D6594">
        <w:rPr>
          <w:noProof/>
        </w:rPr>
        <w:t xml:space="preserve">е </w:t>
      </w:r>
      <w:r w:rsidRPr="004D6594">
        <w:t>и</w:t>
      </w:r>
      <w:r w:rsidRPr="004D6594">
        <w:rPr>
          <w:noProof/>
        </w:rPr>
        <w:t xml:space="preserve">спользуются </w:t>
      </w:r>
      <w:r w:rsidRPr="004D6594">
        <w:t>э</w:t>
      </w:r>
      <w:r w:rsidRPr="004D6594">
        <w:rPr>
          <w:noProof/>
        </w:rPr>
        <w:t xml:space="preserve">ффективно, </w:t>
      </w:r>
      <w:r w:rsidRPr="004D6594">
        <w:t>п</w:t>
      </w:r>
      <w:r w:rsidRPr="004D6594">
        <w:rPr>
          <w:noProof/>
        </w:rPr>
        <w:t xml:space="preserve">ричиняется вред </w:t>
      </w:r>
      <w:r w:rsidRPr="004D6594">
        <w:t>и</w:t>
      </w:r>
      <w:r w:rsidRPr="004D6594">
        <w:rPr>
          <w:noProof/>
        </w:rPr>
        <w:t xml:space="preserve">х </w:t>
      </w:r>
      <w:r w:rsidRPr="004D6594">
        <w:t>п</w:t>
      </w:r>
      <w:r w:rsidRPr="004D6594">
        <w:rPr>
          <w:noProof/>
        </w:rPr>
        <w:t xml:space="preserve">равообладателям, </w:t>
      </w:r>
      <w:r w:rsidRPr="004D6594">
        <w:t>с</w:t>
      </w:r>
      <w:r w:rsidRPr="004D6594">
        <w:rPr>
          <w:noProof/>
        </w:rPr>
        <w:t xml:space="preserve">нижается </w:t>
      </w:r>
      <w:r w:rsidRPr="004D6594">
        <w:t>с</w:t>
      </w:r>
      <w:r w:rsidRPr="004D6594">
        <w:rPr>
          <w:noProof/>
        </w:rPr>
        <w:t xml:space="preserve">тоимость </w:t>
      </w:r>
      <w:r w:rsidRPr="004D6594">
        <w:t>з</w:t>
      </w:r>
      <w:r w:rsidRPr="004D6594">
        <w:rPr>
          <w:noProof/>
        </w:rPr>
        <w:t xml:space="preserve">емельных </w:t>
      </w:r>
      <w:r w:rsidRPr="004D6594">
        <w:t>у</w:t>
      </w:r>
      <w:r w:rsidRPr="004D6594">
        <w:rPr>
          <w:noProof/>
        </w:rPr>
        <w:t xml:space="preserve">частков </w:t>
      </w:r>
      <w:r w:rsidRPr="004D6594">
        <w:t>и</w:t>
      </w:r>
      <w:r w:rsidRPr="004D6594">
        <w:rPr>
          <w:noProof/>
        </w:rPr>
        <w:t xml:space="preserve"> </w:t>
      </w:r>
      <w:r w:rsidRPr="004D6594">
        <w:t>о</w:t>
      </w:r>
      <w:r w:rsidRPr="004D6594">
        <w:rPr>
          <w:noProof/>
        </w:rPr>
        <w:t xml:space="preserve">бъектов капитального </w:t>
      </w:r>
      <w:r w:rsidRPr="004D6594">
        <w:t>с</w:t>
      </w:r>
      <w:r w:rsidRPr="004D6594">
        <w:rPr>
          <w:noProof/>
        </w:rPr>
        <w:t xml:space="preserve">троительства, </w:t>
      </w:r>
      <w:r w:rsidRPr="004D6594">
        <w:t>н</w:t>
      </w:r>
      <w:r w:rsidRPr="004D6594">
        <w:rPr>
          <w:noProof/>
        </w:rPr>
        <w:t xml:space="preserve">е </w:t>
      </w:r>
      <w:r w:rsidRPr="004D6594">
        <w:t>р</w:t>
      </w:r>
      <w:r w:rsidRPr="004D6594">
        <w:rPr>
          <w:noProof/>
        </w:rPr>
        <w:t xml:space="preserve">еализуются </w:t>
      </w:r>
      <w:r w:rsidRPr="004D6594">
        <w:t>п</w:t>
      </w:r>
      <w:r w:rsidRPr="004D6594">
        <w:rPr>
          <w:noProof/>
        </w:rPr>
        <w:t xml:space="preserve">рава </w:t>
      </w:r>
      <w:r w:rsidRPr="004D6594">
        <w:t>и</w:t>
      </w:r>
      <w:r w:rsidRPr="004D6594">
        <w:rPr>
          <w:noProof/>
        </w:rPr>
        <w:t xml:space="preserve"> </w:t>
      </w:r>
      <w:r w:rsidRPr="004D6594">
        <w:t>з</w:t>
      </w:r>
      <w:r w:rsidRPr="004D6594">
        <w:rPr>
          <w:noProof/>
        </w:rPr>
        <w:t xml:space="preserve">аконные </w:t>
      </w:r>
      <w:r w:rsidRPr="004D6594">
        <w:t>и</w:t>
      </w:r>
      <w:r w:rsidRPr="004D6594">
        <w:rPr>
          <w:noProof/>
        </w:rPr>
        <w:t xml:space="preserve">нтересы </w:t>
      </w:r>
      <w:r w:rsidRPr="004D6594">
        <w:t>г</w:t>
      </w:r>
      <w:r w:rsidRPr="004D6594">
        <w:rPr>
          <w:noProof/>
        </w:rPr>
        <w:t xml:space="preserve">раждан </w:t>
      </w:r>
      <w:r w:rsidRPr="004D6594">
        <w:t>и</w:t>
      </w:r>
      <w:r w:rsidRPr="004D6594">
        <w:rPr>
          <w:noProof/>
        </w:rPr>
        <w:t xml:space="preserve"> </w:t>
      </w:r>
      <w:r w:rsidRPr="004D6594">
        <w:t>и</w:t>
      </w:r>
      <w:r w:rsidRPr="004D6594">
        <w:rPr>
          <w:noProof/>
        </w:rPr>
        <w:t xml:space="preserve">х </w:t>
      </w:r>
      <w:r w:rsidRPr="004D6594">
        <w:t>объединений.</w:t>
      </w:r>
    </w:p>
    <w:p w:rsidR="00C851E0" w:rsidRPr="004D6594" w:rsidRDefault="00C851E0" w:rsidP="006F77CB">
      <w:pPr>
        <w:rPr>
          <w:noProof/>
        </w:rPr>
      </w:pPr>
      <w:r w:rsidRPr="004D6594">
        <w:rPr>
          <w:noProof/>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C851E0" w:rsidRPr="004D6594" w:rsidRDefault="00C851E0" w:rsidP="006F77CB">
      <w:pPr>
        <w:rPr>
          <w:noProof/>
        </w:rPr>
      </w:pPr>
      <w:r w:rsidRPr="004D6594">
        <w:rPr>
          <w:noProof/>
        </w:rPr>
        <w:t xml:space="preserve">5. </w:t>
      </w:r>
      <w:r w:rsidRPr="004D6594">
        <w:t>К</w:t>
      </w:r>
      <w:r w:rsidRPr="004D6594">
        <w:rPr>
          <w:noProof/>
        </w:rPr>
        <w:t xml:space="preserve">омиссия по землепользованию и застройке </w:t>
      </w:r>
      <w:r w:rsidRPr="004D6594">
        <w:t>в</w:t>
      </w:r>
      <w:r w:rsidRPr="004D6594">
        <w:rPr>
          <w:noProof/>
        </w:rPr>
        <w:t xml:space="preserve"> </w:t>
      </w:r>
      <w:r w:rsidRPr="004D6594">
        <w:t>т</w:t>
      </w:r>
      <w:r w:rsidRPr="004D6594">
        <w:rPr>
          <w:noProof/>
        </w:rPr>
        <w:t xml:space="preserve">ечение </w:t>
      </w:r>
      <w:r w:rsidRPr="004D6594">
        <w:t>т</w:t>
      </w:r>
      <w:r w:rsidRPr="004D6594">
        <w:rPr>
          <w:noProof/>
        </w:rPr>
        <w:t xml:space="preserve">ридцати </w:t>
      </w:r>
      <w:r w:rsidRPr="004D6594">
        <w:t>д</w:t>
      </w:r>
      <w:r w:rsidRPr="004D6594">
        <w:rPr>
          <w:noProof/>
        </w:rPr>
        <w:t xml:space="preserve">ней </w:t>
      </w:r>
      <w:r w:rsidRPr="004D6594">
        <w:t>с</w:t>
      </w:r>
      <w:r w:rsidRPr="004D6594">
        <w:rPr>
          <w:noProof/>
        </w:rPr>
        <w:t xml:space="preserve">о </w:t>
      </w:r>
      <w:r w:rsidRPr="004D6594">
        <w:t>д</w:t>
      </w:r>
      <w:r w:rsidRPr="004D6594">
        <w:rPr>
          <w:noProof/>
        </w:rPr>
        <w:t xml:space="preserve">ня </w:t>
      </w:r>
      <w:r w:rsidRPr="004D6594">
        <w:t>п</w:t>
      </w:r>
      <w:r w:rsidRPr="004D6594">
        <w:rPr>
          <w:noProof/>
        </w:rPr>
        <w:t xml:space="preserve">оступления </w:t>
      </w:r>
      <w:r w:rsidRPr="004D6594">
        <w:t>п</w:t>
      </w:r>
      <w:r w:rsidRPr="004D6594">
        <w:rPr>
          <w:noProof/>
        </w:rPr>
        <w:t xml:space="preserve">редложений </w:t>
      </w:r>
      <w:r w:rsidRPr="004D6594">
        <w:t>о</w:t>
      </w:r>
      <w:r w:rsidRPr="004D6594">
        <w:rPr>
          <w:noProof/>
        </w:rPr>
        <w:t xml:space="preserve"> </w:t>
      </w:r>
      <w:r w:rsidRPr="004D6594">
        <w:t>в</w:t>
      </w:r>
      <w:r w:rsidRPr="004D6594">
        <w:rPr>
          <w:noProof/>
        </w:rPr>
        <w:t xml:space="preserve">несении </w:t>
      </w:r>
      <w:r w:rsidRPr="004D6594">
        <w:t>и</w:t>
      </w:r>
      <w:r w:rsidRPr="004D6594">
        <w:rPr>
          <w:noProof/>
        </w:rPr>
        <w:t xml:space="preserve">зменений и (или) дополнений </w:t>
      </w:r>
      <w:r w:rsidRPr="004D6594">
        <w:t>в</w:t>
      </w:r>
      <w:r w:rsidRPr="004D6594">
        <w:rPr>
          <w:noProof/>
        </w:rPr>
        <w:t xml:space="preserve"> Правила </w:t>
      </w:r>
      <w:r w:rsidRPr="004D6594">
        <w:t>о</w:t>
      </w:r>
      <w:r w:rsidRPr="004D6594">
        <w:rPr>
          <w:noProof/>
        </w:rPr>
        <w:t xml:space="preserve">существляет </w:t>
      </w:r>
      <w:r w:rsidRPr="004D6594">
        <w:t>п</w:t>
      </w:r>
      <w:r w:rsidRPr="004D6594">
        <w:rPr>
          <w:noProof/>
        </w:rPr>
        <w:t xml:space="preserve">одготовку </w:t>
      </w:r>
      <w:r w:rsidRPr="004D6594">
        <w:t>з</w:t>
      </w:r>
      <w:r w:rsidRPr="004D6594">
        <w:rPr>
          <w:noProof/>
        </w:rPr>
        <w:t xml:space="preserve">аключения, </w:t>
      </w:r>
      <w:r w:rsidRPr="004D6594">
        <w:t>в</w:t>
      </w:r>
      <w:r w:rsidRPr="004D6594">
        <w:rPr>
          <w:noProof/>
        </w:rPr>
        <w:t xml:space="preserve"> котором </w:t>
      </w:r>
      <w:r w:rsidRPr="004D6594">
        <w:t>с</w:t>
      </w:r>
      <w:r w:rsidRPr="004D6594">
        <w:rPr>
          <w:noProof/>
        </w:rPr>
        <w:t xml:space="preserve">одержатся </w:t>
      </w:r>
      <w:r w:rsidRPr="004D6594">
        <w:t>р</w:t>
      </w:r>
      <w:r w:rsidRPr="004D6594">
        <w:rPr>
          <w:noProof/>
        </w:rPr>
        <w:t xml:space="preserve">екомендации </w:t>
      </w:r>
      <w:r w:rsidRPr="004D6594">
        <w:t>о</w:t>
      </w:r>
      <w:r w:rsidRPr="004D6594">
        <w:rPr>
          <w:noProof/>
        </w:rPr>
        <w:t xml:space="preserve"> </w:t>
      </w:r>
      <w:r w:rsidRPr="004D6594">
        <w:t>в</w:t>
      </w:r>
      <w:r w:rsidRPr="004D6594">
        <w:rPr>
          <w:noProof/>
        </w:rPr>
        <w:t xml:space="preserve">несении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 </w:t>
      </w:r>
      <w:r w:rsidRPr="004D6594">
        <w:t>п</w:t>
      </w:r>
      <w:r w:rsidRPr="004D6594">
        <w:rPr>
          <w:noProof/>
        </w:rPr>
        <w:t xml:space="preserve">оступившим </w:t>
      </w:r>
      <w:r w:rsidRPr="004D6594">
        <w:t>п</w:t>
      </w:r>
      <w:r w:rsidRPr="004D6594">
        <w:rPr>
          <w:noProof/>
        </w:rPr>
        <w:t xml:space="preserve">редложением изменений и (или) дополнений </w:t>
      </w:r>
      <w:r w:rsidRPr="004D6594">
        <w:t>в</w:t>
      </w:r>
      <w:r w:rsidRPr="004D6594">
        <w:rPr>
          <w:noProof/>
        </w:rPr>
        <w:t xml:space="preserve">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т</w:t>
      </w:r>
      <w:r w:rsidRPr="004D6594">
        <w:rPr>
          <w:noProof/>
        </w:rPr>
        <w:t xml:space="preserve">акого </w:t>
      </w:r>
      <w:r w:rsidRPr="004D6594">
        <w:t>п</w:t>
      </w:r>
      <w:r w:rsidRPr="004D6594">
        <w:rPr>
          <w:noProof/>
        </w:rPr>
        <w:t xml:space="preserve">редложения </w:t>
      </w:r>
      <w:r w:rsidRPr="004D6594">
        <w:t>с</w:t>
      </w:r>
      <w:r w:rsidRPr="004D6594">
        <w:rPr>
          <w:noProof/>
        </w:rPr>
        <w:t xml:space="preserve"> указанием </w:t>
      </w:r>
      <w:r w:rsidRPr="004D6594">
        <w:t>п</w:t>
      </w:r>
      <w:r w:rsidRPr="004D6594">
        <w:rPr>
          <w:noProof/>
        </w:rPr>
        <w:t xml:space="preserve">ричин </w:t>
      </w:r>
      <w:r w:rsidRPr="004D6594">
        <w:t>о</w:t>
      </w:r>
      <w:r w:rsidRPr="004D6594">
        <w:rPr>
          <w:noProof/>
        </w:rPr>
        <w:t xml:space="preserve">тклонения, </w:t>
      </w:r>
      <w:r w:rsidRPr="004D6594">
        <w:t>и</w:t>
      </w:r>
      <w:r w:rsidRPr="004D6594">
        <w:rPr>
          <w:noProof/>
        </w:rPr>
        <w:t xml:space="preserve"> </w:t>
      </w:r>
      <w:r w:rsidRPr="004D6594">
        <w:t>н</w:t>
      </w:r>
      <w:r w:rsidRPr="004D6594">
        <w:rPr>
          <w:noProof/>
        </w:rPr>
        <w:t xml:space="preserve">аправляет </w:t>
      </w:r>
      <w:r w:rsidRPr="004D6594">
        <w:t>э</w:t>
      </w:r>
      <w:r w:rsidRPr="004D6594">
        <w:rPr>
          <w:noProof/>
        </w:rPr>
        <w:t xml:space="preserve">то </w:t>
      </w:r>
      <w:r w:rsidRPr="004D6594">
        <w:t>з</w:t>
      </w:r>
      <w:r w:rsidRPr="004D6594">
        <w:rPr>
          <w:noProof/>
        </w:rPr>
        <w:t xml:space="preserve">аключение Главе сельского поселения. </w:t>
      </w:r>
    </w:p>
    <w:p w:rsidR="00C851E0" w:rsidRPr="004D6594" w:rsidRDefault="00C851E0" w:rsidP="006F77CB">
      <w:r w:rsidRPr="004D6594">
        <w:rPr>
          <w:noProof/>
        </w:rPr>
        <w:t xml:space="preserve">6. </w:t>
      </w:r>
      <w:r w:rsidRPr="004D6594">
        <w:t>Г</w:t>
      </w:r>
      <w:r w:rsidRPr="004D6594">
        <w:rPr>
          <w:noProof/>
        </w:rPr>
        <w:t xml:space="preserve">лава сельского </w:t>
      </w:r>
      <w:r w:rsidRPr="004D6594">
        <w:t>п</w:t>
      </w:r>
      <w:r w:rsidRPr="004D6594">
        <w:rPr>
          <w:noProof/>
        </w:rPr>
        <w:t xml:space="preserve">оселения </w:t>
      </w:r>
      <w:r w:rsidRPr="004D6594">
        <w:t>с</w:t>
      </w:r>
      <w:r w:rsidRPr="004D6594">
        <w:rPr>
          <w:noProof/>
        </w:rPr>
        <w:t xml:space="preserve"> </w:t>
      </w:r>
      <w:r w:rsidRPr="004D6594">
        <w:t>у</w:t>
      </w:r>
      <w:r w:rsidRPr="004D6594">
        <w:rPr>
          <w:noProof/>
        </w:rPr>
        <w:t xml:space="preserve">четом </w:t>
      </w:r>
      <w:r w:rsidRPr="004D6594">
        <w:t>р</w:t>
      </w:r>
      <w:r w:rsidRPr="004D6594">
        <w:rPr>
          <w:noProof/>
        </w:rPr>
        <w:t xml:space="preserve">екомендаций, </w:t>
      </w:r>
      <w:r w:rsidRPr="004D6594">
        <w:t>с</w:t>
      </w:r>
      <w:r w:rsidRPr="004D6594">
        <w:rPr>
          <w:noProof/>
        </w:rPr>
        <w:t xml:space="preserve">одержащихся </w:t>
      </w:r>
      <w:r w:rsidRPr="004D6594">
        <w:t>в</w:t>
      </w:r>
      <w:r w:rsidRPr="004D6594">
        <w:rPr>
          <w:noProof/>
        </w:rPr>
        <w:t xml:space="preserve"> </w:t>
      </w:r>
      <w:r w:rsidRPr="004D6594">
        <w:t>з</w:t>
      </w:r>
      <w:r w:rsidRPr="004D6594">
        <w:rPr>
          <w:noProof/>
        </w:rPr>
        <w:t xml:space="preserve">аключении комиссии по рассмотрению проекта, </w:t>
      </w:r>
      <w:r w:rsidRPr="004D6594">
        <w:t>в</w:t>
      </w:r>
      <w:r w:rsidRPr="004D6594">
        <w:rPr>
          <w:noProof/>
        </w:rPr>
        <w:t xml:space="preserve"> </w:t>
      </w:r>
      <w:r w:rsidRPr="004D6594">
        <w:t>т</w:t>
      </w:r>
      <w:r w:rsidRPr="004D6594">
        <w:rPr>
          <w:noProof/>
        </w:rPr>
        <w:t xml:space="preserve">ечение </w:t>
      </w:r>
      <w:r w:rsidRPr="004D6594">
        <w:t>т</w:t>
      </w:r>
      <w:r w:rsidRPr="004D6594">
        <w:rPr>
          <w:noProof/>
        </w:rPr>
        <w:t xml:space="preserve">ридцати </w:t>
      </w:r>
      <w:r w:rsidRPr="004D6594">
        <w:t>д</w:t>
      </w:r>
      <w:r w:rsidRPr="004D6594">
        <w:rPr>
          <w:noProof/>
        </w:rPr>
        <w:t xml:space="preserve">ней </w:t>
      </w:r>
      <w:r w:rsidRPr="004D6594">
        <w:t>п</w:t>
      </w:r>
      <w:r w:rsidRPr="004D6594">
        <w:rPr>
          <w:noProof/>
        </w:rPr>
        <w:t xml:space="preserve">ринимает постановление </w:t>
      </w:r>
      <w:r w:rsidRPr="004D6594">
        <w:t>о</w:t>
      </w:r>
      <w:r w:rsidRPr="004D6594">
        <w:rPr>
          <w:noProof/>
        </w:rPr>
        <w:t xml:space="preserve">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п</w:t>
      </w:r>
      <w:r w:rsidRPr="004D6594">
        <w:rPr>
          <w:noProof/>
        </w:rPr>
        <w:t xml:space="preserve">редложения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с</w:t>
      </w:r>
      <w:r w:rsidRPr="004D6594">
        <w:rPr>
          <w:noProof/>
        </w:rPr>
        <w:t xml:space="preserve"> </w:t>
      </w:r>
      <w:r w:rsidRPr="004D6594">
        <w:t>у</w:t>
      </w:r>
      <w:r w:rsidRPr="004D6594">
        <w:rPr>
          <w:noProof/>
        </w:rPr>
        <w:t xml:space="preserve">казанием </w:t>
      </w:r>
      <w:r w:rsidRPr="004D6594">
        <w:t>п</w:t>
      </w:r>
      <w:r w:rsidRPr="004D6594">
        <w:rPr>
          <w:noProof/>
        </w:rPr>
        <w:t xml:space="preserve">ричин </w:t>
      </w:r>
      <w:r w:rsidRPr="004D6594">
        <w:t>о</w:t>
      </w:r>
      <w:r w:rsidRPr="004D6594">
        <w:rPr>
          <w:noProof/>
        </w:rPr>
        <w:t xml:space="preserve">тклонения </w:t>
      </w:r>
      <w:r w:rsidRPr="004D6594">
        <w:t>и</w:t>
      </w:r>
      <w:r w:rsidRPr="004D6594">
        <w:rPr>
          <w:noProof/>
        </w:rPr>
        <w:t xml:space="preserve"> </w:t>
      </w:r>
      <w:r w:rsidRPr="004D6594">
        <w:t>н</w:t>
      </w:r>
      <w:r w:rsidRPr="004D6594">
        <w:rPr>
          <w:noProof/>
        </w:rPr>
        <w:t xml:space="preserve">аправляет </w:t>
      </w:r>
      <w:r w:rsidRPr="004D6594">
        <w:t>к</w:t>
      </w:r>
      <w:r w:rsidRPr="004D6594">
        <w:rPr>
          <w:noProof/>
        </w:rPr>
        <w:t xml:space="preserve">опию постановления </w:t>
      </w:r>
      <w:r w:rsidRPr="004D6594">
        <w:t>заявителям.</w:t>
      </w:r>
    </w:p>
    <w:p w:rsidR="00C851E0" w:rsidRPr="004D6594" w:rsidRDefault="00C851E0" w:rsidP="006F77CB">
      <w:pPr>
        <w:rPr>
          <w:noProof/>
        </w:rPr>
      </w:pPr>
      <w:r w:rsidRPr="004D6594">
        <w:t>Постановление о</w:t>
      </w:r>
      <w:r w:rsidRPr="004D6594">
        <w:rPr>
          <w:noProof/>
        </w:rPr>
        <w:t xml:space="preserve"> </w:t>
      </w:r>
      <w:r w:rsidRPr="004D6594">
        <w:t>п</w:t>
      </w:r>
      <w:r w:rsidRPr="004D6594">
        <w:rPr>
          <w:noProof/>
        </w:rPr>
        <w:t xml:space="preserve">одготовке проекта изменений и (или) дополнений в Правила землепользования и застройки </w:t>
      </w:r>
      <w:r w:rsidRPr="004D6594">
        <w:t>п</w:t>
      </w:r>
      <w:r w:rsidRPr="004D6594">
        <w:rPr>
          <w:noProof/>
        </w:rPr>
        <w:t xml:space="preserve">ринимается Главой сельского </w:t>
      </w:r>
      <w:r w:rsidRPr="004D6594">
        <w:t>п</w:t>
      </w:r>
      <w:r w:rsidRPr="004D6594">
        <w:rPr>
          <w:noProof/>
        </w:rPr>
        <w:t xml:space="preserve">оселения </w:t>
      </w:r>
      <w:r w:rsidRPr="004D6594">
        <w:t>с</w:t>
      </w:r>
      <w:r w:rsidRPr="004D6594">
        <w:rPr>
          <w:noProof/>
        </w:rPr>
        <w:t xml:space="preserve"> </w:t>
      </w:r>
      <w:r w:rsidRPr="004D6594">
        <w:t>у</w:t>
      </w:r>
      <w:r w:rsidRPr="004D6594">
        <w:rPr>
          <w:noProof/>
        </w:rPr>
        <w:t xml:space="preserve">становлением </w:t>
      </w:r>
      <w:r w:rsidRPr="004D6594">
        <w:t>п</w:t>
      </w:r>
      <w:r w:rsidRPr="004D6594">
        <w:rPr>
          <w:noProof/>
        </w:rPr>
        <w:t xml:space="preserve">орядка </w:t>
      </w:r>
      <w:r w:rsidRPr="004D6594">
        <w:t>и</w:t>
      </w:r>
      <w:r w:rsidRPr="004D6594">
        <w:rPr>
          <w:noProof/>
        </w:rPr>
        <w:t xml:space="preserve"> </w:t>
      </w:r>
      <w:r w:rsidRPr="004D6594">
        <w:t>с</w:t>
      </w:r>
      <w:r w:rsidRPr="004D6594">
        <w:rPr>
          <w:noProof/>
        </w:rPr>
        <w:t xml:space="preserve">роков </w:t>
      </w:r>
      <w:r w:rsidRPr="004D6594">
        <w:t>п</w:t>
      </w:r>
      <w:r w:rsidRPr="004D6594">
        <w:rPr>
          <w:noProof/>
        </w:rPr>
        <w:t xml:space="preserve">роведения </w:t>
      </w:r>
      <w:r w:rsidRPr="004D6594">
        <w:t>р</w:t>
      </w:r>
      <w:r w:rsidRPr="004D6594">
        <w:rPr>
          <w:noProof/>
        </w:rPr>
        <w:t xml:space="preserve">абот </w:t>
      </w:r>
      <w:r w:rsidRPr="004D6594">
        <w:t>п</w:t>
      </w:r>
      <w:r w:rsidRPr="004D6594">
        <w:rPr>
          <w:noProof/>
        </w:rPr>
        <w:t xml:space="preserve">о </w:t>
      </w:r>
      <w:r w:rsidRPr="004D6594">
        <w:t>п</w:t>
      </w:r>
      <w:r w:rsidRPr="004D6594">
        <w:rPr>
          <w:noProof/>
        </w:rPr>
        <w:t xml:space="preserve">одготовке указанного проекта, срока представления проекта в администрацию поселения, </w:t>
      </w:r>
      <w:r w:rsidRPr="004D6594">
        <w:t>и</w:t>
      </w:r>
      <w:r w:rsidRPr="004D6594">
        <w:rPr>
          <w:noProof/>
        </w:rPr>
        <w:t xml:space="preserve">ных </w:t>
      </w:r>
      <w:r w:rsidRPr="004D6594">
        <w:t>п</w:t>
      </w:r>
      <w:r w:rsidRPr="004D6594">
        <w:rPr>
          <w:noProof/>
        </w:rPr>
        <w:t xml:space="preserve">оложений, </w:t>
      </w:r>
      <w:r w:rsidRPr="004D6594">
        <w:t>к</w:t>
      </w:r>
      <w:r w:rsidRPr="004D6594">
        <w:rPr>
          <w:noProof/>
        </w:rPr>
        <w:t xml:space="preserve">асающихся </w:t>
      </w:r>
      <w:r w:rsidRPr="004D6594">
        <w:t>о</w:t>
      </w:r>
      <w:r w:rsidRPr="004D6594">
        <w:rPr>
          <w:noProof/>
        </w:rPr>
        <w:t xml:space="preserve">рганизации </w:t>
      </w:r>
      <w:r w:rsidRPr="004D6594">
        <w:t>р</w:t>
      </w:r>
      <w:r w:rsidRPr="004D6594">
        <w:rPr>
          <w:noProof/>
        </w:rPr>
        <w:t>абот над проектом изменений и (или) дополнений в Правила землепользования и застройки.</w:t>
      </w:r>
    </w:p>
    <w:p w:rsidR="00C851E0" w:rsidRPr="004D6594" w:rsidRDefault="00C851E0" w:rsidP="006F77CB">
      <w:pPr>
        <w:rPr>
          <w:noProof/>
        </w:rPr>
      </w:pPr>
      <w:r w:rsidRPr="004D6594">
        <w:rPr>
          <w:noProof/>
        </w:rPr>
        <w:t xml:space="preserve">7. Администарция сельского </w:t>
      </w:r>
      <w:r w:rsidRPr="004D6594">
        <w:t>п</w:t>
      </w:r>
      <w:r w:rsidRPr="004D6594">
        <w:rPr>
          <w:noProof/>
        </w:rPr>
        <w:t xml:space="preserve">оселения в течение </w:t>
      </w:r>
      <w:r w:rsidRPr="004D6594">
        <w:t>д</w:t>
      </w:r>
      <w:r w:rsidRPr="004D6594">
        <w:rPr>
          <w:noProof/>
        </w:rPr>
        <w:t xml:space="preserve">есяти </w:t>
      </w:r>
      <w:r w:rsidRPr="004D6594">
        <w:t>д</w:t>
      </w:r>
      <w:r w:rsidRPr="004D6594">
        <w:rPr>
          <w:noProof/>
        </w:rPr>
        <w:t xml:space="preserve">ней </w:t>
      </w:r>
      <w:r w:rsidRPr="004D6594">
        <w:t>с</w:t>
      </w:r>
      <w:r w:rsidRPr="004D6594">
        <w:rPr>
          <w:noProof/>
        </w:rPr>
        <w:t xml:space="preserve"> </w:t>
      </w:r>
      <w:r w:rsidRPr="004D6594">
        <w:t>д</w:t>
      </w:r>
      <w:r w:rsidRPr="004D6594">
        <w:rPr>
          <w:noProof/>
        </w:rPr>
        <w:t xml:space="preserve">аты </w:t>
      </w:r>
      <w:r w:rsidRPr="004D6594">
        <w:t>п</w:t>
      </w:r>
      <w:r w:rsidRPr="004D6594">
        <w:rPr>
          <w:noProof/>
        </w:rPr>
        <w:t xml:space="preserve">ринятия постановления </w:t>
      </w:r>
      <w:r w:rsidRPr="004D6594">
        <w:t>о</w:t>
      </w:r>
      <w:r w:rsidRPr="004D6594">
        <w:rPr>
          <w:noProof/>
        </w:rPr>
        <w:t xml:space="preserve">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о</w:t>
      </w:r>
      <w:r w:rsidRPr="004D6594">
        <w:rPr>
          <w:noProof/>
        </w:rPr>
        <w:t xml:space="preserve">беспечивает </w:t>
      </w:r>
      <w:r w:rsidRPr="004D6594">
        <w:t>о</w:t>
      </w:r>
      <w:r w:rsidRPr="004D6594">
        <w:rPr>
          <w:noProof/>
        </w:rPr>
        <w:t xml:space="preserve">публикование (обнародование) сообщения </w:t>
      </w:r>
      <w:r w:rsidRPr="004D6594">
        <w:t>о</w:t>
      </w:r>
      <w:r w:rsidRPr="004D6594">
        <w:rPr>
          <w:noProof/>
        </w:rPr>
        <w:t xml:space="preserve"> </w:t>
      </w:r>
      <w:r w:rsidRPr="004D6594">
        <w:t>п</w:t>
      </w:r>
      <w:r w:rsidRPr="004D6594">
        <w:rPr>
          <w:noProof/>
        </w:rPr>
        <w:t xml:space="preserve">ринятии </w:t>
      </w:r>
      <w:r w:rsidRPr="004D6594">
        <w:t>т</w:t>
      </w:r>
      <w:r w:rsidRPr="004D6594">
        <w:rPr>
          <w:noProof/>
        </w:rPr>
        <w:t xml:space="preserve">акого </w:t>
      </w:r>
      <w:r w:rsidRPr="004D6594">
        <w:t>р</w:t>
      </w:r>
      <w:r w:rsidRPr="004D6594">
        <w:rPr>
          <w:noProof/>
        </w:rPr>
        <w:t xml:space="preserve">ешения </w:t>
      </w:r>
      <w:r w:rsidRPr="004D6594">
        <w:t>в</w:t>
      </w:r>
      <w:r w:rsidRPr="004D6594">
        <w:rPr>
          <w:noProof/>
        </w:rPr>
        <w:t xml:space="preserve"> установленном </w:t>
      </w:r>
      <w:r w:rsidRPr="004D6594">
        <w:t>п</w:t>
      </w:r>
      <w:r w:rsidRPr="004D6594">
        <w:rPr>
          <w:noProof/>
        </w:rPr>
        <w:t>орядке.</w:t>
      </w:r>
    </w:p>
    <w:p w:rsidR="00C851E0" w:rsidRPr="004D6594" w:rsidRDefault="00C851E0" w:rsidP="006F77CB">
      <w:pPr>
        <w:rPr>
          <w:noProof/>
        </w:rPr>
      </w:pPr>
      <w:r w:rsidRPr="004D6594">
        <w:rPr>
          <w:noProof/>
        </w:rPr>
        <w:t xml:space="preserve">В </w:t>
      </w:r>
      <w:r w:rsidRPr="004D6594">
        <w:t>с</w:t>
      </w:r>
      <w:r w:rsidRPr="004D6594">
        <w:rPr>
          <w:noProof/>
        </w:rPr>
        <w:t xml:space="preserve">ообщении </w:t>
      </w:r>
      <w:r w:rsidRPr="004D6594">
        <w:t>у</w:t>
      </w:r>
      <w:r w:rsidRPr="004D6594">
        <w:rPr>
          <w:noProof/>
        </w:rPr>
        <w:t>казываются:</w:t>
      </w:r>
    </w:p>
    <w:p w:rsidR="00C851E0" w:rsidRPr="004D6594" w:rsidRDefault="00C851E0" w:rsidP="006F77CB">
      <w:pPr>
        <w:rPr>
          <w:noProof/>
        </w:rPr>
      </w:pPr>
      <w:r w:rsidRPr="004D6594">
        <w:rPr>
          <w:noProof/>
        </w:rPr>
        <w:t xml:space="preserve">1) </w:t>
      </w:r>
      <w:r w:rsidRPr="004D6594">
        <w:t>с</w:t>
      </w:r>
      <w:r w:rsidRPr="004D6594">
        <w:rPr>
          <w:noProof/>
        </w:rPr>
        <w:t xml:space="preserve">остав </w:t>
      </w:r>
      <w:r w:rsidRPr="004D6594">
        <w:t>и</w:t>
      </w:r>
      <w:r w:rsidRPr="004D6594">
        <w:rPr>
          <w:noProof/>
        </w:rPr>
        <w:t xml:space="preserve"> </w:t>
      </w:r>
      <w:r w:rsidRPr="004D6594">
        <w:t>п</w:t>
      </w:r>
      <w:r w:rsidRPr="004D6594">
        <w:rPr>
          <w:noProof/>
        </w:rPr>
        <w:t xml:space="preserve">орядок </w:t>
      </w:r>
      <w:r w:rsidRPr="004D6594">
        <w:t>д</w:t>
      </w:r>
      <w:r w:rsidRPr="004D6594">
        <w:rPr>
          <w:noProof/>
        </w:rPr>
        <w:t xml:space="preserve">еятельности комиссии по рассмотрению проекта </w:t>
      </w:r>
      <w:r w:rsidRPr="004D6594">
        <w:t>о</w:t>
      </w:r>
      <w:r w:rsidRPr="004D6594">
        <w:rPr>
          <w:noProof/>
        </w:rPr>
        <w:t xml:space="preserve"> </w:t>
      </w:r>
      <w:r w:rsidRPr="004D6594">
        <w:t>в</w:t>
      </w:r>
      <w:r w:rsidRPr="004D6594">
        <w:rPr>
          <w:noProof/>
        </w:rPr>
        <w:t>несении изменений и (или) дополнений в Правила;</w:t>
      </w:r>
    </w:p>
    <w:p w:rsidR="00C851E0" w:rsidRPr="004D6594" w:rsidRDefault="00C851E0" w:rsidP="006F77CB">
      <w:pPr>
        <w:rPr>
          <w:noProof/>
        </w:rPr>
      </w:pPr>
      <w:r w:rsidRPr="004D6594">
        <w:rPr>
          <w:noProof/>
        </w:rPr>
        <w:t xml:space="preserve">2) </w:t>
      </w:r>
      <w:r w:rsidRPr="004D6594">
        <w:t>п</w:t>
      </w:r>
      <w:r w:rsidRPr="004D6594">
        <w:rPr>
          <w:noProof/>
        </w:rPr>
        <w:t xml:space="preserve">орядок </w:t>
      </w:r>
      <w:r w:rsidRPr="004D6594">
        <w:t>и</w:t>
      </w:r>
      <w:r w:rsidRPr="004D6594">
        <w:rPr>
          <w:noProof/>
        </w:rPr>
        <w:t xml:space="preserve"> </w:t>
      </w:r>
      <w:r w:rsidRPr="004D6594">
        <w:t>с</w:t>
      </w:r>
      <w:r w:rsidRPr="004D6594">
        <w:rPr>
          <w:noProof/>
        </w:rPr>
        <w:t xml:space="preserve">роки </w:t>
      </w:r>
      <w:r w:rsidRPr="004D6594">
        <w:t>п</w:t>
      </w:r>
      <w:r w:rsidRPr="004D6594">
        <w:rPr>
          <w:noProof/>
        </w:rPr>
        <w:t xml:space="preserve">роведения </w:t>
      </w:r>
      <w:r w:rsidRPr="004D6594">
        <w:t>р</w:t>
      </w:r>
      <w:r w:rsidRPr="004D6594">
        <w:rPr>
          <w:noProof/>
        </w:rPr>
        <w:t xml:space="preserve">абот </w:t>
      </w:r>
      <w:r w:rsidRPr="004D6594">
        <w:t>п</w:t>
      </w:r>
      <w:r w:rsidRPr="004D6594">
        <w:rPr>
          <w:noProof/>
        </w:rPr>
        <w:t xml:space="preserve">о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несении изменений и (или) дополнений в Правила;</w:t>
      </w:r>
    </w:p>
    <w:p w:rsidR="00C851E0" w:rsidRPr="004D6594" w:rsidRDefault="00C851E0" w:rsidP="006F77CB">
      <w:pPr>
        <w:rPr>
          <w:noProof/>
        </w:rPr>
      </w:pPr>
      <w:r w:rsidRPr="004D6594">
        <w:rPr>
          <w:noProof/>
        </w:rPr>
        <w:t xml:space="preserve">3) </w:t>
      </w:r>
      <w:r w:rsidRPr="004D6594">
        <w:t>п</w:t>
      </w:r>
      <w:r w:rsidRPr="004D6594">
        <w:rPr>
          <w:noProof/>
        </w:rPr>
        <w:t xml:space="preserve">орядок </w:t>
      </w:r>
      <w:r w:rsidRPr="004D6594">
        <w:t>н</w:t>
      </w:r>
      <w:r w:rsidRPr="004D6594">
        <w:rPr>
          <w:noProof/>
        </w:rPr>
        <w:t xml:space="preserve">аправления </w:t>
      </w:r>
      <w:r w:rsidRPr="004D6594">
        <w:t>в</w:t>
      </w:r>
      <w:r w:rsidRPr="004D6594">
        <w:rPr>
          <w:noProof/>
        </w:rPr>
        <w:t xml:space="preserve"> комиссию по рассмотрению проекта </w:t>
      </w:r>
      <w:r w:rsidRPr="004D6594">
        <w:t>п</w:t>
      </w:r>
      <w:r w:rsidRPr="004D6594">
        <w:rPr>
          <w:noProof/>
        </w:rPr>
        <w:t xml:space="preserve">редложений </w:t>
      </w:r>
      <w:r w:rsidRPr="004D6594">
        <w:t>з</w:t>
      </w:r>
      <w:r w:rsidRPr="004D6594">
        <w:rPr>
          <w:noProof/>
        </w:rPr>
        <w:t xml:space="preserve">аинтересованных </w:t>
      </w:r>
      <w:r w:rsidRPr="004D6594">
        <w:t>л</w:t>
      </w:r>
      <w:r w:rsidRPr="004D6594">
        <w:rPr>
          <w:noProof/>
        </w:rPr>
        <w:t>иц;</w:t>
      </w:r>
    </w:p>
    <w:p w:rsidR="00C851E0" w:rsidRPr="004D6594" w:rsidRDefault="00C851E0" w:rsidP="006F77CB">
      <w:r w:rsidRPr="004D6594">
        <w:rPr>
          <w:noProof/>
        </w:rPr>
        <w:t xml:space="preserve">4) </w:t>
      </w:r>
      <w:r w:rsidRPr="004D6594">
        <w:t>и</w:t>
      </w:r>
      <w:r w:rsidRPr="004D6594">
        <w:rPr>
          <w:noProof/>
        </w:rPr>
        <w:t xml:space="preserve">ные </w:t>
      </w:r>
      <w:r w:rsidRPr="004D6594">
        <w:t>в</w:t>
      </w:r>
      <w:r w:rsidRPr="004D6594">
        <w:rPr>
          <w:noProof/>
        </w:rPr>
        <w:t xml:space="preserve">опросы </w:t>
      </w:r>
      <w:r w:rsidRPr="004D6594">
        <w:t>о</w:t>
      </w:r>
      <w:r w:rsidRPr="004D6594">
        <w:rPr>
          <w:noProof/>
        </w:rPr>
        <w:t xml:space="preserve">рганизации </w:t>
      </w:r>
      <w:r w:rsidRPr="004D6594">
        <w:t>работ.</w:t>
      </w:r>
    </w:p>
    <w:p w:rsidR="00C851E0" w:rsidRPr="004D6594" w:rsidRDefault="00C851E0" w:rsidP="006F77CB">
      <w:pPr>
        <w:rPr>
          <w:noProof/>
        </w:rPr>
      </w:pPr>
      <w:r w:rsidRPr="004D6594">
        <w:rPr>
          <w:noProof/>
        </w:rPr>
        <w:t xml:space="preserve">8. </w:t>
      </w:r>
      <w:r w:rsidRPr="004D6594">
        <w:t>А</w:t>
      </w:r>
      <w:r w:rsidRPr="004D6594">
        <w:rPr>
          <w:noProof/>
        </w:rPr>
        <w:t xml:space="preserve">дминистрация сельского </w:t>
      </w:r>
      <w:r w:rsidRPr="004D6594">
        <w:t>п</w:t>
      </w:r>
      <w:r w:rsidRPr="004D6594">
        <w:rPr>
          <w:noProof/>
        </w:rPr>
        <w:t xml:space="preserve">оселения </w:t>
      </w:r>
      <w:r w:rsidRPr="004D6594">
        <w:t>о</w:t>
      </w:r>
      <w:r w:rsidRPr="004D6594">
        <w:rPr>
          <w:noProof/>
        </w:rPr>
        <w:t xml:space="preserve">существляет </w:t>
      </w:r>
      <w:r w:rsidRPr="004D6594">
        <w:t>п</w:t>
      </w:r>
      <w:r w:rsidRPr="004D6594">
        <w:rPr>
          <w:noProof/>
        </w:rPr>
        <w:t xml:space="preserve">роверку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п</w:t>
      </w:r>
      <w:r w:rsidRPr="004D6594">
        <w:rPr>
          <w:noProof/>
        </w:rPr>
        <w:t xml:space="preserve">редставленного комиссией по рассмотрению проекта, </w:t>
      </w:r>
      <w:r w:rsidRPr="004D6594">
        <w:t>н</w:t>
      </w:r>
      <w:r w:rsidRPr="004D6594">
        <w:rPr>
          <w:noProof/>
        </w:rPr>
        <w:t xml:space="preserve">а </w:t>
      </w:r>
      <w:r w:rsidRPr="004D6594">
        <w:t>с</w:t>
      </w:r>
      <w:r w:rsidRPr="004D6594">
        <w:rPr>
          <w:noProof/>
        </w:rPr>
        <w:t xml:space="preserve">оответствие </w:t>
      </w:r>
      <w:r w:rsidRPr="004D6594">
        <w:t>т</w:t>
      </w:r>
      <w:r w:rsidRPr="004D6594">
        <w:rPr>
          <w:noProof/>
        </w:rPr>
        <w:t xml:space="preserve">ребованиям </w:t>
      </w:r>
      <w:r w:rsidRPr="004D6594">
        <w:t>т</w:t>
      </w:r>
      <w:r w:rsidRPr="004D6594">
        <w:rPr>
          <w:noProof/>
        </w:rPr>
        <w:t xml:space="preserve">ехнических </w:t>
      </w:r>
      <w:r w:rsidRPr="004D6594">
        <w:t>р</w:t>
      </w:r>
      <w:r w:rsidRPr="004D6594">
        <w:rPr>
          <w:noProof/>
        </w:rPr>
        <w:t xml:space="preserve">егламентов, Генеральному </w:t>
      </w:r>
      <w:r w:rsidRPr="004D6594">
        <w:t>п</w:t>
      </w:r>
      <w:r w:rsidRPr="004D6594">
        <w:rPr>
          <w:noProof/>
        </w:rPr>
        <w:t xml:space="preserve">лану сельского </w:t>
      </w:r>
      <w:r w:rsidRPr="004D6594">
        <w:t>п</w:t>
      </w:r>
      <w:r w:rsidRPr="004D6594">
        <w:rPr>
          <w:noProof/>
        </w:rPr>
        <w:t xml:space="preserve">оселения, </w:t>
      </w:r>
      <w:r w:rsidRPr="004D6594">
        <w:t>С</w:t>
      </w:r>
      <w:r w:rsidRPr="004D6594">
        <w:rPr>
          <w:noProof/>
        </w:rPr>
        <w:t xml:space="preserve">хеме </w:t>
      </w:r>
      <w:r w:rsidRPr="004D6594">
        <w:t>т</w:t>
      </w:r>
      <w:r w:rsidRPr="004D6594">
        <w:rPr>
          <w:noProof/>
        </w:rPr>
        <w:t xml:space="preserve">ерриториального </w:t>
      </w:r>
      <w:r w:rsidRPr="004D6594">
        <w:t>п</w:t>
      </w:r>
      <w:r w:rsidRPr="004D6594">
        <w:rPr>
          <w:noProof/>
        </w:rPr>
        <w:t xml:space="preserve">ланирования Российской Федерации, </w:t>
      </w:r>
      <w:r w:rsidRPr="004D6594">
        <w:t>С</w:t>
      </w:r>
      <w:r w:rsidRPr="004D6594">
        <w:rPr>
          <w:noProof/>
        </w:rPr>
        <w:t xml:space="preserve">хеме </w:t>
      </w:r>
      <w:r w:rsidRPr="004D6594">
        <w:t>т</w:t>
      </w:r>
      <w:r w:rsidRPr="004D6594">
        <w:rPr>
          <w:noProof/>
        </w:rPr>
        <w:t xml:space="preserve">ерриториального </w:t>
      </w:r>
      <w:r w:rsidRPr="004D6594">
        <w:t>п</w:t>
      </w:r>
      <w:r w:rsidRPr="004D6594">
        <w:rPr>
          <w:noProof/>
        </w:rPr>
        <w:t xml:space="preserve">ланирования </w:t>
      </w:r>
      <w:r>
        <w:rPr>
          <w:noProof/>
        </w:rPr>
        <w:t>Республики Северная Осетия-Алания</w:t>
      </w:r>
      <w:r w:rsidRPr="004D6594">
        <w:rPr>
          <w:noProof/>
        </w:rPr>
        <w:t>.</w:t>
      </w:r>
    </w:p>
    <w:p w:rsidR="00C851E0" w:rsidRPr="004D6594" w:rsidRDefault="00C851E0" w:rsidP="006F77CB">
      <w:pPr>
        <w:rPr>
          <w:noProof/>
        </w:rPr>
      </w:pPr>
      <w:r w:rsidRPr="004D6594">
        <w:rPr>
          <w:noProof/>
        </w:rPr>
        <w:t xml:space="preserve">9. </w:t>
      </w:r>
      <w:r w:rsidRPr="004D6594">
        <w:t>П</w:t>
      </w:r>
      <w:r w:rsidRPr="004D6594">
        <w:rPr>
          <w:noProof/>
        </w:rPr>
        <w:t xml:space="preserve">о </w:t>
      </w:r>
      <w:r w:rsidRPr="004D6594">
        <w:t>р</w:t>
      </w:r>
      <w:r w:rsidRPr="004D6594">
        <w:rPr>
          <w:noProof/>
        </w:rPr>
        <w:t xml:space="preserve">езультатам проверки </w:t>
      </w:r>
      <w:r w:rsidRPr="004D6594">
        <w:t>а</w:t>
      </w:r>
      <w:r w:rsidRPr="004D6594">
        <w:rPr>
          <w:noProof/>
        </w:rPr>
        <w:t xml:space="preserve">дминистрация сельского </w:t>
      </w:r>
      <w:r w:rsidRPr="004D6594">
        <w:t>п</w:t>
      </w:r>
      <w:r w:rsidRPr="004D6594">
        <w:rPr>
          <w:noProof/>
        </w:rPr>
        <w:t xml:space="preserve">оселения </w:t>
      </w:r>
      <w:r w:rsidRPr="004D6594">
        <w:t>н</w:t>
      </w:r>
      <w:r w:rsidRPr="004D6594">
        <w:rPr>
          <w:noProof/>
        </w:rPr>
        <w:t xml:space="preserve">аправляет </w:t>
      </w:r>
      <w:r w:rsidRPr="004D6594">
        <w:t>п</w:t>
      </w:r>
      <w:r w:rsidRPr="004D6594">
        <w:rPr>
          <w:noProof/>
        </w:rPr>
        <w:t xml:space="preserve">роект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Г</w:t>
      </w:r>
      <w:r w:rsidRPr="004D6594">
        <w:rPr>
          <w:noProof/>
        </w:rPr>
        <w:t xml:space="preserve">лаве сельского </w:t>
      </w:r>
      <w:r w:rsidRPr="004D6594">
        <w:t>п</w:t>
      </w:r>
      <w:r w:rsidRPr="004D6594">
        <w:rPr>
          <w:noProof/>
        </w:rPr>
        <w:t xml:space="preserve">оселения </w:t>
      </w:r>
      <w:r w:rsidRPr="004D6594">
        <w:t>и</w:t>
      </w:r>
      <w:r w:rsidRPr="004D6594">
        <w:rPr>
          <w:noProof/>
        </w:rPr>
        <w:t xml:space="preserve">ли </w:t>
      </w:r>
      <w:r w:rsidRPr="004D6594">
        <w:t>в</w:t>
      </w:r>
      <w:r w:rsidRPr="004D6594">
        <w:rPr>
          <w:noProof/>
        </w:rPr>
        <w:t xml:space="preserve"> </w:t>
      </w:r>
      <w:r w:rsidRPr="004D6594">
        <w:t>с</w:t>
      </w:r>
      <w:r w:rsidRPr="004D6594">
        <w:rPr>
          <w:noProof/>
        </w:rPr>
        <w:t xml:space="preserve">лучае </w:t>
      </w:r>
      <w:r w:rsidRPr="004D6594">
        <w:t>о</w:t>
      </w:r>
      <w:r w:rsidRPr="004D6594">
        <w:rPr>
          <w:noProof/>
        </w:rPr>
        <w:t xml:space="preserve">бнаружения </w:t>
      </w:r>
      <w:r w:rsidRPr="004D6594">
        <w:t>е</w:t>
      </w:r>
      <w:r w:rsidRPr="004D6594">
        <w:rPr>
          <w:noProof/>
        </w:rPr>
        <w:t xml:space="preserve">го </w:t>
      </w:r>
      <w:r w:rsidRPr="004D6594">
        <w:t>н</w:t>
      </w:r>
      <w:r w:rsidRPr="004D6594">
        <w:rPr>
          <w:noProof/>
        </w:rPr>
        <w:t xml:space="preserve">есоответствия указанным </w:t>
      </w:r>
      <w:r w:rsidRPr="004D6594">
        <w:t>т</w:t>
      </w:r>
      <w:r w:rsidRPr="004D6594">
        <w:rPr>
          <w:noProof/>
        </w:rPr>
        <w:t xml:space="preserve">ребованиям </w:t>
      </w:r>
      <w:r w:rsidRPr="004D6594">
        <w:t>и</w:t>
      </w:r>
      <w:r w:rsidRPr="004D6594">
        <w:rPr>
          <w:noProof/>
        </w:rPr>
        <w:t xml:space="preserve"> </w:t>
      </w:r>
      <w:r w:rsidRPr="004D6594">
        <w:t>д</w:t>
      </w:r>
      <w:r w:rsidRPr="004D6594">
        <w:rPr>
          <w:noProof/>
        </w:rPr>
        <w:t xml:space="preserve">окументам - </w:t>
      </w:r>
      <w:r w:rsidRPr="004D6594">
        <w:t>в</w:t>
      </w:r>
      <w:r w:rsidRPr="004D6594">
        <w:rPr>
          <w:noProof/>
        </w:rPr>
        <w:t xml:space="preserve"> комиссию по землепользованию  и застройке для рассмотрения вопросов по </w:t>
      </w:r>
      <w:r w:rsidRPr="004D6594">
        <w:t>д</w:t>
      </w:r>
      <w:r w:rsidRPr="004D6594">
        <w:rPr>
          <w:noProof/>
        </w:rPr>
        <w:t>оработке.</w:t>
      </w:r>
    </w:p>
    <w:p w:rsidR="00C851E0" w:rsidRPr="004D6594" w:rsidRDefault="00C851E0" w:rsidP="006F77CB">
      <w:pPr>
        <w:rPr>
          <w:noProof/>
        </w:rPr>
      </w:pPr>
      <w:r w:rsidRPr="004D6594">
        <w:rPr>
          <w:noProof/>
        </w:rPr>
        <w:t xml:space="preserve">10. </w:t>
      </w:r>
      <w:r w:rsidRPr="004D6594">
        <w:t>Г</w:t>
      </w:r>
      <w:r w:rsidRPr="004D6594">
        <w:rPr>
          <w:noProof/>
        </w:rPr>
        <w:t xml:space="preserve">лава сельского </w:t>
      </w:r>
      <w:r w:rsidRPr="004D6594">
        <w:t>п</w:t>
      </w:r>
      <w:r w:rsidRPr="004D6594">
        <w:rPr>
          <w:noProof/>
        </w:rPr>
        <w:t xml:space="preserve">оселения </w:t>
      </w:r>
      <w:r w:rsidRPr="004D6594">
        <w:t>п</w:t>
      </w:r>
      <w:r w:rsidRPr="004D6594">
        <w:rPr>
          <w:noProof/>
        </w:rPr>
        <w:t xml:space="preserve">ри </w:t>
      </w:r>
      <w:r w:rsidRPr="004D6594">
        <w:t>п</w:t>
      </w:r>
      <w:r w:rsidRPr="004D6594">
        <w:rPr>
          <w:noProof/>
        </w:rPr>
        <w:t xml:space="preserve">олучении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п</w:t>
      </w:r>
      <w:r w:rsidRPr="004D6594">
        <w:rPr>
          <w:noProof/>
        </w:rPr>
        <w:t xml:space="preserve">ринимает </w:t>
      </w:r>
      <w:r w:rsidRPr="004D6594">
        <w:t>р</w:t>
      </w:r>
      <w:r w:rsidRPr="004D6594">
        <w:rPr>
          <w:noProof/>
        </w:rPr>
        <w:t xml:space="preserve">ешение </w:t>
      </w:r>
      <w:r w:rsidRPr="004D6594">
        <w:t>о</w:t>
      </w:r>
      <w:r w:rsidRPr="004D6594">
        <w:rPr>
          <w:noProof/>
        </w:rPr>
        <w:t xml:space="preserve"> </w:t>
      </w:r>
      <w:r w:rsidRPr="004D6594">
        <w:t>п</w:t>
      </w:r>
      <w:r w:rsidRPr="004D6594">
        <w:rPr>
          <w:noProof/>
        </w:rPr>
        <w:t xml:space="preserve">роведении </w:t>
      </w:r>
      <w:r w:rsidRPr="004D6594">
        <w:t>п</w:t>
      </w:r>
      <w:r w:rsidRPr="004D6594">
        <w:rPr>
          <w:noProof/>
        </w:rPr>
        <w:t xml:space="preserve">убличных </w:t>
      </w:r>
      <w:r w:rsidRPr="004D6594">
        <w:t>с</w:t>
      </w:r>
      <w:r w:rsidRPr="004D6594">
        <w:rPr>
          <w:noProof/>
        </w:rPr>
        <w:t xml:space="preserve">лушаний </w:t>
      </w:r>
      <w:r w:rsidRPr="004D6594">
        <w:t>п</w:t>
      </w:r>
      <w:r w:rsidRPr="004D6594">
        <w:rPr>
          <w:noProof/>
        </w:rPr>
        <w:t xml:space="preserve">о проекту </w:t>
      </w:r>
      <w:r w:rsidRPr="004D6594">
        <w:t>в</w:t>
      </w:r>
      <w:r w:rsidRPr="004D6594">
        <w:rPr>
          <w:noProof/>
        </w:rPr>
        <w:t xml:space="preserve"> </w:t>
      </w:r>
      <w:r w:rsidRPr="004D6594">
        <w:t>с</w:t>
      </w:r>
      <w:r w:rsidRPr="004D6594">
        <w:rPr>
          <w:noProof/>
        </w:rPr>
        <w:t xml:space="preserve">рок </w:t>
      </w:r>
      <w:r w:rsidRPr="004D6594">
        <w:t>н</w:t>
      </w:r>
      <w:r w:rsidRPr="004D6594">
        <w:rPr>
          <w:noProof/>
        </w:rPr>
        <w:t xml:space="preserve">е </w:t>
      </w:r>
      <w:r w:rsidRPr="004D6594">
        <w:t>п</w:t>
      </w:r>
      <w:r w:rsidRPr="004D6594">
        <w:rPr>
          <w:noProof/>
        </w:rPr>
        <w:t xml:space="preserve">озднее, </w:t>
      </w:r>
      <w:r w:rsidRPr="004D6594">
        <w:t>ч</w:t>
      </w:r>
      <w:r w:rsidRPr="004D6594">
        <w:rPr>
          <w:noProof/>
        </w:rPr>
        <w:t xml:space="preserve">ем </w:t>
      </w:r>
      <w:r w:rsidRPr="004D6594">
        <w:t>ч</w:t>
      </w:r>
      <w:r w:rsidRPr="004D6594">
        <w:rPr>
          <w:noProof/>
        </w:rPr>
        <w:t xml:space="preserve">ерез </w:t>
      </w:r>
      <w:r w:rsidRPr="004D6594">
        <w:t>д</w:t>
      </w:r>
      <w:r w:rsidRPr="004D6594">
        <w:rPr>
          <w:noProof/>
        </w:rPr>
        <w:t xml:space="preserve">есять </w:t>
      </w:r>
      <w:r w:rsidRPr="004D6594">
        <w:t>д</w:t>
      </w:r>
      <w:r w:rsidRPr="004D6594">
        <w:rPr>
          <w:noProof/>
        </w:rPr>
        <w:t xml:space="preserve">ней </w:t>
      </w:r>
      <w:r w:rsidRPr="004D6594">
        <w:t>с</w:t>
      </w:r>
      <w:r w:rsidRPr="004D6594">
        <w:rPr>
          <w:noProof/>
        </w:rPr>
        <w:t xml:space="preserve">о </w:t>
      </w:r>
      <w:r w:rsidRPr="004D6594">
        <w:t>д</w:t>
      </w:r>
      <w:r w:rsidRPr="004D6594">
        <w:rPr>
          <w:noProof/>
        </w:rPr>
        <w:t xml:space="preserve">ня </w:t>
      </w:r>
      <w:r w:rsidRPr="004D6594">
        <w:t>п</w:t>
      </w:r>
      <w:r w:rsidRPr="004D6594">
        <w:rPr>
          <w:noProof/>
        </w:rPr>
        <w:t xml:space="preserve">олучения </w:t>
      </w:r>
      <w:r w:rsidRPr="004D6594">
        <w:t>п</w:t>
      </w:r>
      <w:r w:rsidRPr="004D6594">
        <w:rPr>
          <w:noProof/>
        </w:rPr>
        <w:t>роекта.</w:t>
      </w:r>
    </w:p>
    <w:p w:rsidR="00C851E0" w:rsidRPr="004D6594" w:rsidRDefault="00C851E0" w:rsidP="006F77CB">
      <w:pPr>
        <w:rPr>
          <w:noProof/>
        </w:rPr>
      </w:pPr>
      <w:r w:rsidRPr="004D6594">
        <w:rPr>
          <w:noProof/>
        </w:rPr>
        <w:t xml:space="preserve">11. </w:t>
      </w:r>
      <w:r w:rsidRPr="004D6594">
        <w:t>П</w:t>
      </w:r>
      <w:r w:rsidRPr="004D6594">
        <w:rPr>
          <w:noProof/>
        </w:rPr>
        <w:t xml:space="preserve">убличные </w:t>
      </w:r>
      <w:r w:rsidRPr="004D6594">
        <w:t>с</w:t>
      </w:r>
      <w:r w:rsidRPr="004D6594">
        <w:rPr>
          <w:noProof/>
        </w:rPr>
        <w:t xml:space="preserve">лушания </w:t>
      </w:r>
      <w:r w:rsidRPr="004D6594">
        <w:t>п</w:t>
      </w:r>
      <w:r w:rsidRPr="004D6594">
        <w:rPr>
          <w:noProof/>
        </w:rPr>
        <w:t xml:space="preserve">о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п</w:t>
      </w:r>
      <w:r w:rsidRPr="004D6594">
        <w:rPr>
          <w:noProof/>
        </w:rPr>
        <w:t xml:space="preserve">роводятся </w:t>
      </w:r>
      <w:r w:rsidRPr="004D6594">
        <w:t>в</w:t>
      </w:r>
      <w:r w:rsidRPr="004D6594">
        <w:rPr>
          <w:noProof/>
        </w:rPr>
        <w:t xml:space="preserve"> </w:t>
      </w:r>
      <w:r w:rsidRPr="004D6594">
        <w:t>п</w:t>
      </w:r>
      <w:r w:rsidRPr="004D6594">
        <w:rPr>
          <w:noProof/>
        </w:rPr>
        <w:t xml:space="preserve">орядке, установленном Положением о публичных слушаниях сельского </w:t>
      </w:r>
      <w:r w:rsidRPr="004D6594">
        <w:t>п</w:t>
      </w:r>
      <w:r w:rsidRPr="004D6594">
        <w:rPr>
          <w:noProof/>
        </w:rPr>
        <w:t xml:space="preserve">оселения с </w:t>
      </w:r>
      <w:r w:rsidRPr="004D6594">
        <w:t>у</w:t>
      </w:r>
      <w:r w:rsidRPr="004D6594">
        <w:rPr>
          <w:noProof/>
        </w:rPr>
        <w:t xml:space="preserve">четом </w:t>
      </w:r>
      <w:r w:rsidRPr="004D6594">
        <w:t>о</w:t>
      </w:r>
      <w:r w:rsidRPr="004D6594">
        <w:rPr>
          <w:noProof/>
        </w:rPr>
        <w:t xml:space="preserve">собенностей, </w:t>
      </w:r>
      <w:r w:rsidRPr="004D6594">
        <w:t>п</w:t>
      </w:r>
      <w:r w:rsidRPr="004D6594">
        <w:rPr>
          <w:noProof/>
        </w:rPr>
        <w:t xml:space="preserve">редусмотренных </w:t>
      </w:r>
      <w:r w:rsidRPr="004D6594">
        <w:t>г</w:t>
      </w:r>
      <w:r w:rsidRPr="004D6594">
        <w:rPr>
          <w:noProof/>
        </w:rPr>
        <w:t xml:space="preserve">радостроительным </w:t>
      </w:r>
      <w:r w:rsidRPr="004D6594">
        <w:t>з</w:t>
      </w:r>
      <w:r w:rsidRPr="004D6594">
        <w:rPr>
          <w:noProof/>
        </w:rPr>
        <w:t xml:space="preserve">аконодательством </w:t>
      </w:r>
      <w:r w:rsidRPr="004D6594">
        <w:t>и</w:t>
      </w:r>
      <w:r w:rsidRPr="004D6594">
        <w:rPr>
          <w:noProof/>
        </w:rPr>
        <w:t xml:space="preserve"> </w:t>
      </w:r>
      <w:r w:rsidRPr="004D6594">
        <w:t>н</w:t>
      </w:r>
      <w:r w:rsidRPr="004D6594">
        <w:rPr>
          <w:noProof/>
        </w:rPr>
        <w:t xml:space="preserve">астоящими </w:t>
      </w:r>
      <w:r w:rsidRPr="004D6594">
        <w:t>П</w:t>
      </w:r>
      <w:r w:rsidRPr="004D6594">
        <w:rPr>
          <w:noProof/>
        </w:rPr>
        <w:t>равилами.</w:t>
      </w:r>
    </w:p>
    <w:p w:rsidR="00C851E0" w:rsidRPr="004D6594" w:rsidRDefault="00C851E0" w:rsidP="006F77CB">
      <w:pPr>
        <w:rPr>
          <w:noProof/>
        </w:rPr>
      </w:pPr>
      <w:r w:rsidRPr="004D6594">
        <w:rPr>
          <w:noProof/>
        </w:rPr>
        <w:t xml:space="preserve">12. </w:t>
      </w:r>
      <w:r w:rsidRPr="004D6594">
        <w:t>П</w:t>
      </w:r>
      <w:r w:rsidRPr="004D6594">
        <w:rPr>
          <w:noProof/>
        </w:rPr>
        <w:t xml:space="preserve">осле </w:t>
      </w:r>
      <w:r w:rsidRPr="004D6594">
        <w:t>з</w:t>
      </w:r>
      <w:r w:rsidRPr="004D6594">
        <w:rPr>
          <w:noProof/>
        </w:rPr>
        <w:t xml:space="preserve">авершения </w:t>
      </w:r>
      <w:r w:rsidRPr="004D6594">
        <w:t>п</w:t>
      </w:r>
      <w:r w:rsidRPr="004D6594">
        <w:rPr>
          <w:noProof/>
        </w:rPr>
        <w:t xml:space="preserve">убличных </w:t>
      </w:r>
      <w:r w:rsidRPr="004D6594">
        <w:t>с</w:t>
      </w:r>
      <w:r w:rsidRPr="004D6594">
        <w:rPr>
          <w:noProof/>
        </w:rPr>
        <w:t xml:space="preserve">лушаний </w:t>
      </w:r>
      <w:r w:rsidRPr="004D6594">
        <w:t>п</w:t>
      </w:r>
      <w:r w:rsidRPr="004D6594">
        <w:rPr>
          <w:noProof/>
        </w:rPr>
        <w:t xml:space="preserve">о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комиссия по землепользованию  и застройке  </w:t>
      </w:r>
      <w:r w:rsidRPr="004D6594">
        <w:t>о</w:t>
      </w:r>
      <w:r w:rsidRPr="004D6594">
        <w:rPr>
          <w:noProof/>
        </w:rPr>
        <w:t xml:space="preserve">беспечивает уточнение </w:t>
      </w:r>
      <w:r w:rsidRPr="004D6594">
        <w:t>п</w:t>
      </w:r>
      <w:r w:rsidRPr="004D6594">
        <w:rPr>
          <w:noProof/>
        </w:rPr>
        <w:t xml:space="preserve">роекта с </w:t>
      </w:r>
      <w:r w:rsidRPr="004D6594">
        <w:t>у</w:t>
      </w:r>
      <w:r w:rsidRPr="004D6594">
        <w:rPr>
          <w:noProof/>
        </w:rPr>
        <w:t xml:space="preserve">четом </w:t>
      </w:r>
      <w:r w:rsidRPr="004D6594">
        <w:t>р</w:t>
      </w:r>
      <w:r w:rsidRPr="004D6594">
        <w:rPr>
          <w:noProof/>
        </w:rPr>
        <w:t xml:space="preserve">езультатов  </w:t>
      </w:r>
      <w:r w:rsidRPr="004D6594">
        <w:t>п</w:t>
      </w:r>
      <w:r w:rsidRPr="004D6594">
        <w:rPr>
          <w:noProof/>
        </w:rPr>
        <w:t xml:space="preserve">убличных </w:t>
      </w:r>
      <w:r w:rsidRPr="004D6594">
        <w:t>с</w:t>
      </w:r>
      <w:r w:rsidRPr="004D6594">
        <w:rPr>
          <w:noProof/>
        </w:rPr>
        <w:t xml:space="preserve">лушаний и </w:t>
      </w:r>
      <w:r w:rsidRPr="004D6594">
        <w:t>п</w:t>
      </w:r>
      <w:r w:rsidRPr="004D6594">
        <w:rPr>
          <w:noProof/>
        </w:rPr>
        <w:t xml:space="preserve">редставляет </w:t>
      </w:r>
      <w:r w:rsidRPr="004D6594">
        <w:t>уточненный п</w:t>
      </w:r>
      <w:r w:rsidRPr="004D6594">
        <w:rPr>
          <w:noProof/>
        </w:rPr>
        <w:t xml:space="preserve">роект Главе сельского поселения. </w:t>
      </w:r>
      <w:r w:rsidRPr="004D6594">
        <w:t>О</w:t>
      </w:r>
      <w:r w:rsidRPr="004D6594">
        <w:rPr>
          <w:noProof/>
        </w:rPr>
        <w:t xml:space="preserve">бязательными </w:t>
      </w:r>
      <w:r w:rsidRPr="004D6594">
        <w:t>п</w:t>
      </w:r>
      <w:r w:rsidRPr="004D6594">
        <w:rPr>
          <w:noProof/>
        </w:rPr>
        <w:t xml:space="preserve">риложениями </w:t>
      </w:r>
      <w:r w:rsidRPr="004D6594">
        <w:t>к</w:t>
      </w:r>
      <w:r w:rsidRPr="004D6594">
        <w:rPr>
          <w:noProof/>
        </w:rPr>
        <w:t xml:space="preserve">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я</w:t>
      </w:r>
      <w:r w:rsidRPr="004D6594">
        <w:rPr>
          <w:noProof/>
        </w:rPr>
        <w:t xml:space="preserve">вляются </w:t>
      </w:r>
      <w:r w:rsidRPr="004D6594">
        <w:t>п</w:t>
      </w:r>
      <w:r w:rsidRPr="004D6594">
        <w:rPr>
          <w:noProof/>
        </w:rPr>
        <w:t xml:space="preserve">ротоколы </w:t>
      </w:r>
      <w:r w:rsidRPr="004D6594">
        <w:t>п</w:t>
      </w:r>
      <w:r w:rsidRPr="004D6594">
        <w:rPr>
          <w:noProof/>
        </w:rPr>
        <w:t xml:space="preserve">убличных </w:t>
      </w:r>
      <w:r w:rsidRPr="004D6594">
        <w:t>с</w:t>
      </w:r>
      <w:r w:rsidRPr="004D6594">
        <w:rPr>
          <w:noProof/>
        </w:rPr>
        <w:t xml:space="preserve">лушаний </w:t>
      </w:r>
      <w:r w:rsidRPr="004D6594">
        <w:t>и</w:t>
      </w:r>
      <w:r w:rsidRPr="004D6594">
        <w:rPr>
          <w:noProof/>
        </w:rPr>
        <w:t xml:space="preserve"> </w:t>
      </w:r>
      <w:r w:rsidRPr="004D6594">
        <w:t>з</w:t>
      </w:r>
      <w:r w:rsidRPr="004D6594">
        <w:rPr>
          <w:noProof/>
        </w:rPr>
        <w:t xml:space="preserve">аключение </w:t>
      </w:r>
      <w:r w:rsidRPr="004D6594">
        <w:t>о</w:t>
      </w:r>
      <w:r w:rsidRPr="004D6594">
        <w:rPr>
          <w:noProof/>
        </w:rPr>
        <w:t xml:space="preserve"> </w:t>
      </w:r>
      <w:r w:rsidRPr="004D6594">
        <w:t>р</w:t>
      </w:r>
      <w:r w:rsidRPr="004D6594">
        <w:rPr>
          <w:noProof/>
        </w:rPr>
        <w:t xml:space="preserve">езультатах </w:t>
      </w:r>
      <w:r w:rsidRPr="004D6594">
        <w:t>п</w:t>
      </w:r>
      <w:r w:rsidRPr="004D6594">
        <w:rPr>
          <w:noProof/>
        </w:rPr>
        <w:t xml:space="preserve">убличных </w:t>
      </w:r>
      <w:r w:rsidRPr="004D6594">
        <w:t>с</w:t>
      </w:r>
      <w:r w:rsidRPr="004D6594">
        <w:rPr>
          <w:noProof/>
        </w:rPr>
        <w:t>лушаний.</w:t>
      </w:r>
    </w:p>
    <w:p w:rsidR="00C851E0" w:rsidRPr="004D6594" w:rsidRDefault="00C851E0" w:rsidP="006F77CB">
      <w:pPr>
        <w:rPr>
          <w:b/>
          <w:bCs/>
        </w:rPr>
      </w:pPr>
      <w:r w:rsidRPr="004D6594">
        <w:rPr>
          <w:noProof/>
        </w:rPr>
        <w:t xml:space="preserve">13. </w:t>
      </w:r>
      <w:r w:rsidRPr="004D6594">
        <w:t>Г</w:t>
      </w:r>
      <w:r w:rsidRPr="004D6594">
        <w:rPr>
          <w:noProof/>
        </w:rPr>
        <w:t xml:space="preserve">лава сельского </w:t>
      </w:r>
      <w:r w:rsidRPr="004D6594">
        <w:t>п</w:t>
      </w:r>
      <w:r w:rsidRPr="004D6594">
        <w:rPr>
          <w:noProof/>
        </w:rPr>
        <w:t xml:space="preserve">оселения </w:t>
      </w:r>
      <w:r w:rsidRPr="004D6594">
        <w:t>в</w:t>
      </w:r>
      <w:r w:rsidRPr="004D6594">
        <w:rPr>
          <w:noProof/>
        </w:rPr>
        <w:t xml:space="preserve"> </w:t>
      </w:r>
      <w:r w:rsidRPr="004D6594">
        <w:t>т</w:t>
      </w:r>
      <w:r w:rsidRPr="004D6594">
        <w:rPr>
          <w:noProof/>
        </w:rPr>
        <w:t xml:space="preserve">ечение </w:t>
      </w:r>
      <w:r w:rsidRPr="004D6594">
        <w:t>д</w:t>
      </w:r>
      <w:r w:rsidRPr="004D6594">
        <w:rPr>
          <w:noProof/>
        </w:rPr>
        <w:t xml:space="preserve">есяти </w:t>
      </w:r>
      <w:r w:rsidRPr="004D6594">
        <w:t>д</w:t>
      </w:r>
      <w:r w:rsidRPr="004D6594">
        <w:rPr>
          <w:noProof/>
        </w:rPr>
        <w:t xml:space="preserve">ней </w:t>
      </w:r>
      <w:r w:rsidRPr="004D6594">
        <w:t>п</w:t>
      </w:r>
      <w:r w:rsidRPr="004D6594">
        <w:rPr>
          <w:noProof/>
        </w:rPr>
        <w:t xml:space="preserve">осле </w:t>
      </w:r>
      <w:r w:rsidRPr="004D6594">
        <w:t>п</w:t>
      </w:r>
      <w:r w:rsidRPr="004D6594">
        <w:rPr>
          <w:noProof/>
        </w:rPr>
        <w:t xml:space="preserve">редставления </w:t>
      </w:r>
      <w:r w:rsidRPr="004D6594">
        <w:t>е</w:t>
      </w:r>
      <w:r w:rsidRPr="004D6594">
        <w:rPr>
          <w:noProof/>
        </w:rPr>
        <w:t xml:space="preserve">му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и</w:t>
      </w:r>
      <w:r w:rsidRPr="004D6594">
        <w:rPr>
          <w:noProof/>
        </w:rPr>
        <w:t xml:space="preserve"> </w:t>
      </w:r>
      <w:r w:rsidRPr="004D6594">
        <w:t>у</w:t>
      </w:r>
      <w:r w:rsidRPr="004D6594">
        <w:rPr>
          <w:noProof/>
        </w:rPr>
        <w:t xml:space="preserve">казанных </w:t>
      </w:r>
      <w:r w:rsidRPr="004D6594">
        <w:t>в пункте 12</w:t>
      </w:r>
      <w:r w:rsidRPr="004D6594">
        <w:rPr>
          <w:noProof/>
        </w:rPr>
        <w:t xml:space="preserve"> </w:t>
      </w:r>
      <w:r w:rsidRPr="004D6594">
        <w:t>н</w:t>
      </w:r>
      <w:r w:rsidRPr="004D6594">
        <w:rPr>
          <w:noProof/>
        </w:rPr>
        <w:t xml:space="preserve">астоящей </w:t>
      </w:r>
      <w:r w:rsidRPr="004D6594">
        <w:t>с</w:t>
      </w:r>
      <w:r w:rsidRPr="004D6594">
        <w:rPr>
          <w:noProof/>
        </w:rPr>
        <w:t xml:space="preserve">татьи </w:t>
      </w:r>
      <w:r w:rsidRPr="004D6594">
        <w:t>п</w:t>
      </w:r>
      <w:r w:rsidRPr="004D6594">
        <w:rPr>
          <w:noProof/>
        </w:rPr>
        <w:t xml:space="preserve">риложений </w:t>
      </w:r>
      <w:r w:rsidRPr="004D6594">
        <w:t>п</w:t>
      </w:r>
      <w:r w:rsidRPr="004D6594">
        <w:rPr>
          <w:noProof/>
        </w:rPr>
        <w:t xml:space="preserve">ринимает </w:t>
      </w:r>
      <w:r w:rsidRPr="004D6594">
        <w:t>р</w:t>
      </w:r>
      <w:r w:rsidRPr="004D6594">
        <w:rPr>
          <w:noProof/>
        </w:rPr>
        <w:t xml:space="preserve">ешение </w:t>
      </w:r>
      <w:r w:rsidRPr="004D6594">
        <w:t>о</w:t>
      </w:r>
      <w:r w:rsidRPr="004D6594">
        <w:rPr>
          <w:noProof/>
        </w:rPr>
        <w:t xml:space="preserve"> </w:t>
      </w:r>
      <w:r w:rsidRPr="004D6594">
        <w:t>н</w:t>
      </w:r>
      <w:r w:rsidRPr="004D6594">
        <w:rPr>
          <w:noProof/>
        </w:rPr>
        <w:t xml:space="preserve">аправлении </w:t>
      </w:r>
      <w:r w:rsidRPr="004D6594">
        <w:t>п</w:t>
      </w:r>
      <w:r w:rsidRPr="004D6594">
        <w:rPr>
          <w:noProof/>
        </w:rPr>
        <w:t xml:space="preserve">роекта </w:t>
      </w:r>
      <w:r w:rsidRPr="004D6594">
        <w:t>в</w:t>
      </w:r>
      <w:r w:rsidRPr="004D6594">
        <w:rPr>
          <w:noProof/>
        </w:rPr>
        <w:t xml:space="preserve"> </w:t>
      </w:r>
      <w:r>
        <w:t xml:space="preserve">Собрание представителей </w:t>
      </w:r>
      <w:r w:rsidRPr="004D6594">
        <w:rPr>
          <w:noProof/>
        </w:rPr>
        <w:t xml:space="preserve">поселения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п</w:t>
      </w:r>
      <w:r w:rsidRPr="004D6594">
        <w:rPr>
          <w:noProof/>
        </w:rPr>
        <w:t xml:space="preserve">роекта </w:t>
      </w:r>
      <w:r w:rsidRPr="004D6594">
        <w:t>и</w:t>
      </w:r>
      <w:r w:rsidRPr="004D6594">
        <w:rPr>
          <w:noProof/>
        </w:rPr>
        <w:t xml:space="preserve"> о </w:t>
      </w:r>
      <w:r w:rsidRPr="004D6594">
        <w:t>н</w:t>
      </w:r>
      <w:r w:rsidRPr="004D6594">
        <w:rPr>
          <w:noProof/>
        </w:rPr>
        <w:t xml:space="preserve">аправлении </w:t>
      </w:r>
      <w:r w:rsidRPr="004D6594">
        <w:t>е</w:t>
      </w:r>
      <w:r w:rsidRPr="004D6594">
        <w:rPr>
          <w:noProof/>
        </w:rPr>
        <w:t xml:space="preserve">го </w:t>
      </w:r>
      <w:r w:rsidRPr="004D6594">
        <w:t>н</w:t>
      </w:r>
      <w:r w:rsidRPr="004D6594">
        <w:rPr>
          <w:noProof/>
        </w:rPr>
        <w:t xml:space="preserve">а </w:t>
      </w:r>
      <w:r w:rsidRPr="004D6594">
        <w:t>д</w:t>
      </w:r>
      <w:r w:rsidRPr="004D6594">
        <w:rPr>
          <w:noProof/>
        </w:rPr>
        <w:t xml:space="preserve">оработку </w:t>
      </w:r>
      <w:r w:rsidRPr="004D6594">
        <w:t>с</w:t>
      </w:r>
      <w:r w:rsidRPr="004D6594">
        <w:rPr>
          <w:noProof/>
        </w:rPr>
        <w:t xml:space="preserve"> </w:t>
      </w:r>
      <w:r w:rsidRPr="004D6594">
        <w:t>у</w:t>
      </w:r>
      <w:r w:rsidRPr="004D6594">
        <w:rPr>
          <w:noProof/>
        </w:rPr>
        <w:t xml:space="preserve">казанием </w:t>
      </w:r>
      <w:r w:rsidRPr="004D6594">
        <w:t>д</w:t>
      </w:r>
      <w:r w:rsidRPr="004D6594">
        <w:rPr>
          <w:noProof/>
        </w:rPr>
        <w:t xml:space="preserve">аты </w:t>
      </w:r>
      <w:r w:rsidRPr="004D6594">
        <w:t>п</w:t>
      </w:r>
      <w:r w:rsidRPr="004D6594">
        <w:rPr>
          <w:noProof/>
        </w:rPr>
        <w:t xml:space="preserve">овторного </w:t>
      </w:r>
      <w:r w:rsidRPr="004D6594">
        <w:t>представления проекта.</w:t>
      </w:r>
    </w:p>
    <w:p w:rsidR="00C851E0" w:rsidRPr="004D6594" w:rsidRDefault="00C851E0" w:rsidP="006F77CB">
      <w:pPr>
        <w:rPr>
          <w:noProof/>
        </w:rPr>
      </w:pPr>
      <w:r w:rsidRPr="004D6594">
        <w:rPr>
          <w:noProof/>
        </w:rPr>
        <w:t xml:space="preserve">14. </w:t>
      </w:r>
      <w:r>
        <w:t xml:space="preserve">Собрание представителей </w:t>
      </w:r>
      <w:r w:rsidRPr="004D6594">
        <w:rPr>
          <w:noProof/>
        </w:rPr>
        <w:t xml:space="preserve">сельского поселения </w:t>
      </w:r>
      <w:r w:rsidRPr="004D6594">
        <w:t>п</w:t>
      </w:r>
      <w:r w:rsidRPr="004D6594">
        <w:rPr>
          <w:noProof/>
        </w:rPr>
        <w:t xml:space="preserve">о </w:t>
      </w:r>
      <w:r w:rsidRPr="004D6594">
        <w:t>р</w:t>
      </w:r>
      <w:r w:rsidRPr="004D6594">
        <w:rPr>
          <w:noProof/>
        </w:rPr>
        <w:t xml:space="preserve">езультатам </w:t>
      </w:r>
      <w:r w:rsidRPr="004D6594">
        <w:t>р</w:t>
      </w:r>
      <w:r w:rsidRPr="004D6594">
        <w:rPr>
          <w:noProof/>
        </w:rPr>
        <w:t xml:space="preserve">ассмотрения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17"/>
              </w:numPr>
              <w:rPr>
                <w:noProof/>
              </w:rPr>
            </w:pPr>
            <w:r w:rsidRPr="004D6594">
              <w:rPr>
                <w:noProof/>
              </w:rPr>
              <w:t>об утверждении изменений и (или) дополнений в Правила землепользования и застройки сельского поселения;</w:t>
            </w:r>
          </w:p>
          <w:p w:rsidR="00C851E0" w:rsidRPr="004D6594" w:rsidRDefault="00C851E0" w:rsidP="00ED2481">
            <w:pPr>
              <w:pStyle w:val="NoSpacing"/>
              <w:numPr>
                <w:ilvl w:val="0"/>
                <w:numId w:val="17"/>
              </w:numPr>
            </w:pPr>
            <w:r w:rsidRPr="004D6594">
              <w:rPr>
                <w:noProof/>
              </w:rPr>
              <w:t xml:space="preserve">о направлении проекта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C851E0" w:rsidRPr="004D6594" w:rsidRDefault="00C851E0" w:rsidP="006F77CB">
      <w:pPr>
        <w:rPr>
          <w:noProof/>
        </w:rPr>
      </w:pPr>
      <w:r w:rsidRPr="004D6594">
        <w:rPr>
          <w:noProof/>
        </w:rPr>
        <w:t xml:space="preserve">15. Изменения и (или) дополнения в Правила землепользования и застройки сельского поселения </w:t>
      </w:r>
      <w:r w:rsidRPr="004D6594">
        <w:t>п</w:t>
      </w:r>
      <w:r w:rsidRPr="004D6594">
        <w:rPr>
          <w:noProof/>
        </w:rPr>
        <w:t xml:space="preserve">одлежат </w:t>
      </w:r>
      <w:r w:rsidRPr="004D6594">
        <w:t>о</w:t>
      </w:r>
      <w:r w:rsidRPr="004D6594">
        <w:rPr>
          <w:noProof/>
        </w:rPr>
        <w:t xml:space="preserve">публикованию </w:t>
      </w:r>
      <w:r w:rsidRPr="004D6594">
        <w:t>в</w:t>
      </w:r>
      <w:r w:rsidRPr="004D6594">
        <w:rPr>
          <w:noProof/>
        </w:rPr>
        <w:t xml:space="preserve"> </w:t>
      </w:r>
      <w:r w:rsidRPr="004D6594">
        <w:t>п</w:t>
      </w:r>
      <w:r w:rsidRPr="004D6594">
        <w:rPr>
          <w:noProof/>
        </w:rPr>
        <w:t xml:space="preserve">орядке, </w:t>
      </w:r>
      <w:r w:rsidRPr="004D6594">
        <w:t>у</w:t>
      </w:r>
      <w:r w:rsidRPr="004D6594">
        <w:rPr>
          <w:noProof/>
        </w:rPr>
        <w:t xml:space="preserve">становленном </w:t>
      </w:r>
      <w:r w:rsidRPr="004D6594">
        <w:t xml:space="preserve">решением </w:t>
      </w:r>
      <w:r>
        <w:t>Собрания представителей</w:t>
      </w:r>
      <w:r w:rsidRPr="004D6594">
        <w:t xml:space="preserve"> поселения</w:t>
      </w:r>
      <w:r w:rsidRPr="004D6594">
        <w:rPr>
          <w:noProof/>
        </w:rPr>
        <w:t>.</w:t>
      </w:r>
    </w:p>
    <w:p w:rsidR="00C851E0" w:rsidRPr="004D6594" w:rsidRDefault="00C851E0" w:rsidP="006F77CB">
      <w:pPr>
        <w:rPr>
          <w:noProof/>
        </w:rPr>
      </w:pPr>
      <w:r w:rsidRPr="004D6594">
        <w:rPr>
          <w:noProof/>
        </w:rPr>
        <w:t xml:space="preserve">16. </w:t>
      </w:r>
      <w:r w:rsidRPr="004D6594">
        <w:t>Ф</w:t>
      </w:r>
      <w:r w:rsidRPr="004D6594">
        <w:rPr>
          <w:noProof/>
        </w:rPr>
        <w:t xml:space="preserve">изические </w:t>
      </w:r>
      <w:r w:rsidRPr="004D6594">
        <w:t>и</w:t>
      </w:r>
      <w:r w:rsidRPr="004D6594">
        <w:rPr>
          <w:noProof/>
        </w:rPr>
        <w:t xml:space="preserve"> </w:t>
      </w:r>
      <w:r w:rsidRPr="004D6594">
        <w:t>ю</w:t>
      </w:r>
      <w:r w:rsidRPr="004D6594">
        <w:rPr>
          <w:noProof/>
        </w:rPr>
        <w:t xml:space="preserve">ридические </w:t>
      </w:r>
      <w:r w:rsidRPr="004D6594">
        <w:t>л</w:t>
      </w:r>
      <w:r w:rsidRPr="004D6594">
        <w:rPr>
          <w:noProof/>
        </w:rPr>
        <w:t xml:space="preserve">ица </w:t>
      </w:r>
      <w:r w:rsidRPr="004D6594">
        <w:t>в</w:t>
      </w:r>
      <w:r w:rsidRPr="004D6594">
        <w:rPr>
          <w:noProof/>
        </w:rPr>
        <w:t xml:space="preserve">праве </w:t>
      </w:r>
      <w:r w:rsidRPr="004D6594">
        <w:t>о</w:t>
      </w:r>
      <w:r w:rsidRPr="004D6594">
        <w:rPr>
          <w:noProof/>
        </w:rPr>
        <w:t xml:space="preserve">спорить </w:t>
      </w:r>
      <w:r w:rsidRPr="004D6594">
        <w:t>р</w:t>
      </w:r>
      <w:r w:rsidRPr="004D6594">
        <w:rPr>
          <w:noProof/>
        </w:rPr>
        <w:t xml:space="preserve">ешение </w:t>
      </w:r>
      <w:r w:rsidRPr="004D6594">
        <w:t>о</w:t>
      </w:r>
      <w:r w:rsidRPr="004D6594">
        <w:rPr>
          <w:noProof/>
        </w:rPr>
        <w:t xml:space="preserve">б </w:t>
      </w:r>
      <w:r w:rsidRPr="004D6594">
        <w:t>у</w:t>
      </w:r>
      <w:r w:rsidRPr="004D6594">
        <w:rPr>
          <w:noProof/>
        </w:rPr>
        <w:t>тверждении изменений и (или) дополнений в Правила землепользования и застройки сельского поселения</w:t>
      </w:r>
      <w:r w:rsidRPr="004D6594">
        <w:t xml:space="preserve"> в</w:t>
      </w:r>
      <w:r w:rsidRPr="004D6594">
        <w:rPr>
          <w:noProof/>
        </w:rPr>
        <w:t xml:space="preserve"> </w:t>
      </w:r>
      <w:r w:rsidRPr="004D6594">
        <w:t>с</w:t>
      </w:r>
      <w:r w:rsidRPr="004D6594">
        <w:rPr>
          <w:noProof/>
        </w:rPr>
        <w:t xml:space="preserve">удебном </w:t>
      </w:r>
      <w:r w:rsidRPr="004D6594">
        <w:t>п</w:t>
      </w:r>
      <w:r w:rsidRPr="004D6594">
        <w:rPr>
          <w:noProof/>
        </w:rPr>
        <w:t>орядке.</w:t>
      </w:r>
    </w:p>
    <w:p w:rsidR="00C851E0" w:rsidRPr="004D6594" w:rsidRDefault="00C851E0" w:rsidP="006F77CB">
      <w:r w:rsidRPr="004D6594">
        <w:t>17. Настоящая статья не применяется:</w:t>
      </w:r>
    </w:p>
    <w:p w:rsidR="00C851E0" w:rsidRPr="004D6594" w:rsidRDefault="00C851E0" w:rsidP="006F77CB">
      <w:r w:rsidRPr="004D6594">
        <w:t>1) при внесении технических изменений – исправление орфографических, пунктуационных, стилистических ошибок;</w:t>
      </w:r>
    </w:p>
    <w:p w:rsidR="00C851E0" w:rsidRPr="004D6594" w:rsidRDefault="00C851E0" w:rsidP="006F77CB">
      <w:r w:rsidRPr="004D6594">
        <w:t xml:space="preserve">2) в случае приведения настоящих Правил в соответствие с федеральным законодательством, законодательством </w:t>
      </w:r>
      <w:r>
        <w:t>Республики Северная Осетия-Алания</w:t>
      </w:r>
      <w:r w:rsidRPr="004D6594">
        <w:t xml:space="preserve"> и Уставом сельского поселения при внесении непринципиальных изменений.</w:t>
      </w:r>
    </w:p>
    <w:p w:rsidR="00C851E0" w:rsidRPr="00B721A0" w:rsidRDefault="00C851E0" w:rsidP="00B721A0">
      <w:pPr>
        <w:pStyle w:val="Heading3"/>
      </w:pPr>
      <w:r w:rsidRPr="00B721A0">
        <w:t>Статья 13. Действие Правил по отношению к Генеральному плану поселения, документации по планировке территории, ранее возникшим правам.</w:t>
      </w:r>
    </w:p>
    <w:p w:rsidR="00C851E0" w:rsidRPr="004D6594" w:rsidRDefault="00C851E0" w:rsidP="006F77CB">
      <w:r w:rsidRPr="004D6594">
        <w:t>1. Правила землепользования и застройки разработаны на основе Генплана сельского поселения и не должны ему противоречить.</w:t>
      </w:r>
    </w:p>
    <w:p w:rsidR="00C851E0" w:rsidRPr="004D6594" w:rsidRDefault="00C851E0" w:rsidP="006F77CB">
      <w:r w:rsidRPr="004D6594">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C851E0" w:rsidRPr="004D6594" w:rsidRDefault="00C851E0" w:rsidP="006F77CB">
      <w:r w:rsidRPr="004D6594">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C851E0" w:rsidRPr="004D6594" w:rsidRDefault="00C851E0" w:rsidP="006F77CB">
      <w:r w:rsidRPr="004D6594">
        <w:t>4. Разрешения на строительство, реконструкцию, выданные до вступления в силу настоящих Правил, являются действительными.</w:t>
      </w:r>
    </w:p>
    <w:p w:rsidR="00C851E0" w:rsidRPr="004D6594" w:rsidRDefault="00C851E0" w:rsidP="006F77CB">
      <w:r w:rsidRPr="004D6594">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pPr>
              <w:rPr>
                <w:szCs w:val="28"/>
              </w:rPr>
            </w:pPr>
            <w:r w:rsidRPr="004D6594">
              <w:rPr>
                <w:szCs w:val="28"/>
              </w:rPr>
              <w:t>-</w:t>
            </w:r>
          </w:p>
          <w:p w:rsidR="00C851E0" w:rsidRPr="004D6594" w:rsidRDefault="00C851E0" w:rsidP="006F77CB">
            <w:pPr>
              <w:rPr>
                <w:szCs w:val="28"/>
              </w:rPr>
            </w:pPr>
          </w:p>
          <w:p w:rsidR="00C851E0" w:rsidRPr="004D6594" w:rsidRDefault="00C851E0" w:rsidP="006F77CB">
            <w:pPr>
              <w:rPr>
                <w:szCs w:val="28"/>
              </w:rPr>
            </w:pPr>
            <w:r w:rsidRPr="004D6594">
              <w:rPr>
                <w:szCs w:val="28"/>
              </w:rPr>
              <w:t>-</w:t>
            </w:r>
          </w:p>
          <w:p w:rsidR="00C851E0" w:rsidRPr="004D6594" w:rsidRDefault="00C851E0" w:rsidP="006F77CB">
            <w:pPr>
              <w:rPr>
                <w:szCs w:val="28"/>
              </w:rPr>
            </w:pPr>
          </w:p>
          <w:p w:rsidR="00C851E0" w:rsidRPr="004D6594" w:rsidRDefault="00C851E0" w:rsidP="006F77CB">
            <w:pPr>
              <w:rPr>
                <w:szCs w:val="28"/>
              </w:rPr>
            </w:pPr>
          </w:p>
          <w:p w:rsidR="00C851E0" w:rsidRPr="004D6594" w:rsidRDefault="00C851E0" w:rsidP="006F77CB">
            <w:pPr>
              <w:rPr>
                <w:szCs w:val="28"/>
              </w:rPr>
            </w:pPr>
          </w:p>
          <w:p w:rsidR="00C851E0" w:rsidRPr="004D6594" w:rsidRDefault="00C851E0" w:rsidP="006F77CB">
            <w:pPr>
              <w:rPr>
                <w:szCs w:val="28"/>
              </w:rPr>
            </w:pPr>
            <w:r w:rsidRPr="004D6594">
              <w:rPr>
                <w:szCs w:val="28"/>
              </w:rPr>
              <w:t>-</w:t>
            </w:r>
          </w:p>
        </w:tc>
        <w:tc>
          <w:tcPr>
            <w:tcW w:w="9000" w:type="dxa"/>
          </w:tcPr>
          <w:p w:rsidR="00C851E0" w:rsidRPr="004D6594" w:rsidRDefault="00C851E0" w:rsidP="00ED2481">
            <w:pPr>
              <w:pStyle w:val="NoSpacing"/>
              <w:numPr>
                <w:ilvl w:val="0"/>
                <w:numId w:val="18"/>
              </w:numPr>
            </w:pPr>
            <w:r w:rsidRPr="004D6594">
              <w:t>имеют вид, виды использования, которые не поименованы как разрешенные для соответствующих территориальных зон;</w:t>
            </w:r>
          </w:p>
          <w:p w:rsidR="00C851E0" w:rsidRPr="004D6594" w:rsidRDefault="00C851E0" w:rsidP="00ED2481">
            <w:pPr>
              <w:pStyle w:val="NoSpacing"/>
              <w:numPr>
                <w:ilvl w:val="0"/>
                <w:numId w:val="18"/>
              </w:numPr>
            </w:pPr>
            <w:r w:rsidRPr="004D6594">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 </w:t>
            </w:r>
          </w:p>
          <w:p w:rsidR="00C851E0" w:rsidRPr="004D6594" w:rsidRDefault="00C851E0" w:rsidP="00ED2481">
            <w:pPr>
              <w:pStyle w:val="NoSpacing"/>
              <w:numPr>
                <w:ilvl w:val="0"/>
                <w:numId w:val="18"/>
              </w:numPr>
              <w:rPr>
                <w:szCs w:val="28"/>
              </w:rPr>
            </w:pPr>
            <w:r w:rsidRPr="004D6594">
              <w:rPr>
                <w:szCs w:val="28"/>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C851E0" w:rsidRPr="004D6594" w:rsidRDefault="00C851E0" w:rsidP="006F77CB">
      <w:r w:rsidRPr="004D6594">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851E0" w:rsidRPr="004D6594" w:rsidRDefault="00C851E0" w:rsidP="006F77CB">
      <w:r w:rsidRPr="004D6594">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C851E0" w:rsidRPr="00B721A0" w:rsidRDefault="00C851E0" w:rsidP="00B721A0">
      <w:pPr>
        <w:pStyle w:val="Heading3"/>
      </w:pPr>
      <w:r w:rsidRPr="00B721A0">
        <w:t>Статья 14. Использование объектов недвижимости,  не соответствующих Правилам.</w:t>
      </w:r>
    </w:p>
    <w:p w:rsidR="00C851E0" w:rsidRPr="004D6594" w:rsidRDefault="00C851E0" w:rsidP="006F77CB">
      <w:r w:rsidRPr="004D6594">
        <w:t>1. Объекты недвижимости, указанные в статье 13 настоящих Правил, а также ставшие несоответствующими градостроительным регламентам после</w:t>
      </w:r>
      <w:r>
        <w:t xml:space="preserve"> </w:t>
      </w:r>
      <w:r w:rsidRPr="004D6594">
        <w:t>внесения изменений и (или) дополнений в настоящие Правила, могут существовать и использоваться без</w:t>
      </w:r>
      <w:r>
        <w:t xml:space="preserve"> </w:t>
      </w:r>
      <w:r w:rsidRPr="004D6594">
        <w:t>установления срока их приведения в соответствие с настоящими Правилами.</w:t>
      </w:r>
    </w:p>
    <w:p w:rsidR="00C851E0" w:rsidRPr="004D6594" w:rsidRDefault="00C851E0" w:rsidP="006F77CB">
      <w:r w:rsidRPr="004D6594">
        <w:t>Исключение составляют те несоответствующие одновременно и настоящим Правилам и обязательным</w:t>
      </w:r>
      <w:r>
        <w:t xml:space="preserve"> </w:t>
      </w:r>
      <w:r w:rsidRPr="004D6594">
        <w:t>нормативам, стандартам объекты недвижимости, существование и использование которых опасно для жизни и</w:t>
      </w:r>
      <w:r>
        <w:t xml:space="preserve"> </w:t>
      </w:r>
      <w:r w:rsidRPr="004D6594">
        <w:t>здоровья людей, а также опасно для природной и культурно-исторической среды.</w:t>
      </w:r>
    </w:p>
    <w:p w:rsidR="00C851E0" w:rsidRPr="004D6594" w:rsidRDefault="00C851E0" w:rsidP="006F77CB">
      <w:r w:rsidRPr="004D6594">
        <w:t>2. Все изменения несоответствующих объектов, осуществляемые путем изменения видов и</w:t>
      </w:r>
      <w:r>
        <w:t xml:space="preserve"> </w:t>
      </w:r>
      <w:r w:rsidRPr="004D6594">
        <w:t>интенсивности их использования, строительных параметров, могут производиться только в направлении</w:t>
      </w:r>
      <w:r>
        <w:t xml:space="preserve"> </w:t>
      </w:r>
      <w:r w:rsidRPr="004D6594">
        <w:t>приведения их в соответствие с настоящими Правилами.</w:t>
      </w:r>
    </w:p>
    <w:p w:rsidR="00C851E0" w:rsidRPr="004D6594" w:rsidRDefault="00C851E0" w:rsidP="006F77CB">
      <w:r w:rsidRPr="004D6594">
        <w:t>Площадь и строительный объем объектов недвижимости, вид (виды) использования которых не</w:t>
      </w:r>
      <w:r>
        <w:t xml:space="preserve"> </w:t>
      </w:r>
      <w:r w:rsidRPr="004D6594">
        <w:t>содержатся в списке разрешенных для соответствующей зоны, не могут быть увеличены. На этих объектах не</w:t>
      </w:r>
      <w:r>
        <w:t xml:space="preserve"> </w:t>
      </w:r>
      <w:r w:rsidRPr="004D6594">
        <w:t>допускается увеличивать объемы и интенсивность производственной деятельности без приведения</w:t>
      </w:r>
      <w:r>
        <w:t xml:space="preserve"> </w:t>
      </w:r>
      <w:r w:rsidRPr="004D6594">
        <w:t>используемой технологии в соответствие с экологическими, санитарно-гигиеническими, противопожарными,</w:t>
      </w:r>
      <w:r>
        <w:t xml:space="preserve"> </w:t>
      </w:r>
      <w:r w:rsidRPr="004D6594">
        <w:t>иными нормативами и стандартами безопасности, охраны здоровья людей.</w:t>
      </w:r>
    </w:p>
    <w:p w:rsidR="00C851E0" w:rsidRPr="004D6594" w:rsidRDefault="00C851E0" w:rsidP="006F77CB">
      <w:r w:rsidRPr="004D6594">
        <w:t>Объекты недвижимости, несоответствующие настоящим Правилам по строительным нормам</w:t>
      </w:r>
      <w:r>
        <w:t xml:space="preserve"> </w:t>
      </w:r>
      <w:r w:rsidRPr="004D6594">
        <w:t>(строения, затрудняющие или блокирующие возможность прохода, проезда, имеющие превышение площади и</w:t>
      </w:r>
      <w:r>
        <w:t xml:space="preserve"> </w:t>
      </w:r>
      <w:r w:rsidRPr="004D6594">
        <w:t>высоты по сравнению с разрешенными пределами и т.д.), поддерживаются, ремонтируются при условии, что</w:t>
      </w:r>
      <w:r>
        <w:t xml:space="preserve"> </w:t>
      </w:r>
      <w:r w:rsidRPr="004D6594">
        <w:t>эти действия не увеличивают степень несоответствия этих объектов настоящим Правилам.</w:t>
      </w:r>
    </w:p>
    <w:p w:rsidR="00C851E0" w:rsidRPr="004D6594" w:rsidRDefault="00C851E0" w:rsidP="006F77CB">
      <w:r w:rsidRPr="004D6594">
        <w:t>Несоответствующий вид использования объекта недвижимости не может быть заменен на иной</w:t>
      </w:r>
      <w:r>
        <w:t xml:space="preserve"> </w:t>
      </w:r>
      <w:r w:rsidRPr="004D6594">
        <w:t>несоответствующий вид использования.</w:t>
      </w:r>
    </w:p>
    <w:p w:rsidR="00C851E0" w:rsidRPr="004D6594" w:rsidRDefault="00C851E0" w:rsidP="006F77CB">
      <w:r w:rsidRPr="004D6594">
        <w:t>Несоответствующее здание или сооружение, находящееся в состоянии значительного разрушения, не</w:t>
      </w:r>
      <w:r>
        <w:t xml:space="preserve"> </w:t>
      </w:r>
      <w:r w:rsidRPr="004D6594">
        <w:t>может быть перестроено кроме как в соответствии с разрешенными видами использования и параметрами</w:t>
      </w:r>
      <w:r>
        <w:t xml:space="preserve"> </w:t>
      </w:r>
      <w:r w:rsidRPr="004D6594">
        <w:t>разрешенного строительства.</w:t>
      </w:r>
    </w:p>
    <w:p w:rsidR="00C851E0" w:rsidRPr="00B721A0" w:rsidRDefault="00C851E0" w:rsidP="00B721A0">
      <w:pPr>
        <w:pStyle w:val="Heading3"/>
      </w:pPr>
      <w:r w:rsidRPr="00B721A0">
        <w:t>ГЛАВА IV. РЕГУЛИРОВАНИЕ ЗЕМЛЕПОЛЬЗОВАНИЯ НА ТЕРРИТОРИИ СЕЛЬСКОГО ПОСЕЛЕНИЯ.</w:t>
      </w:r>
    </w:p>
    <w:p w:rsidR="00C851E0" w:rsidRPr="00B721A0" w:rsidRDefault="00C851E0" w:rsidP="00B721A0">
      <w:pPr>
        <w:pStyle w:val="Heading3"/>
      </w:pPr>
      <w:r w:rsidRPr="00B721A0">
        <w:t>Статья 15. Право собственности на землю.</w:t>
      </w:r>
    </w:p>
    <w:p w:rsidR="00C851E0" w:rsidRPr="004D6594" w:rsidRDefault="00C851E0" w:rsidP="006F77CB">
      <w:bookmarkStart w:id="31" w:name="_Toc154142021"/>
      <w:bookmarkStart w:id="32" w:name="sub_151"/>
      <w:bookmarkStart w:id="33" w:name="_Toc130098619"/>
      <w:bookmarkEnd w:id="31"/>
      <w:r w:rsidRPr="004D6594">
        <w:t xml:space="preserve">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w:t>
      </w:r>
      <w:r>
        <w:t>Республики Северная Осетия-Алания</w:t>
      </w:r>
      <w:r w:rsidRPr="004D6594">
        <w:t xml:space="preserve">, </w:t>
      </w:r>
      <w:r>
        <w:t xml:space="preserve">Моздокского района Республики Северная Осетия-Алания </w:t>
      </w:r>
      <w:r w:rsidRPr="004D6594">
        <w:t xml:space="preserve">и </w:t>
      </w:r>
      <w:r>
        <w:t>Притеречного</w:t>
      </w:r>
      <w:r w:rsidRPr="004D6594">
        <w:t xml:space="preserve"> сельского поселения.</w:t>
      </w:r>
    </w:p>
    <w:p w:rsidR="00C851E0" w:rsidRPr="004D6594" w:rsidRDefault="00C851E0" w:rsidP="006F77CB">
      <w:r w:rsidRPr="004D6594">
        <w:t>2. В собственности сельского поселения находятся земельные участки:</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19"/>
              </w:numPr>
            </w:pPr>
            <w:r w:rsidRPr="004D6594">
              <w:t xml:space="preserve">признанные таковыми федеральными законами и принятыми в соответствии с ними законами </w:t>
            </w:r>
            <w:r>
              <w:t>Республики Северная Осетия-Алания</w:t>
            </w:r>
            <w:r w:rsidRPr="004D6594">
              <w:t>;</w:t>
            </w:r>
          </w:p>
          <w:p w:rsidR="00C851E0" w:rsidRPr="004D6594" w:rsidRDefault="00C851E0" w:rsidP="00ED2481">
            <w:pPr>
              <w:pStyle w:val="NoSpacing"/>
              <w:numPr>
                <w:ilvl w:val="0"/>
                <w:numId w:val="19"/>
              </w:numPr>
            </w:pPr>
            <w:r w:rsidRPr="004D6594">
              <w:t>право муниципальной собственности на которые возникло при разграничении государственной собственности на землю;</w:t>
            </w:r>
          </w:p>
          <w:p w:rsidR="00C851E0" w:rsidRPr="004D6594" w:rsidRDefault="00C851E0" w:rsidP="00ED2481">
            <w:pPr>
              <w:pStyle w:val="NoSpacing"/>
              <w:numPr>
                <w:ilvl w:val="0"/>
                <w:numId w:val="19"/>
              </w:numPr>
            </w:pPr>
            <w:r w:rsidRPr="004D6594">
              <w:t>приобретенные по основаниям, установленным гражданским законодательством.</w:t>
            </w:r>
          </w:p>
        </w:tc>
      </w:tr>
    </w:tbl>
    <w:p w:rsidR="00C851E0" w:rsidRPr="004D6594" w:rsidRDefault="00C851E0" w:rsidP="006F77CB">
      <w:r w:rsidRPr="004D6594">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C851E0" w:rsidRPr="004D6594" w:rsidRDefault="00C851E0" w:rsidP="006F77CB">
      <w:r w:rsidRPr="004D6594">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C851E0" w:rsidRPr="004D6594" w:rsidRDefault="00C851E0" w:rsidP="006F77CB">
      <w:bookmarkStart w:id="34" w:name="sub_26001"/>
      <w:r w:rsidRPr="004D6594">
        <w:t>5. 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C851E0" w:rsidRPr="004D6594" w:rsidRDefault="00C851E0" w:rsidP="006F77CB">
      <w:r w:rsidRPr="004D6594">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регистрационной службы по </w:t>
      </w:r>
      <w:r>
        <w:t>Республики Северная Осетия-Алания</w:t>
      </w:r>
      <w:r w:rsidRPr="004D6594">
        <w:t>.</w:t>
      </w:r>
    </w:p>
    <w:p w:rsidR="00C851E0" w:rsidRPr="004D6594" w:rsidRDefault="00C851E0" w:rsidP="006F77CB">
      <w:r w:rsidRPr="004D6594">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851E0" w:rsidRPr="004D6594" w:rsidRDefault="00C851E0" w:rsidP="006F77CB">
      <w:r w:rsidRPr="004D6594">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C851E0" w:rsidRPr="004D6594" w:rsidRDefault="00C851E0" w:rsidP="006F77CB">
      <w:r w:rsidRPr="004D6594">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C851E0" w:rsidRPr="004D6594" w:rsidRDefault="00C851E0" w:rsidP="006F77CB">
      <w:r w:rsidRPr="004D6594">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2"/>
      <w:bookmarkEnd w:id="34"/>
    </w:p>
    <w:p w:rsidR="00C851E0" w:rsidRPr="00B721A0" w:rsidRDefault="00C851E0" w:rsidP="00B721A0">
      <w:pPr>
        <w:pStyle w:val="Heading3"/>
      </w:pPr>
      <w:r w:rsidRPr="00B721A0">
        <w:t>Статья 16.Право постоянного (бессрочного) пользования земельными участками.</w:t>
      </w:r>
    </w:p>
    <w:p w:rsidR="00C851E0" w:rsidRPr="004D6594" w:rsidRDefault="00C851E0" w:rsidP="006F77CB">
      <w:r w:rsidRPr="004D6594">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C851E0" w:rsidRPr="004D6594" w:rsidRDefault="00C851E0" w:rsidP="006F77CB">
      <w:r w:rsidRPr="004D6594">
        <w:t>2. 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2012 года в соответствии с нормами Земельного Кодекса Российской Федерации.</w:t>
      </w:r>
    </w:p>
    <w:p w:rsidR="00C851E0" w:rsidRPr="004D6594" w:rsidRDefault="00C851E0" w:rsidP="006F77CB">
      <w:bookmarkStart w:id="35" w:name="sub_2002"/>
      <w:r w:rsidRPr="004D6594">
        <w:t>3. Гражданам земельные участки в постоянное (бессрочное) пользование не предоставляются.</w:t>
      </w:r>
      <w:bookmarkStart w:id="36" w:name="sub_2003"/>
      <w:bookmarkEnd w:id="35"/>
    </w:p>
    <w:p w:rsidR="00C851E0" w:rsidRPr="004D6594" w:rsidRDefault="00C851E0" w:rsidP="006F77CB">
      <w:r>
        <w:t xml:space="preserve">4. </w:t>
      </w:r>
      <w:r w:rsidRPr="004D6594">
        <w:t>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C851E0" w:rsidRDefault="00C851E0" w:rsidP="006F77CB">
      <w:r w:rsidRPr="004D6594">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C851E0" w:rsidRPr="004D6594" w:rsidRDefault="00C851E0" w:rsidP="006F77CB">
      <w:bookmarkStart w:id="37" w:name="sub_2004"/>
      <w:bookmarkEnd w:id="36"/>
      <w:r w:rsidRPr="004D6594">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C851E0" w:rsidRPr="007F64BE" w:rsidRDefault="00C851E0" w:rsidP="007F64BE">
      <w:pPr>
        <w:pStyle w:val="Heading3"/>
      </w:pPr>
      <w:r w:rsidRPr="007F64BE">
        <w:t>Статья 17. Право пожизненного наследуемого владения земельными участками.</w:t>
      </w:r>
    </w:p>
    <w:p w:rsidR="00C851E0" w:rsidRPr="004D6594" w:rsidRDefault="00C851E0" w:rsidP="006F77CB">
      <w:bookmarkStart w:id="38" w:name="sub_2661"/>
      <w:bookmarkStart w:id="39" w:name="sub_211"/>
      <w:bookmarkEnd w:id="37"/>
      <w:r w:rsidRPr="004D6594">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8"/>
    <w:p w:rsidR="00C851E0" w:rsidRPr="004D6594" w:rsidRDefault="00C851E0" w:rsidP="006F77CB">
      <w:r w:rsidRPr="004D6594">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C851E0" w:rsidRPr="004D6594" w:rsidRDefault="00C851E0" w:rsidP="006F77CB">
      <w:r w:rsidRPr="004D6594">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C851E0" w:rsidRPr="004D6594" w:rsidRDefault="00C851E0" w:rsidP="006F77CB">
      <w:bookmarkStart w:id="40" w:name="sub_222"/>
      <w:bookmarkEnd w:id="39"/>
      <w:r w:rsidRPr="004D6594">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C851E0" w:rsidRPr="004D6594" w:rsidRDefault="00C851E0" w:rsidP="006F77CB">
      <w:bookmarkStart w:id="41" w:name="sub_2662"/>
      <w:bookmarkEnd w:id="40"/>
      <w:r w:rsidRPr="004D6594">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1"/>
    </w:p>
    <w:p w:rsidR="00C851E0" w:rsidRPr="007F64BE" w:rsidRDefault="00C851E0" w:rsidP="007F64BE">
      <w:pPr>
        <w:pStyle w:val="Heading3"/>
      </w:pPr>
      <w:r w:rsidRPr="007F64BE">
        <w:t>Статья 18. Аренда земельных участков.</w:t>
      </w:r>
    </w:p>
    <w:p w:rsidR="00C851E0" w:rsidRPr="004D6594" w:rsidRDefault="00C851E0" w:rsidP="006F77CB">
      <w:bookmarkStart w:id="42" w:name="sub_2202"/>
      <w:bookmarkStart w:id="43" w:name="sub_6061"/>
      <w:r w:rsidRPr="004D6594">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C851E0" w:rsidRPr="004D6594" w:rsidRDefault="00C851E0" w:rsidP="006F77CB">
      <w:r w:rsidRPr="004D6594">
        <w:t>С</w:t>
      </w:r>
      <w:bookmarkStart w:id="44" w:name="sub_245121152"/>
      <w:bookmarkEnd w:id="42"/>
      <w:r w:rsidRPr="004D6594">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4"/>
    </w:p>
    <w:p w:rsidR="00C851E0" w:rsidRPr="004D6594" w:rsidRDefault="00C851E0" w:rsidP="006F77CB">
      <w:r w:rsidRPr="004D6594">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C851E0" w:rsidRPr="004D6594" w:rsidRDefault="00C851E0" w:rsidP="006F77CB">
      <w:r w:rsidRPr="004D6594">
        <w:t xml:space="preserve">3. Основным документом, регламентирующим отношения арендодателя и арендатора, является договор аренды земельного участка. </w:t>
      </w:r>
    </w:p>
    <w:p w:rsidR="00C851E0" w:rsidRPr="004D6594" w:rsidRDefault="00C851E0" w:rsidP="006F77CB">
      <w:r w:rsidRPr="004D6594">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C851E0" w:rsidRPr="004D6594" w:rsidRDefault="00C851E0" w:rsidP="006F77CB">
      <w:r w:rsidRPr="004D6594">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3"/>
    <w:p w:rsidR="00C851E0" w:rsidRPr="004D6594" w:rsidRDefault="00C851E0" w:rsidP="006F77CB">
      <w:r w:rsidRPr="004D6594">
        <w:t xml:space="preserve">5. При передаче в аренду земельных участков, государственная собственность на которые не разграничена, арендодателем является Администрация </w:t>
      </w:r>
      <w:r>
        <w:t>Моздокского</w:t>
      </w:r>
      <w:r w:rsidRPr="004D6594">
        <w:t xml:space="preserve"> района.</w:t>
      </w:r>
    </w:p>
    <w:p w:rsidR="00C851E0" w:rsidRPr="004D6594" w:rsidRDefault="00C851E0" w:rsidP="006F77CB">
      <w:r w:rsidRPr="004D6594">
        <w:t>6. Срок аренды земельного участка устанавливается по соглашению сторон.</w:t>
      </w:r>
    </w:p>
    <w:p w:rsidR="00C851E0" w:rsidRPr="004D6594" w:rsidRDefault="00C851E0" w:rsidP="006F77CB">
      <w:r w:rsidRPr="004D6594">
        <w:t xml:space="preserve">Земельные участки для ведения личного подсобного хозяйства, огородничества, находящиеся в ведении Администрации </w:t>
      </w:r>
      <w:r>
        <w:t xml:space="preserve">Моздокского </w:t>
      </w:r>
      <w:r w:rsidRPr="004D6594">
        <w:t xml:space="preserve"> муниципального района, на которых расположены временные или  нестационарные объекты недвижимости, передаются в аренду на срок не более 5 лет.</w:t>
      </w:r>
    </w:p>
    <w:p w:rsidR="00C851E0" w:rsidRPr="004D6594" w:rsidRDefault="00C851E0" w:rsidP="006F77CB">
      <w:r w:rsidRPr="004D6594">
        <w:t>Земельные участки для огородничества, сенокошения и выпаса скота передаются в аренду на срок не более 3 лет.</w:t>
      </w:r>
    </w:p>
    <w:p w:rsidR="00C851E0" w:rsidRPr="004D6594" w:rsidRDefault="00C851E0" w:rsidP="006F77CB">
      <w:r w:rsidRPr="004D6594">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C851E0" w:rsidRPr="004D6594" w:rsidRDefault="00C851E0" w:rsidP="006F77CB">
      <w:r w:rsidRPr="004D6594">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собственности легковой автомобиль и обладающим правом на его управление, заключается на неопределенный срок.</w:t>
      </w:r>
    </w:p>
    <w:p w:rsidR="00C851E0" w:rsidRPr="004D6594" w:rsidRDefault="00C851E0" w:rsidP="006F77CB">
      <w:r w:rsidRPr="004D6594">
        <w:t>Договор аренды земельного участка для проведения работ по проектированию объекта капитального строительства заключается на срок до трех лет.</w:t>
      </w:r>
    </w:p>
    <w:p w:rsidR="00C851E0" w:rsidRPr="004D6594" w:rsidRDefault="00C851E0" w:rsidP="006F77CB">
      <w:r w:rsidRPr="004D6594">
        <w:t>7.</w:t>
      </w:r>
      <w:r>
        <w:t xml:space="preserve"> </w:t>
      </w:r>
      <w:r w:rsidRPr="004D6594">
        <w:t>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C851E0" w:rsidRPr="004D6594" w:rsidRDefault="00C851E0" w:rsidP="006F77CB">
      <w:bookmarkStart w:id="45" w:name="sub_223"/>
      <w:r w:rsidRPr="004D6594">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C851E0" w:rsidRPr="004D6594" w:rsidRDefault="00C851E0" w:rsidP="006F77CB">
      <w:bookmarkStart w:id="46" w:name="sub_2204"/>
      <w:bookmarkEnd w:id="45"/>
      <w:r w:rsidRPr="004D6594">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6"/>
    <w:p w:rsidR="00C851E0" w:rsidRPr="004D6594" w:rsidRDefault="00C851E0" w:rsidP="006F77CB">
      <w:r w:rsidRPr="004D6594">
        <w:t xml:space="preserve">10. </w:t>
      </w:r>
      <w:hyperlink r:id="rId8" w:anchor="sub_5304" w:history="1">
        <w:r w:rsidRPr="003C1F02">
          <w:rPr>
            <w:rStyle w:val="Hyperlink"/>
            <w:b/>
            <w:i/>
            <w:color w:val="auto"/>
            <w:szCs w:val="28"/>
          </w:rPr>
          <w:t>Арендатор</w:t>
        </w:r>
      </w:hyperlink>
      <w:r w:rsidRPr="004D6594">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r:id="rId9" w:anchor="sub_5301" w:history="1">
        <w:r w:rsidRPr="003C1F02">
          <w:rPr>
            <w:rStyle w:val="Hyperlink"/>
            <w:b/>
            <w:i/>
            <w:color w:val="auto"/>
            <w:szCs w:val="28"/>
          </w:rPr>
          <w:t xml:space="preserve"> собственника земельного участка</w:t>
        </w:r>
      </w:hyperlink>
      <w:r w:rsidRPr="003C1F02">
        <w:rPr>
          <w:b/>
          <w:i/>
        </w:rPr>
        <w:t xml:space="preserve"> </w:t>
      </w:r>
      <w:r w:rsidRPr="004D6594">
        <w:t>при условии его уведомления, если договором аренды земельного участка не предусмотрено иное.</w:t>
      </w:r>
    </w:p>
    <w:p w:rsidR="00C851E0" w:rsidRPr="004D6594" w:rsidRDefault="00C851E0" w:rsidP="006F77CB">
      <w:r w:rsidRPr="004D6594">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851E0" w:rsidRPr="004D6594" w:rsidRDefault="00C851E0" w:rsidP="006F77CB">
      <w:r w:rsidRPr="004D6594">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C851E0" w:rsidRPr="004D6594" w:rsidRDefault="00C851E0" w:rsidP="006F77CB">
      <w:bookmarkStart w:id="47" w:name="sub_227"/>
      <w:r w:rsidRPr="004D6594">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C851E0" w:rsidRPr="004D6594" w:rsidRDefault="00C851E0" w:rsidP="006F77CB">
      <w:bookmarkStart w:id="48" w:name="sub_228"/>
      <w:bookmarkEnd w:id="47"/>
      <w:r w:rsidRPr="004D6594">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8"/>
    <w:p w:rsidR="00C851E0" w:rsidRPr="004D6594" w:rsidRDefault="00C851E0" w:rsidP="006F77CB">
      <w:r w:rsidRPr="004D6594">
        <w:t>14.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C851E0" w:rsidRPr="004D6594" w:rsidRDefault="00C851E0" w:rsidP="006F77CB">
      <w:r w:rsidRPr="004D6594">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851E0" w:rsidRPr="004D6594" w:rsidRDefault="00C851E0" w:rsidP="006F77CB">
      <w:bookmarkStart w:id="49" w:name="sub_2210"/>
      <w:r w:rsidRPr="004D6594">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C851E0" w:rsidRPr="004D6594" w:rsidRDefault="00C851E0" w:rsidP="006F77CB">
      <w:bookmarkStart w:id="50" w:name="sub_617202"/>
      <w:r w:rsidRPr="004D6594">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0"/>
    <w:p w:rsidR="00C851E0" w:rsidRPr="004D6594" w:rsidRDefault="00C851E0" w:rsidP="006F77CB">
      <w:r w:rsidRPr="004D6594">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851E0" w:rsidRPr="004D6594" w:rsidRDefault="00C851E0" w:rsidP="006F77CB">
      <w:r w:rsidRPr="004D6594">
        <w:t>16. Договор аренды земельного участка, кроме заключенного на срок менее года, подлежит государственной регистрации.</w:t>
      </w:r>
    </w:p>
    <w:p w:rsidR="00C851E0" w:rsidRPr="00B32016" w:rsidRDefault="00C851E0" w:rsidP="00B32016">
      <w:pPr>
        <w:pStyle w:val="Heading3"/>
      </w:pPr>
      <w:r w:rsidRPr="00B32016">
        <w:t>Статья 19. Право ограниченного пользования чужим земельным участком (сервитут), порядок его установления и прекращения.</w:t>
      </w:r>
    </w:p>
    <w:bookmarkEnd w:id="49"/>
    <w:p w:rsidR="00C851E0" w:rsidRPr="004D6594" w:rsidRDefault="00C851E0" w:rsidP="006F77CB">
      <w:r w:rsidRPr="004D6594">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t>Республики Северная Осетия-Алания</w:t>
      </w:r>
      <w:r w:rsidRPr="004D6594">
        <w:t xml:space="preserve">, местного самоуправления или местного населения, без изъятия земельных участков. </w:t>
      </w:r>
    </w:p>
    <w:p w:rsidR="00C851E0" w:rsidRPr="004D6594" w:rsidRDefault="00C851E0" w:rsidP="006F77CB">
      <w:r w:rsidRPr="004D6594">
        <w:t>Установление публичного сервитута осуществляется с учетом результатов публичных слушаний.</w:t>
      </w:r>
    </w:p>
    <w:p w:rsidR="00C851E0" w:rsidRPr="004D6594" w:rsidRDefault="00C851E0" w:rsidP="006F77CB">
      <w:bookmarkStart w:id="51" w:name="sub_2301"/>
      <w:r w:rsidRPr="004D6594">
        <w:t>2. Частный сервитут устанавливается в соответствии с гражданским законодательством Российской Федерации.</w:t>
      </w:r>
      <w:bookmarkStart w:id="52" w:name="sub_232"/>
      <w:bookmarkEnd w:id="51"/>
      <w:r w:rsidRPr="004D6594">
        <w:t xml:space="preserve"> Права лиц, использующих земельный участок на основании частного сервитута, определяются договором.</w:t>
      </w:r>
    </w:p>
    <w:p w:rsidR="00C851E0" w:rsidRPr="004D6594" w:rsidRDefault="00C851E0" w:rsidP="006F77CB">
      <w:r w:rsidRPr="004D6594">
        <w:t>3. Публичные сервитуты могут устанавливаться для:</w:t>
      </w:r>
    </w:p>
    <w:p w:rsidR="00C851E0" w:rsidRPr="004D6594" w:rsidRDefault="00C851E0" w:rsidP="006F77CB">
      <w:r w:rsidRPr="004D6594">
        <w:t>1) прохода или проезда через земельный участок;</w:t>
      </w:r>
    </w:p>
    <w:p w:rsidR="00C851E0" w:rsidRPr="004D6594" w:rsidRDefault="00C851E0" w:rsidP="006F77CB">
      <w:r w:rsidRPr="004D6594">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851E0" w:rsidRPr="004D6594" w:rsidRDefault="00C851E0" w:rsidP="006F77CB">
      <w:r w:rsidRPr="004D6594">
        <w:t>3) размещения на земельном участке межевых и геодезических знаков и подъездов к ним;</w:t>
      </w:r>
    </w:p>
    <w:p w:rsidR="00C851E0" w:rsidRPr="004D6594" w:rsidRDefault="00C851E0" w:rsidP="006F77CB">
      <w:r w:rsidRPr="004D6594">
        <w:t>4) проведения дренажных работ на земельном участке;</w:t>
      </w:r>
    </w:p>
    <w:p w:rsidR="00C851E0" w:rsidRPr="004D6594" w:rsidRDefault="00C851E0" w:rsidP="006F77CB">
      <w:r w:rsidRPr="004D6594">
        <w:t>5) забора воды и водопоя;</w:t>
      </w:r>
    </w:p>
    <w:p w:rsidR="00C851E0" w:rsidRPr="004D6594" w:rsidRDefault="00C851E0" w:rsidP="006F77CB">
      <w:r w:rsidRPr="004D6594">
        <w:t>6) прогона сельскохозяйственных животных через земельный участок;</w:t>
      </w:r>
    </w:p>
    <w:p w:rsidR="00C851E0" w:rsidRPr="004D6594" w:rsidRDefault="00C851E0" w:rsidP="006F77CB">
      <w:r w:rsidRPr="004D6594">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851E0" w:rsidRPr="004D6594" w:rsidRDefault="00C851E0" w:rsidP="006F77CB">
      <w:pPr>
        <w:rPr>
          <w:i/>
        </w:rPr>
      </w:pPr>
      <w:r w:rsidRPr="004D6594">
        <w:rPr>
          <w:i/>
        </w:rPr>
        <w:t>8) использования земельного участка в целях охоты и рыболовства;</w:t>
      </w:r>
    </w:p>
    <w:p w:rsidR="00C851E0" w:rsidRPr="004D6594" w:rsidRDefault="00C851E0" w:rsidP="006F77CB">
      <w:r w:rsidRPr="004D6594">
        <w:t>9) временного пользования земельным участком в целях проведения изыскательских, исследовательских и других работ;</w:t>
      </w:r>
    </w:p>
    <w:p w:rsidR="00C851E0" w:rsidRPr="004D6594" w:rsidRDefault="00C851E0" w:rsidP="006F77CB">
      <w:r w:rsidRPr="004D6594">
        <w:t>10) свободного доступа к прибрежной полосе.</w:t>
      </w:r>
    </w:p>
    <w:bookmarkEnd w:id="52"/>
    <w:p w:rsidR="00C851E0" w:rsidRPr="004D6594" w:rsidRDefault="00C851E0" w:rsidP="006F77CB">
      <w:r w:rsidRPr="004D6594">
        <w:t>4. Сервитут сохраняется в случае перехода прав на земельный участок, который обременен этим сервитутом, к другому лицу.</w:t>
      </w:r>
    </w:p>
    <w:p w:rsidR="00C851E0" w:rsidRPr="004D6594" w:rsidRDefault="00C851E0" w:rsidP="006F77CB">
      <w:bookmarkStart w:id="53" w:name="sub_236"/>
      <w:r w:rsidRPr="004D6594">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851E0" w:rsidRPr="004D6594" w:rsidRDefault="00C851E0" w:rsidP="006F77CB">
      <w:bookmarkStart w:id="54" w:name="sub_237"/>
      <w:bookmarkEnd w:id="53"/>
      <w:r w:rsidRPr="004D6594">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C851E0" w:rsidRPr="004D6594" w:rsidRDefault="00C851E0" w:rsidP="006F77CB">
      <w:bookmarkStart w:id="55" w:name="sub_23702"/>
      <w:bookmarkEnd w:id="54"/>
      <w:r w:rsidRPr="004D6594">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851E0" w:rsidRPr="004D6594" w:rsidRDefault="00C851E0" w:rsidP="006F77CB">
      <w:r w:rsidRPr="004D6594">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C851E0" w:rsidRPr="004D6594" w:rsidRDefault="00C851E0" w:rsidP="006F77CB">
      <w:r w:rsidRPr="004D6594">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20"/>
              </w:numPr>
            </w:pPr>
            <w:r w:rsidRPr="004D6594">
              <w:t>местонахождение земельного участка, в отношении которого предлагается  установить публичный сервитут;</w:t>
            </w:r>
          </w:p>
          <w:p w:rsidR="00C851E0" w:rsidRPr="004D6594" w:rsidRDefault="00C851E0" w:rsidP="00ED2481">
            <w:pPr>
              <w:pStyle w:val="NoSpacing"/>
              <w:numPr>
                <w:ilvl w:val="0"/>
                <w:numId w:val="20"/>
              </w:numPr>
            </w:pPr>
            <w:r w:rsidRPr="004D6594">
              <w:t>сведения о собственнике (землевладельце, землепользователе) данного земельного участка;</w:t>
            </w:r>
          </w:p>
          <w:p w:rsidR="00C851E0" w:rsidRPr="004D6594" w:rsidRDefault="00C851E0" w:rsidP="00ED2481">
            <w:pPr>
              <w:pStyle w:val="NoSpacing"/>
              <w:numPr>
                <w:ilvl w:val="0"/>
                <w:numId w:val="20"/>
              </w:numPr>
            </w:pPr>
            <w:r w:rsidRPr="004D6594">
              <w:t>сведения об инициаторе установления публичного сервитута;</w:t>
            </w:r>
          </w:p>
          <w:p w:rsidR="00C851E0" w:rsidRPr="004D6594" w:rsidRDefault="00C851E0" w:rsidP="00ED2481">
            <w:pPr>
              <w:pStyle w:val="NoSpacing"/>
              <w:numPr>
                <w:ilvl w:val="0"/>
                <w:numId w:val="20"/>
              </w:numPr>
            </w:pPr>
            <w:r w:rsidRPr="004D6594">
              <w:t>содержание публичного сервитута;</w:t>
            </w:r>
          </w:p>
          <w:p w:rsidR="00C851E0" w:rsidRPr="004D6594" w:rsidRDefault="00C851E0" w:rsidP="00ED2481">
            <w:pPr>
              <w:pStyle w:val="NoSpacing"/>
              <w:numPr>
                <w:ilvl w:val="0"/>
                <w:numId w:val="20"/>
              </w:numPr>
            </w:pPr>
            <w:r w:rsidRPr="004D6594">
              <w:t>обоснование необходимости установления публичного сервитута;</w:t>
            </w:r>
          </w:p>
          <w:p w:rsidR="00C851E0" w:rsidRPr="004D6594" w:rsidRDefault="00C851E0" w:rsidP="00ED2481">
            <w:pPr>
              <w:pStyle w:val="NoSpacing"/>
              <w:numPr>
                <w:ilvl w:val="0"/>
                <w:numId w:val="20"/>
              </w:numPr>
            </w:pPr>
            <w:r w:rsidRPr="004D6594">
              <w:t>ситуационный план и сфера действия публичного сервитута;</w:t>
            </w:r>
          </w:p>
          <w:p w:rsidR="00C851E0" w:rsidRPr="004D6594" w:rsidRDefault="00C851E0" w:rsidP="00ED2481">
            <w:pPr>
              <w:pStyle w:val="NoSpacing"/>
              <w:numPr>
                <w:ilvl w:val="0"/>
                <w:numId w:val="20"/>
              </w:numPr>
            </w:pPr>
            <w:r w:rsidRPr="004D6594">
              <w:t>срок действия публичного сервитута или указание на его бессрочность.</w:t>
            </w:r>
          </w:p>
        </w:tc>
      </w:tr>
    </w:tbl>
    <w:p w:rsidR="00C851E0" w:rsidRPr="004D6594" w:rsidRDefault="00C851E0" w:rsidP="006F77CB">
      <w:r w:rsidRPr="004D6594">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C851E0" w:rsidRPr="004D6594" w:rsidRDefault="00C851E0" w:rsidP="006F77CB">
      <w:r w:rsidRPr="004D6594">
        <w:t>9. Публичные слушания по вопросу об установлении (прекращении)  публичного сервитута проводятся в соответствии со статьей 4 настоящих Правил.</w:t>
      </w:r>
    </w:p>
    <w:p w:rsidR="00C851E0" w:rsidRPr="004D6594" w:rsidRDefault="00C851E0" w:rsidP="006F77CB">
      <w:r w:rsidRPr="004D6594">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C851E0" w:rsidRPr="004D6594" w:rsidRDefault="00C851E0" w:rsidP="006F77CB">
      <w:r w:rsidRPr="004D6594">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21"/>
              </w:numPr>
            </w:pPr>
            <w:r w:rsidRPr="004D6594">
              <w:t>местонахождение земельного участка, в отношении которого устанавливается публичный сервитут;</w:t>
            </w:r>
          </w:p>
          <w:p w:rsidR="00C851E0" w:rsidRPr="004D6594" w:rsidRDefault="00C851E0" w:rsidP="00ED2481">
            <w:pPr>
              <w:pStyle w:val="NoSpacing"/>
              <w:numPr>
                <w:ilvl w:val="0"/>
                <w:numId w:val="21"/>
              </w:numPr>
            </w:pPr>
            <w:r w:rsidRPr="004D6594">
              <w:t>кадастровый план земельного участка (или проект границ земельного участка);</w:t>
            </w:r>
          </w:p>
          <w:p w:rsidR="00C851E0" w:rsidRPr="004D6594" w:rsidRDefault="00C851E0" w:rsidP="00ED2481">
            <w:pPr>
              <w:pStyle w:val="NoSpacing"/>
              <w:numPr>
                <w:ilvl w:val="0"/>
                <w:numId w:val="21"/>
              </w:numPr>
            </w:pPr>
            <w:r w:rsidRPr="004D6594">
              <w:t>сведения о собственнике (землевладельце, землепользователе) данного земельного участка;</w:t>
            </w:r>
          </w:p>
          <w:p w:rsidR="00C851E0" w:rsidRPr="004D6594" w:rsidRDefault="00C851E0" w:rsidP="00ED2481">
            <w:pPr>
              <w:pStyle w:val="NoSpacing"/>
              <w:numPr>
                <w:ilvl w:val="0"/>
                <w:numId w:val="21"/>
              </w:numPr>
            </w:pPr>
            <w:r w:rsidRPr="004D6594">
              <w:t>сведения об инициаторе установления публичного сервитута;</w:t>
            </w:r>
          </w:p>
          <w:p w:rsidR="00C851E0" w:rsidRPr="004D6594" w:rsidRDefault="00C851E0" w:rsidP="00ED2481">
            <w:pPr>
              <w:pStyle w:val="NoSpacing"/>
              <w:numPr>
                <w:ilvl w:val="0"/>
                <w:numId w:val="21"/>
              </w:numPr>
            </w:pPr>
            <w:r w:rsidRPr="004D6594">
              <w:t>содержание публичного сервитута;</w:t>
            </w:r>
          </w:p>
          <w:p w:rsidR="00C851E0" w:rsidRPr="004D6594" w:rsidRDefault="00C851E0" w:rsidP="00ED2481">
            <w:pPr>
              <w:pStyle w:val="NoSpacing"/>
              <w:numPr>
                <w:ilvl w:val="0"/>
                <w:numId w:val="21"/>
              </w:numPr>
            </w:pPr>
            <w:r w:rsidRPr="004D6594">
              <w:t>срок действия публичного сервитута или указание на его бессрочность;</w:t>
            </w:r>
          </w:p>
          <w:p w:rsidR="00C851E0" w:rsidRPr="004D6594" w:rsidRDefault="00C851E0" w:rsidP="00ED2481">
            <w:pPr>
              <w:pStyle w:val="NoSpacing"/>
              <w:numPr>
                <w:ilvl w:val="0"/>
                <w:numId w:val="21"/>
              </w:numPr>
            </w:pPr>
            <w:r w:rsidRPr="004D6594">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C851E0" w:rsidRPr="004D6594" w:rsidRDefault="00C851E0" w:rsidP="006F77CB">
      <w:r w:rsidRPr="004D6594">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C851E0" w:rsidRPr="004D6594" w:rsidRDefault="00C851E0" w:rsidP="006F77CB">
      <w:r w:rsidRPr="004D6594">
        <w:t xml:space="preserve">13. Бессрочный публичный сервитут прекращается в случае отсутствия интересов Российской Федерации, </w:t>
      </w:r>
      <w:r>
        <w:t>Республики Северная Осетия-Алания</w:t>
      </w:r>
      <w:r w:rsidRPr="004D6594">
        <w:t>, местного самоуправления или местного населения, для обеспечения которых он был установлен.</w:t>
      </w:r>
    </w:p>
    <w:p w:rsidR="00C851E0" w:rsidRPr="004D6594" w:rsidRDefault="00C851E0" w:rsidP="006F77CB">
      <w:r w:rsidRPr="004D6594">
        <w:t>14.</w:t>
      </w:r>
      <w:bookmarkStart w:id="56" w:name="sub_238"/>
      <w:bookmarkEnd w:id="55"/>
      <w:r w:rsidRPr="004D6594">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851E0" w:rsidRPr="004D6594" w:rsidRDefault="00C851E0" w:rsidP="006F77CB">
      <w:bookmarkStart w:id="57" w:name="sub_239"/>
      <w:bookmarkEnd w:id="56"/>
      <w:r w:rsidRPr="004D6594">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C851E0" w:rsidRPr="004D6594" w:rsidRDefault="00C851E0" w:rsidP="006F77CB">
      <w:r w:rsidRPr="004D6594">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C851E0" w:rsidRPr="00B32016" w:rsidRDefault="00C851E0" w:rsidP="00B32016">
      <w:pPr>
        <w:pStyle w:val="Heading3"/>
      </w:pPr>
      <w:r w:rsidRPr="00B32016">
        <w:t>Статья 20. Право безвозмездного срочного пользования земельными участками.</w:t>
      </w:r>
    </w:p>
    <w:bookmarkEnd w:id="57"/>
    <w:p w:rsidR="00C851E0" w:rsidRPr="004D6594" w:rsidRDefault="00C851E0" w:rsidP="006F77CB">
      <w:r w:rsidRPr="004D6594">
        <w:t>1. В безвозмездное срочное пользование могут предоставляться земельные участки:</w:t>
      </w:r>
    </w:p>
    <w:p w:rsidR="00C851E0" w:rsidRPr="004D6594" w:rsidRDefault="00C851E0" w:rsidP="006F77CB">
      <w:pPr>
        <w:rPr>
          <w:strike/>
        </w:rPr>
      </w:pPr>
      <w:bookmarkStart w:id="58" w:name="sub_2411"/>
      <w:r w:rsidRPr="004D6594">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 </w:t>
      </w:r>
    </w:p>
    <w:p w:rsidR="00C851E0" w:rsidRPr="004D6594" w:rsidRDefault="00C851E0" w:rsidP="00ED2481">
      <w:pPr>
        <w:pStyle w:val="NoSpacing"/>
        <w:numPr>
          <w:ilvl w:val="0"/>
          <w:numId w:val="22"/>
        </w:numPr>
      </w:pPr>
      <w:bookmarkStart w:id="59" w:name="sub_2412"/>
      <w:bookmarkEnd w:id="58"/>
      <w:r w:rsidRPr="004D6594">
        <w:t>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C851E0" w:rsidRPr="004D6594" w:rsidRDefault="00C851E0" w:rsidP="00ED2481">
      <w:pPr>
        <w:pStyle w:val="NoSpacing"/>
        <w:numPr>
          <w:ilvl w:val="0"/>
          <w:numId w:val="22"/>
        </w:numPr>
      </w:pPr>
      <w:r w:rsidRPr="004D6594">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C851E0" w:rsidRPr="004D6594" w:rsidRDefault="00C851E0" w:rsidP="00ED2481">
      <w:pPr>
        <w:pStyle w:val="NoSpacing"/>
        <w:numPr>
          <w:ilvl w:val="0"/>
          <w:numId w:val="22"/>
        </w:numPr>
      </w:pPr>
      <w:r w:rsidRPr="004D6594">
        <w:t>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C851E0" w:rsidRPr="004D6594" w:rsidRDefault="00C851E0" w:rsidP="006F77CB">
      <w:r w:rsidRPr="004D6594">
        <w:t>2) из земель, находящихся в собственности граждан или юридических лиц, иным гражданам и юридическим лицам на основании договора;</w:t>
      </w:r>
    </w:p>
    <w:p w:rsidR="00C851E0" w:rsidRPr="004D6594" w:rsidRDefault="00C851E0" w:rsidP="006F77CB">
      <w:pPr>
        <w:rPr>
          <w:strike/>
        </w:rPr>
      </w:pPr>
      <w:bookmarkStart w:id="60" w:name="sub_2413"/>
      <w:bookmarkEnd w:id="59"/>
      <w:r w:rsidRPr="004D6594">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1" w:name="sub_242"/>
      <w:bookmarkEnd w:id="60"/>
      <w:r w:rsidRPr="004D6594">
        <w:t>работникам указанных организаций</w:t>
      </w:r>
      <w:bookmarkStart w:id="62" w:name="sub_24202"/>
      <w:bookmarkEnd w:id="61"/>
      <w:r w:rsidRPr="004D6594">
        <w:t xml:space="preserve"> </w:t>
      </w:r>
      <w:bookmarkStart w:id="63" w:name="sub_24203"/>
      <w:bookmarkEnd w:id="62"/>
      <w:r w:rsidRPr="004D6594">
        <w:t xml:space="preserve">на время установления трудовых отношений по решению соответствующих организаций. </w:t>
      </w:r>
    </w:p>
    <w:p w:rsidR="00C851E0" w:rsidRPr="00B32016" w:rsidRDefault="00C851E0" w:rsidP="00B32016">
      <w:pPr>
        <w:pStyle w:val="Heading3"/>
      </w:pPr>
      <w:r w:rsidRPr="00B32016">
        <w:t>Статья 21. Основания возникновения прав на землю и документы о правах на земельные участки.</w:t>
      </w:r>
    </w:p>
    <w:p w:rsidR="00C851E0" w:rsidRPr="004D6594" w:rsidRDefault="00C851E0" w:rsidP="006F77CB">
      <w:bookmarkStart w:id="64" w:name="sub_251"/>
      <w:bookmarkEnd w:id="63"/>
      <w:r w:rsidRPr="004D6594">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C851E0" w:rsidRPr="004D6594" w:rsidRDefault="00C851E0" w:rsidP="006F77CB">
      <w:bookmarkStart w:id="65" w:name="sub_252"/>
      <w:bookmarkEnd w:id="64"/>
      <w:r w:rsidRPr="004D6594">
        <w:t>2. Государственная регистрация сделок с земельными участками обязательна в случаях, указанных в федеральных законах.</w:t>
      </w:r>
    </w:p>
    <w:p w:rsidR="00C851E0" w:rsidRPr="004D6594" w:rsidRDefault="00C851E0" w:rsidP="006F77CB">
      <w:bookmarkStart w:id="66" w:name="sub_262"/>
      <w:bookmarkEnd w:id="65"/>
      <w:r w:rsidRPr="004D6594">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C851E0" w:rsidRPr="00B32016" w:rsidRDefault="00C851E0" w:rsidP="00B32016">
      <w:pPr>
        <w:pStyle w:val="Heading3"/>
      </w:pPr>
      <w:r w:rsidRPr="00B32016">
        <w:t>Статья 22. Ограничения оборотоспособности земельных участков.</w:t>
      </w:r>
    </w:p>
    <w:p w:rsidR="00C851E0" w:rsidRPr="004D6594" w:rsidRDefault="00C851E0" w:rsidP="006F77CB">
      <w:bookmarkStart w:id="67" w:name="sub_271"/>
      <w:bookmarkEnd w:id="66"/>
      <w:r w:rsidRPr="004D6594">
        <w:t>1. Оборот земельных участков осуществляется в соответствии с гражданским законодательством и Земельным Кодексом Российской Федерации.</w:t>
      </w:r>
    </w:p>
    <w:p w:rsidR="00C851E0" w:rsidRPr="004D6594" w:rsidRDefault="00C851E0" w:rsidP="006F77CB">
      <w:bookmarkStart w:id="68" w:name="sub_272"/>
      <w:bookmarkEnd w:id="67"/>
      <w:r w:rsidRPr="004D6594">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851E0" w:rsidRPr="004D6594" w:rsidRDefault="00C851E0" w:rsidP="006F77CB">
      <w:bookmarkStart w:id="69" w:name="sub_27202"/>
      <w:bookmarkEnd w:id="68"/>
      <w:r w:rsidRPr="004D6594">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851E0" w:rsidRPr="004D6594" w:rsidRDefault="00C851E0" w:rsidP="006F77CB">
      <w:bookmarkStart w:id="70" w:name="sub_273"/>
      <w:bookmarkEnd w:id="69"/>
      <w:r w:rsidRPr="004D6594">
        <w:t>3. Содержание ограничений оборота земельных участков устанавливается Земельным Кодексом Российской Федерации и федеральными законами.</w:t>
      </w:r>
    </w:p>
    <w:p w:rsidR="00C851E0" w:rsidRPr="004D6594" w:rsidRDefault="00C851E0" w:rsidP="006F77CB">
      <w:bookmarkStart w:id="71" w:name="sub_276"/>
      <w:bookmarkEnd w:id="70"/>
      <w:r w:rsidRPr="004D6594">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2" w:name="sub_277"/>
      <w:bookmarkEnd w:id="71"/>
      <w:r w:rsidRPr="004D6594">
        <w:t>. Данный пункт не распространяется на земельные уча</w:t>
      </w:r>
      <w:r>
        <w:t xml:space="preserve">стки, предоставленные из земель </w:t>
      </w:r>
      <w:r w:rsidRPr="004D6594">
        <w:t>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72"/>
    <w:p w:rsidR="00C851E0" w:rsidRPr="004D6594" w:rsidRDefault="00C851E0" w:rsidP="006F77CB">
      <w:r w:rsidRPr="004D6594">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C851E0" w:rsidRPr="00B32016" w:rsidRDefault="00C851E0" w:rsidP="00B32016">
      <w:pPr>
        <w:pStyle w:val="Heading3"/>
      </w:pPr>
      <w:r w:rsidRPr="00B32016">
        <w:t>Статья 23. Приобретение права собственности на земельные участки, находящиеся в государственной или муниципальной собственности.</w:t>
      </w:r>
    </w:p>
    <w:p w:rsidR="00C851E0" w:rsidRPr="004D6594" w:rsidRDefault="00C851E0" w:rsidP="006F77CB">
      <w:bookmarkStart w:id="73" w:name="sub_2802"/>
      <w:r w:rsidRPr="004D6594">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C851E0" w:rsidRPr="004D6594" w:rsidRDefault="00C851E0" w:rsidP="006F77CB">
      <w:r w:rsidRPr="004D6594">
        <w:t xml:space="preserve">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w:t>
      </w:r>
      <w:r>
        <w:t>Республики Северная Осетия-Алания</w:t>
      </w:r>
      <w:r w:rsidRPr="004D6594">
        <w:t>.</w:t>
      </w:r>
    </w:p>
    <w:bookmarkEnd w:id="73"/>
    <w:p w:rsidR="00C851E0" w:rsidRPr="004D6594" w:rsidRDefault="00C851E0" w:rsidP="006F77CB">
      <w:r w:rsidRPr="004D6594">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C851E0" w:rsidRPr="004D6594" w:rsidRDefault="00C851E0" w:rsidP="00ED2481">
      <w:pPr>
        <w:pStyle w:val="NoSpacing"/>
        <w:numPr>
          <w:ilvl w:val="0"/>
          <w:numId w:val="23"/>
        </w:numPr>
      </w:pPr>
      <w:r w:rsidRPr="004D6594">
        <w:t>изъятия земельных участков из оборота;</w:t>
      </w:r>
    </w:p>
    <w:p w:rsidR="00C851E0" w:rsidRPr="004D6594" w:rsidRDefault="00C851E0" w:rsidP="00ED2481">
      <w:pPr>
        <w:pStyle w:val="NoSpacing"/>
        <w:numPr>
          <w:ilvl w:val="0"/>
          <w:numId w:val="23"/>
        </w:numPr>
      </w:pPr>
      <w:r w:rsidRPr="004D6594">
        <w:t>установленного федеральным Законом запрета на приватизацию земельных участков;</w:t>
      </w:r>
    </w:p>
    <w:bookmarkStart w:id="74" w:name="sub_28404"/>
    <w:p w:rsidR="00C851E0" w:rsidRPr="004D6594" w:rsidRDefault="00C851E0" w:rsidP="00ED2481">
      <w:pPr>
        <w:pStyle w:val="NoSpacing"/>
        <w:numPr>
          <w:ilvl w:val="0"/>
          <w:numId w:val="23"/>
        </w:numPr>
      </w:pPr>
      <w:r w:rsidRPr="004D6594">
        <w:fldChar w:fldCharType="begin"/>
      </w:r>
      <w:r w:rsidRPr="004D6594">
        <w:instrText>HYPERLINK "file:///C:\\Users\\Farizat\\AppData\\Local\\Microsoft\\Windows\\Temporary%20Internet%20Files\\Content.IE5\\G6W6IU7R\\pzz2_privoljskoe.doc" \l "sub_7010"</w:instrText>
      </w:r>
      <w:r w:rsidRPr="004D6594">
        <w:fldChar w:fldCharType="separate"/>
      </w:r>
      <w:r w:rsidRPr="004D6594">
        <w:rPr>
          <w:rStyle w:val="Hyperlink"/>
          <w:szCs w:val="28"/>
        </w:rPr>
        <w:t xml:space="preserve"> </w:t>
      </w:r>
      <w:r w:rsidRPr="00EC0E67">
        <w:rPr>
          <w:rStyle w:val="Hyperlink"/>
          <w:b/>
          <w:i/>
          <w:color w:val="auto"/>
          <w:szCs w:val="28"/>
        </w:rPr>
        <w:t>резервирования земель</w:t>
      </w:r>
      <w:r w:rsidRPr="004D6594">
        <w:fldChar w:fldCharType="end"/>
      </w:r>
      <w:r w:rsidRPr="004D6594">
        <w:t xml:space="preserve"> для государственных или муниципальных нужд.</w:t>
      </w:r>
    </w:p>
    <w:p w:rsidR="00C851E0" w:rsidRPr="004D6594" w:rsidRDefault="00C851E0" w:rsidP="006F77CB">
      <w:bookmarkStart w:id="75" w:name="sub_28405"/>
      <w:bookmarkEnd w:id="74"/>
      <w:r w:rsidRPr="004D6594">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C851E0" w:rsidRPr="004D6594" w:rsidRDefault="00C851E0" w:rsidP="006F77CB">
      <w:bookmarkStart w:id="76" w:name="sub_2805"/>
      <w:bookmarkEnd w:id="75"/>
      <w:r w:rsidRPr="004D6594">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C851E0" w:rsidRPr="004D6594" w:rsidRDefault="00C851E0" w:rsidP="006F77CB">
      <w:r w:rsidRPr="004D6594">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C851E0" w:rsidRPr="004D6594" w:rsidRDefault="00C851E0" w:rsidP="006F77CB">
      <w:r w:rsidRPr="004D6594">
        <w:t>5. При выкупе земельных участков под приватизированными объектами недвижимости, собственнику такого объекта необходимо обратиться: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24"/>
              </w:numPr>
            </w:pPr>
            <w:r w:rsidRPr="004D6594">
              <w:t xml:space="preserve">в Администрацию </w:t>
            </w:r>
            <w:r>
              <w:t>Моздокского</w:t>
            </w:r>
            <w:r w:rsidRPr="004D6594">
              <w:t xml:space="preserve"> муниципального района, если приватизация объекта недвижимости проходила из состава муниципального имущества;</w:t>
            </w:r>
          </w:p>
          <w:p w:rsidR="00C851E0" w:rsidRPr="004D6594" w:rsidRDefault="00C851E0" w:rsidP="00ED2481">
            <w:pPr>
              <w:pStyle w:val="NoSpacing"/>
              <w:numPr>
                <w:ilvl w:val="0"/>
                <w:numId w:val="24"/>
              </w:numPr>
            </w:pPr>
            <w:r w:rsidRPr="004D6594">
              <w:t xml:space="preserve">в Правительство </w:t>
            </w:r>
            <w:r>
              <w:t>Республики Северная Осетия-Алания</w:t>
            </w:r>
            <w:r w:rsidRPr="004D6594">
              <w:t xml:space="preserve">, если приватизация объекта недвижимости проходила из состава имущества Российской Федерации или имущества </w:t>
            </w:r>
            <w:r>
              <w:t>Республики Северная Осетия-Алания</w:t>
            </w:r>
            <w:r w:rsidRPr="004D6594">
              <w:t>.</w:t>
            </w:r>
          </w:p>
        </w:tc>
      </w:tr>
    </w:tbl>
    <w:p w:rsidR="00C851E0" w:rsidRPr="004D6594" w:rsidRDefault="00C851E0" w:rsidP="006F77CB">
      <w:r w:rsidRPr="004D6594">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C851E0" w:rsidRPr="004D6594" w:rsidRDefault="00C851E0" w:rsidP="006F77CB">
      <w:r w:rsidRPr="004D6594">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C851E0" w:rsidRPr="004D6594" w:rsidRDefault="00C851E0" w:rsidP="006F77CB">
      <w:r w:rsidRPr="004D6594">
        <w:t xml:space="preserve">8. </w:t>
      </w:r>
      <w:bookmarkStart w:id="77" w:name="sub_304"/>
      <w:r w:rsidRPr="004D6594">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6.03.1990г. № 1305-I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 статьей 36 Земельного Кодекса Российской Федерации.</w:t>
      </w:r>
    </w:p>
    <w:bookmarkEnd w:id="77"/>
    <w:p w:rsidR="00C851E0" w:rsidRPr="004D6594" w:rsidRDefault="00C851E0" w:rsidP="006F77CB">
      <w:r w:rsidRPr="004D6594">
        <w:rPr>
          <w:bCs/>
          <w:iCs/>
        </w:rPr>
        <w:t>9. Граждане Российской Федерации,</w:t>
      </w:r>
      <w:r w:rsidRPr="004D6594">
        <w:rPr>
          <w:b/>
          <w:bCs/>
          <w:i/>
          <w:iCs/>
        </w:rPr>
        <w:t xml:space="preserve"> </w:t>
      </w:r>
      <w:r w:rsidRPr="004D6594">
        <w:t>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имеют право на однократное бесплатное приобретение в собственность земельных участков, находящихся в государственной или муниципальной собственности, в случае если:</w:t>
      </w:r>
    </w:p>
    <w:p w:rsidR="00C851E0" w:rsidRPr="004D6594" w:rsidRDefault="00C851E0" w:rsidP="006F77CB">
      <w:r w:rsidRPr="004D6594">
        <w:t>1) земельные участки с расположенными на них жилыми, дачными или садовыми домами, приобретенными в собственность до введения в действие Земельного Кодекса Российской Федерации, находятся в их фактическом пользовании, но права на которые не были надлежащим образом оформлены и зарегистрированы;</w:t>
      </w:r>
    </w:p>
    <w:p w:rsidR="00C851E0" w:rsidRPr="004D6594" w:rsidRDefault="00C851E0" w:rsidP="006F77CB">
      <w:r w:rsidRPr="004D6594">
        <w:t>2) на земельных участках расположены жилые, дачные или садовые дома, приобретенные гражданами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p>
    <w:p w:rsidR="00C851E0" w:rsidRPr="004D6594" w:rsidRDefault="00C851E0" w:rsidP="006F77CB">
      <w:r w:rsidRPr="004D6594">
        <w:t>3) 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При этом земельные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объекта индивидуального жилищного строительства (объекта недвижимого имущества), либо документов, подтверждающих право собственности на индивидуальный жилой (дачный) дом или гараж как объект незавершенного строительства;</w:t>
      </w:r>
    </w:p>
    <w:p w:rsidR="00C851E0" w:rsidRPr="004D6594" w:rsidRDefault="00C851E0" w:rsidP="006F77CB">
      <w:r w:rsidRPr="004D6594">
        <w:t>4) земельные участки предоставлены гражданам для ведения личного подсобного хозяйства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приобретены в собственность бесплатно не ранее чем через три года с момента заключения договора аренды при условии его надлежащего исполнения со стороны арендатора;</w:t>
      </w:r>
    </w:p>
    <w:p w:rsidR="00C851E0" w:rsidRPr="004D6594" w:rsidRDefault="00C851E0" w:rsidP="006F77CB">
      <w:r w:rsidRPr="004D6594">
        <w:t>5) земельные участки предоставлены гражданам для огородничества на праве постоянного (бессрочного) пользования или пожизненного наследуемого владения.</w:t>
      </w:r>
    </w:p>
    <w:bookmarkEnd w:id="76"/>
    <w:p w:rsidR="00C851E0" w:rsidRPr="009E49C6" w:rsidRDefault="00C851E0" w:rsidP="009E49C6">
      <w:pPr>
        <w:pStyle w:val="Heading3"/>
      </w:pPr>
      <w:r w:rsidRPr="009E49C6">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C851E0" w:rsidRPr="004D6594" w:rsidRDefault="00C851E0" w:rsidP="006F77CB">
      <w:bookmarkStart w:id="78" w:name="sub_3001"/>
      <w:r w:rsidRPr="004D6594">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w:t>
      </w:r>
      <w:r>
        <w:t xml:space="preserve">Моздокского района Республики Северная Осетия-Алания </w:t>
      </w:r>
      <w:r w:rsidRPr="004D6594">
        <w:t xml:space="preserve">или в случаях, установленных Законом </w:t>
      </w:r>
      <w:r>
        <w:t>Республики Северная Осетия-Алания</w:t>
      </w:r>
      <w:r w:rsidRPr="004D6594">
        <w:t xml:space="preserve">, в Правительство </w:t>
      </w:r>
      <w:r>
        <w:t>Республики Северная Осетия-Алания</w:t>
      </w:r>
      <w:r w:rsidRPr="004D6594">
        <w:t xml:space="preserve">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C851E0" w:rsidRPr="004D6594" w:rsidRDefault="00C851E0" w:rsidP="006F77CB">
      <w:r w:rsidRPr="004D6594">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C851E0" w:rsidRPr="004D6594" w:rsidRDefault="00C851E0" w:rsidP="00ED2481">
      <w:pPr>
        <w:pStyle w:val="NoSpacing"/>
        <w:numPr>
          <w:ilvl w:val="0"/>
          <w:numId w:val="25"/>
        </w:numPr>
      </w:pPr>
      <w:bookmarkStart w:id="79" w:name="sub_3011"/>
      <w:bookmarkEnd w:id="78"/>
      <w:r w:rsidRPr="004D6594">
        <w:t>без предварительного согласования мест размещения объектов;</w:t>
      </w:r>
    </w:p>
    <w:p w:rsidR="00C851E0" w:rsidRPr="004D6594" w:rsidRDefault="00C851E0" w:rsidP="00ED2481">
      <w:pPr>
        <w:pStyle w:val="NoSpacing"/>
        <w:numPr>
          <w:ilvl w:val="0"/>
          <w:numId w:val="25"/>
        </w:numPr>
      </w:pPr>
      <w:bookmarkStart w:id="80" w:name="sub_3012"/>
      <w:bookmarkEnd w:id="79"/>
      <w:r w:rsidRPr="004D6594">
        <w:t>с предварительным согласованием мест размещения объектов.</w:t>
      </w:r>
    </w:p>
    <w:p w:rsidR="00C851E0" w:rsidRPr="004D6594" w:rsidRDefault="00C851E0" w:rsidP="006F77CB">
      <w:bookmarkStart w:id="81" w:name="sub_3002"/>
      <w:bookmarkEnd w:id="80"/>
      <w:r w:rsidRPr="004D6594">
        <w:t xml:space="preserve">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w:t>
      </w:r>
      <w:hyperlink r:id="rId10" w:anchor="sub_3021" w:history="1">
        <w:r w:rsidRPr="00EB0068">
          <w:rPr>
            <w:rStyle w:val="Hyperlink"/>
            <w:color w:val="auto"/>
            <w:szCs w:val="28"/>
          </w:rPr>
          <w:t>пунктом</w:t>
        </w:r>
      </w:hyperlink>
      <w:r w:rsidRPr="004D6594">
        <w:t xml:space="preserve"> 4 настоящей статьи.</w:t>
      </w:r>
    </w:p>
    <w:p w:rsidR="00C851E0" w:rsidRPr="004D6594" w:rsidRDefault="00C851E0" w:rsidP="006F77CB">
      <w:bookmarkStart w:id="82" w:name="sub_3021"/>
      <w:bookmarkEnd w:id="81"/>
      <w:r w:rsidRPr="004D6594">
        <w:t xml:space="preserve">4. 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решением Администрации </w:t>
      </w:r>
      <w:r>
        <w:t xml:space="preserve">Моздокского района Республики Северная Осетия-Алания </w:t>
      </w:r>
      <w:r w:rsidRPr="004D6594">
        <w:t xml:space="preserve">или решением </w:t>
      </w:r>
      <w:r>
        <w:t xml:space="preserve">Собрания представителей </w:t>
      </w:r>
      <w:r w:rsidRPr="004D6594">
        <w:t xml:space="preserve"> </w:t>
      </w:r>
      <w:r>
        <w:t>Притеречного</w:t>
      </w:r>
      <w:r w:rsidRPr="004D6594">
        <w:t xml:space="preserve"> сельского поселения, если ему в соответствующем порядке переданы полномочия.</w:t>
      </w:r>
    </w:p>
    <w:p w:rsidR="00C851E0" w:rsidRPr="004D6594" w:rsidRDefault="00C851E0" w:rsidP="006F77CB">
      <w:bookmarkStart w:id="83" w:name="sub_30212"/>
      <w:bookmarkEnd w:id="82"/>
      <w:r w:rsidRPr="004D6594">
        <w:t xml:space="preserve">Администрация </w:t>
      </w:r>
      <w:r>
        <w:t xml:space="preserve">Моздокского района Республики Северная Осетия-Алания </w:t>
      </w:r>
      <w:r w:rsidRPr="004D6594">
        <w:t xml:space="preserve">или в случаях, установленных Законом </w:t>
      </w:r>
      <w:r>
        <w:t>Республики Северная Осетия-Алания</w:t>
      </w:r>
      <w:r w:rsidRPr="004D6594">
        <w:t xml:space="preserve">, Правительство </w:t>
      </w:r>
      <w:r>
        <w:t>Республики Северная Осетия-Алания</w:t>
      </w:r>
      <w:r w:rsidRPr="004D6594">
        <w:t>,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C851E0" w:rsidRPr="004D6594" w:rsidRDefault="00C851E0" w:rsidP="006F77CB">
      <w:bookmarkStart w:id="84" w:name="sub_30213"/>
      <w:bookmarkEnd w:id="83"/>
      <w:r w:rsidRPr="004D6594">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C851E0" w:rsidRPr="004D6594" w:rsidRDefault="00C851E0" w:rsidP="006F77CB">
      <w:bookmarkStart w:id="85" w:name="sub_3003"/>
      <w:bookmarkEnd w:id="84"/>
      <w:r w:rsidRPr="004D6594">
        <w:t xml:space="preserve">5.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11" w:anchor="sub_2001" w:history="1">
        <w:r w:rsidRPr="005E0B66">
          <w:rPr>
            <w:rStyle w:val="Hyperlink"/>
            <w:color w:val="auto"/>
            <w:szCs w:val="28"/>
          </w:rPr>
          <w:t xml:space="preserve"> пункте 1 статьи 20</w:t>
        </w:r>
      </w:hyperlink>
      <w:r w:rsidRPr="004D6594">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C851E0" w:rsidRPr="004D6594" w:rsidRDefault="00C851E0" w:rsidP="006F77CB">
      <w:bookmarkStart w:id="86" w:name="sub_3004"/>
      <w:bookmarkEnd w:id="85"/>
      <w:r w:rsidRPr="004D6594">
        <w:t xml:space="preserve">6. Предоставление земельного участка для строительства </w:t>
      </w:r>
      <w:r w:rsidRPr="004D6594">
        <w:rPr>
          <w:b/>
        </w:rPr>
        <w:t xml:space="preserve">без предварительного согласования </w:t>
      </w:r>
      <w:r w:rsidRPr="004D6594">
        <w:t>места размещения объекта осуществляется в следующем порядке:</w:t>
      </w:r>
    </w:p>
    <w:bookmarkEnd w:id="86"/>
    <w:p w:rsidR="00C851E0" w:rsidRPr="004D6594" w:rsidRDefault="00C851E0" w:rsidP="006F77CB">
      <w:r w:rsidRPr="004D6594">
        <w:t>1) проведение работ по формированию земельного участка:</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tc>
        <w:tc>
          <w:tcPr>
            <w:tcW w:w="9000" w:type="dxa"/>
          </w:tcPr>
          <w:p w:rsidR="00C851E0" w:rsidRPr="004D6594" w:rsidRDefault="00C851E0" w:rsidP="00ED2481">
            <w:pPr>
              <w:pStyle w:val="NoSpacing"/>
              <w:numPr>
                <w:ilvl w:val="0"/>
                <w:numId w:val="26"/>
              </w:numPr>
            </w:pPr>
            <w:bookmarkStart w:id="87" w:name="sub_300412"/>
            <w:r w:rsidRPr="004D6594">
              <w:t>выполнение в отношении земельного участка в соответствии с требованиями, установленными Федеральным Законом от 24.07.2007г.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bookmarkEnd w:id="87"/>
          </w:p>
          <w:p w:rsidR="00C851E0" w:rsidRPr="004D6594" w:rsidRDefault="00C851E0" w:rsidP="00ED2481">
            <w:pPr>
              <w:pStyle w:val="NoSpacing"/>
              <w:numPr>
                <w:ilvl w:val="0"/>
                <w:numId w:val="26"/>
              </w:numPr>
            </w:pPr>
            <w:bookmarkStart w:id="88" w:name="sub_300413"/>
            <w:r w:rsidRPr="004D6594">
              <w:t>определение разрешенного использования земельного участка;</w:t>
            </w:r>
            <w:bookmarkEnd w:id="88"/>
          </w:p>
          <w:p w:rsidR="00C851E0" w:rsidRPr="004D6594" w:rsidRDefault="00C851E0" w:rsidP="00ED2481">
            <w:pPr>
              <w:pStyle w:val="NoSpacing"/>
              <w:numPr>
                <w:ilvl w:val="0"/>
                <w:numId w:val="26"/>
              </w:numPr>
            </w:pPr>
            <w:bookmarkStart w:id="89" w:name="sub_300414"/>
            <w:r w:rsidRPr="004D6594">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bookmarkEnd w:id="89"/>
          </w:p>
          <w:p w:rsidR="00C851E0" w:rsidRPr="004D6594" w:rsidRDefault="00C851E0" w:rsidP="00ED2481">
            <w:pPr>
              <w:pStyle w:val="NoSpacing"/>
              <w:numPr>
                <w:ilvl w:val="0"/>
                <w:numId w:val="26"/>
              </w:numPr>
            </w:pPr>
            <w:r w:rsidRPr="004D6594">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C851E0" w:rsidRPr="004D6594" w:rsidRDefault="00C851E0" w:rsidP="00ED2481">
            <w:pPr>
              <w:pStyle w:val="NoSpacing"/>
              <w:numPr>
                <w:ilvl w:val="0"/>
                <w:numId w:val="26"/>
              </w:numPr>
            </w:pPr>
            <w:r w:rsidRPr="004D6594">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tc>
      </w:tr>
    </w:tbl>
    <w:p w:rsidR="00C851E0" w:rsidRPr="004D6594" w:rsidRDefault="00C851E0" w:rsidP="006F77CB">
      <w:bookmarkStart w:id="90" w:name="sub_30043"/>
      <w:r w:rsidRPr="004D6594">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C851E0" w:rsidRPr="004D6594" w:rsidRDefault="00C851E0" w:rsidP="006F77CB">
      <w:bookmarkStart w:id="91" w:name="sub_30044"/>
      <w:bookmarkEnd w:id="90"/>
      <w:r w:rsidRPr="004D6594">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C851E0" w:rsidRPr="004D6594" w:rsidRDefault="00C851E0" w:rsidP="006F77CB">
      <w:bookmarkStart w:id="92" w:name="sub_3005"/>
      <w:bookmarkEnd w:id="91"/>
      <w:r w:rsidRPr="004D6594">
        <w:t xml:space="preserve">7. Предоставление земельного участка для строительства </w:t>
      </w:r>
      <w:r w:rsidRPr="004D6594">
        <w:rPr>
          <w:b/>
        </w:rPr>
        <w:t xml:space="preserve">с предварительным согласованием </w:t>
      </w:r>
      <w:r w:rsidRPr="004D6594">
        <w:t>места размещения объекта осуществляется в следующем порядке:</w:t>
      </w:r>
    </w:p>
    <w:p w:rsidR="00C851E0" w:rsidRPr="004D6594" w:rsidRDefault="00C851E0" w:rsidP="006F77CB">
      <w:bookmarkStart w:id="93" w:name="sub_3051"/>
      <w:bookmarkEnd w:id="92"/>
      <w:r w:rsidRPr="004D6594">
        <w:t>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p>
    <w:bookmarkEnd w:id="93"/>
    <w:p w:rsidR="00C851E0" w:rsidRPr="004D6594" w:rsidRDefault="00C851E0" w:rsidP="006F77CB">
      <w:r w:rsidRPr="004D6594">
        <w:t>2)  выполнение в отношении земельного участка кадастровых работ, осуществление его государственного кадастрового учета;</w:t>
      </w:r>
    </w:p>
    <w:p w:rsidR="00C851E0" w:rsidRPr="004D6594" w:rsidRDefault="00C851E0" w:rsidP="006F77CB">
      <w:bookmarkStart w:id="94" w:name="sub_3054"/>
      <w:r w:rsidRPr="004D6594">
        <w:t>3) 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p>
    <w:p w:rsidR="00C851E0" w:rsidRPr="004D6594" w:rsidRDefault="00C851E0" w:rsidP="006F77CB">
      <w:bookmarkStart w:id="95" w:name="sub_3006"/>
      <w:bookmarkEnd w:id="94"/>
      <w:r w:rsidRPr="004D6594">
        <w:t>8.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2, 3 пункта 6 настоящей статьи, если иной порядок не установлен Земельным Кодексом Российской Федерации.</w:t>
      </w:r>
    </w:p>
    <w:p w:rsidR="00C851E0" w:rsidRPr="004D6594" w:rsidRDefault="00C851E0" w:rsidP="006F77CB">
      <w:bookmarkStart w:id="96" w:name="sub_3007"/>
      <w:bookmarkEnd w:id="95"/>
      <w:r w:rsidRPr="004D6594">
        <w:t xml:space="preserve">9. Решение Правительства </w:t>
      </w:r>
      <w:r>
        <w:t>Республики Северная Осетия-Алания</w:t>
      </w:r>
      <w:r w:rsidRPr="004D6594">
        <w:t xml:space="preserve"> или Администрации </w:t>
      </w:r>
      <w:r>
        <w:t xml:space="preserve">Моздокского района Республики Северная Осетия-Алания </w:t>
      </w:r>
      <w:r w:rsidRPr="004D6594">
        <w:t>о предоставлении земельного участка для строительства или протокол о результатах торгов (конкурсов, аукционов) является основанием для:</w:t>
      </w:r>
    </w:p>
    <w:p w:rsidR="00C851E0" w:rsidRPr="004D6594" w:rsidRDefault="00C851E0" w:rsidP="006F77CB">
      <w:bookmarkStart w:id="97" w:name="sub_3071"/>
      <w:bookmarkEnd w:id="96"/>
      <w:r w:rsidRPr="004D6594">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C851E0" w:rsidRPr="004D6594" w:rsidRDefault="00C851E0" w:rsidP="006F77CB">
      <w:bookmarkStart w:id="98" w:name="sub_3072"/>
      <w:bookmarkEnd w:id="97"/>
      <w:r w:rsidRPr="004D6594">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C851E0" w:rsidRPr="004D6594" w:rsidRDefault="00C851E0" w:rsidP="006F77CB">
      <w:bookmarkStart w:id="99" w:name="sub_3073"/>
      <w:bookmarkEnd w:id="98"/>
      <w:r w:rsidRPr="004D6594">
        <w:t>3) заключения договора аренды земельного участка и государственной регистрации данного договора при передаче земельного участка в аренду.</w:t>
      </w:r>
    </w:p>
    <w:p w:rsidR="00C851E0" w:rsidRPr="004D6594" w:rsidRDefault="00C851E0" w:rsidP="006F77CB">
      <w:bookmarkStart w:id="100" w:name="sub_3008"/>
      <w:bookmarkEnd w:id="99"/>
      <w:r w:rsidRPr="004D6594">
        <w:t>10.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C851E0" w:rsidRPr="004D6594" w:rsidRDefault="00C851E0" w:rsidP="006F77CB">
      <w:bookmarkStart w:id="101" w:name="sub_3009"/>
      <w:bookmarkEnd w:id="100"/>
      <w:r w:rsidRPr="004D6594">
        <w:t>11. Решение об отказе в предоставлении земельного участка для строительства может быть обжаловано заявителем в суд.</w:t>
      </w:r>
    </w:p>
    <w:p w:rsidR="00C851E0" w:rsidRPr="004D6594" w:rsidRDefault="00C851E0" w:rsidP="006F77CB">
      <w:bookmarkStart w:id="102" w:name="sub_3010"/>
      <w:bookmarkEnd w:id="101"/>
      <w:r w:rsidRPr="004D6594">
        <w:t xml:space="preserve">12. В случае признания судом недействительным отказа в предоставлении земельного участка для строительства суд в своем решении обязывает Правительство </w:t>
      </w:r>
      <w:r>
        <w:t>Республики Северная Осетия-Алания</w:t>
      </w:r>
      <w:r w:rsidRPr="004D6594">
        <w:t xml:space="preserve"> или Администрацию </w:t>
      </w:r>
      <w:r>
        <w:t xml:space="preserve">Моздокского </w:t>
      </w:r>
      <w:r w:rsidRPr="004D6594">
        <w:t xml:space="preserve"> муниципального района, предоставить земельный участок с указанием срока и условий его предоставления.</w:t>
      </w:r>
    </w:p>
    <w:p w:rsidR="00C851E0" w:rsidRPr="004D6594" w:rsidRDefault="00C851E0" w:rsidP="006F77CB">
      <w:bookmarkStart w:id="103" w:name="sub_30011"/>
      <w:bookmarkEnd w:id="102"/>
      <w:r w:rsidRPr="004D6594">
        <w:t>13. Предварительное согласование места размещения объекта не проводится при размещении объекта в сельском поселении в соответствии с градостроительной документацией о застройке и Правилами землепользования и застройки сельского поселения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bookmarkEnd w:id="103"/>
    <w:p w:rsidR="00C851E0" w:rsidRPr="00A724D0" w:rsidRDefault="00C851E0" w:rsidP="00A724D0">
      <w:pPr>
        <w:pStyle w:val="Heading3"/>
      </w:pPr>
      <w:r w:rsidRPr="00A724D0">
        <w:t>Статья 25. Особенности предоставления земельных участков для жилищного строительства и комплексного освоения в целях жилищного строительства</w:t>
      </w:r>
    </w:p>
    <w:p w:rsidR="00C851E0" w:rsidRPr="004D6594" w:rsidRDefault="00C851E0" w:rsidP="006F77CB">
      <w:bookmarkStart w:id="104" w:name="sub_3101"/>
      <w:r w:rsidRPr="004D6594">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r w:rsidRPr="00A724D0">
        <w:rPr>
          <w:szCs w:val="28"/>
        </w:rPr>
        <w:t xml:space="preserve"> подпунктом 5 пункта 1 статьи 24</w:t>
      </w:r>
      <w:r w:rsidRPr="004D6594">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C851E0" w:rsidRPr="004D6594" w:rsidRDefault="00C851E0" w:rsidP="006F77CB">
      <w:bookmarkStart w:id="105" w:name="sub_3102"/>
      <w:bookmarkEnd w:id="104"/>
      <w:r w:rsidRPr="004D6594">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r w:rsidRPr="00A724D0">
        <w:rPr>
          <w:szCs w:val="28"/>
        </w:rPr>
        <w:t xml:space="preserve"> подпунктом 5 пункта 1 статьи 24</w:t>
      </w:r>
      <w:r w:rsidRPr="004D6594">
        <w:t xml:space="preserve">, </w:t>
      </w:r>
      <w:r w:rsidRPr="00A724D0">
        <w:rPr>
          <w:szCs w:val="28"/>
        </w:rPr>
        <w:t>пунктом 2.1 статьи 30</w:t>
      </w:r>
      <w:r w:rsidRPr="004D6594">
        <w:t xml:space="preserve"> и </w:t>
      </w:r>
      <w:r w:rsidRPr="00A724D0">
        <w:rPr>
          <w:szCs w:val="28"/>
        </w:rPr>
        <w:t xml:space="preserve"> пунктом 27 статьи 38.1</w:t>
      </w:r>
      <w:r w:rsidRPr="004D6594">
        <w:t xml:space="preserve"> Земельного Кодекса Российской Федерации.</w:t>
      </w:r>
    </w:p>
    <w:p w:rsidR="00C851E0" w:rsidRPr="004D6594" w:rsidRDefault="00C851E0" w:rsidP="006F77CB">
      <w:bookmarkStart w:id="106" w:name="sub_3103"/>
      <w:bookmarkStart w:id="107" w:name="sub_31031"/>
      <w:bookmarkEnd w:id="105"/>
      <w:r w:rsidRPr="004D6594">
        <w:t xml:space="preserve">3. Предоставление земельного участка в аренду для индивидуального жилищного строительства осуществляется </w:t>
      </w:r>
      <w:r w:rsidRPr="004D6594">
        <w:rPr>
          <w:b/>
        </w:rPr>
        <w:t>на основании заявления гражданина,</w:t>
      </w:r>
      <w:r w:rsidRPr="004D6594">
        <w:t xml:space="preserve"> заинтересованного в предоставлении земельного участка.</w:t>
      </w:r>
    </w:p>
    <w:p w:rsidR="00C851E0" w:rsidRPr="004D6594" w:rsidRDefault="00C851E0" w:rsidP="006F77CB">
      <w:bookmarkStart w:id="108" w:name="sub_31032"/>
      <w:bookmarkEnd w:id="106"/>
      <w:bookmarkEnd w:id="107"/>
      <w:r w:rsidRPr="004D6594">
        <w:t xml:space="preserve">В двухнедельный срок со дня получения заявления гражданина о предоставлении в аренду земельного участка Правительство </w:t>
      </w:r>
      <w:r>
        <w:t>Республики Северная Осетия-Алания</w:t>
      </w:r>
      <w:r w:rsidRPr="004D6594">
        <w:t xml:space="preserve"> или Администрация </w:t>
      </w:r>
      <w:r>
        <w:t xml:space="preserve">Моздокского </w:t>
      </w:r>
      <w:r w:rsidRPr="004D6594">
        <w:t xml:space="preserve"> муниципального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109" w:name="sub_31033"/>
      <w:bookmarkEnd w:id="108"/>
      <w:r w:rsidRPr="004D6594">
        <w:t xml:space="preserve">, определяемом соответственно Правительством </w:t>
      </w:r>
      <w:r>
        <w:t>Республики Северная Осетия-Алания</w:t>
      </w:r>
      <w:r w:rsidRPr="004D6594">
        <w:t xml:space="preserve"> или Главой муниципального района.</w:t>
      </w:r>
    </w:p>
    <w:p w:rsidR="00C851E0" w:rsidRPr="004D6594" w:rsidRDefault="00C851E0" w:rsidP="006F77CB">
      <w:r w:rsidRPr="004D6594">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t>Республики Северная Осетия-Алания</w:t>
      </w:r>
      <w:r w:rsidRPr="004D6594">
        <w:t xml:space="preserve"> или Администрацией </w:t>
      </w:r>
      <w:r>
        <w:t xml:space="preserve">Моздокского района Республики Северная Осетия-Алания </w:t>
      </w:r>
      <w:r w:rsidRPr="004D6594">
        <w:t xml:space="preserve">принимается решение о предоставлении такого земельного участка для жилищного строительства в аренду гражданину, указанному в </w:t>
      </w:r>
      <w:r w:rsidRPr="00A724D0">
        <w:rPr>
          <w:szCs w:val="28"/>
        </w:rPr>
        <w:t>абзаце первом</w:t>
      </w:r>
      <w:r w:rsidRPr="004D6594">
        <w:t xml:space="preserve"> настоящего пункта.</w:t>
      </w:r>
    </w:p>
    <w:p w:rsidR="00C851E0" w:rsidRPr="004D6594" w:rsidRDefault="00C851E0" w:rsidP="006F77CB">
      <w:r w:rsidRPr="004D6594">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109"/>
    <w:p w:rsidR="00C851E0" w:rsidRPr="004D6594" w:rsidRDefault="00C851E0" w:rsidP="006F77CB">
      <w:r w:rsidRPr="004D6594">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C851E0" w:rsidRPr="004D6594" w:rsidRDefault="00C851E0" w:rsidP="006F77CB">
      <w:bookmarkStart w:id="110" w:name="sub_3201"/>
      <w:r w:rsidRPr="004D6594">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C851E0" w:rsidRPr="004D6594" w:rsidRDefault="00C851E0" w:rsidP="006F77CB">
      <w:r w:rsidRPr="004D6594">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C851E0" w:rsidRPr="00A724D0" w:rsidRDefault="00C851E0" w:rsidP="00A724D0">
      <w:pPr>
        <w:pStyle w:val="Heading3"/>
      </w:pPr>
      <w:r w:rsidRPr="00A724D0">
        <w:t>Статья 26. Выбор земельных участков для строительства и принятие решения о предоставлении земельного участка для строительства.</w:t>
      </w:r>
    </w:p>
    <w:p w:rsidR="00C851E0" w:rsidRPr="004D6594" w:rsidRDefault="00C851E0" w:rsidP="006F77CB">
      <w:bookmarkStart w:id="111" w:name="sub_311"/>
      <w:bookmarkStart w:id="112" w:name="_Toc154142018"/>
      <w:bookmarkEnd w:id="110"/>
      <w:r>
        <w:t>1</w:t>
      </w:r>
      <w:r w:rsidRPr="004D6594">
        <w:t xml:space="preserve">. Гражданин или юридическое лицо, заинтересованные в предоставлении земельного участка для строительства, обращаются в Правительство </w:t>
      </w:r>
      <w:r>
        <w:t>Республики Северная Осетия-Алания</w:t>
      </w:r>
      <w:r w:rsidRPr="004D6594">
        <w:t xml:space="preserve"> или в Администрацию </w:t>
      </w:r>
      <w:r>
        <w:t xml:space="preserve">Моздокского района Республики Северная Осетия-Алания </w:t>
      </w:r>
      <w:r w:rsidRPr="004D6594">
        <w:t>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111"/>
    <w:p w:rsidR="00C851E0" w:rsidRPr="004D6594" w:rsidRDefault="00C851E0" w:rsidP="006F77CB">
      <w:r w:rsidRPr="004D6594">
        <w:t xml:space="preserve">2. Администрация </w:t>
      </w:r>
      <w:r>
        <w:t xml:space="preserve">Моздокского района Республики Северная Осетия-Алания </w:t>
      </w:r>
      <w:r w:rsidRPr="004D6594">
        <w:t xml:space="preserve">по заявлению гражданина, юридического лица либо по обращению Правительства </w:t>
      </w:r>
      <w:r>
        <w:t>Республики Северная Осетия-Алания</w:t>
      </w:r>
      <w:r w:rsidRPr="004D6594">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сельского поселения и муниципальными организациями.</w:t>
      </w:r>
    </w:p>
    <w:p w:rsidR="00C851E0" w:rsidRPr="004D6594" w:rsidRDefault="00C851E0" w:rsidP="006F77CB">
      <w:bookmarkStart w:id="113" w:name="sub_3121"/>
      <w:r w:rsidRPr="004D6594">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t xml:space="preserve">Моздокского </w:t>
      </w:r>
      <w:r w:rsidRPr="004D6594">
        <w:t xml:space="preserve"> муниципального района.</w:t>
      </w:r>
    </w:p>
    <w:bookmarkEnd w:id="113"/>
    <w:p w:rsidR="00C851E0" w:rsidRPr="004D6594" w:rsidRDefault="00C851E0" w:rsidP="006F77CB">
      <w:r w:rsidRPr="004D6594">
        <w:t xml:space="preserve">3. Администрация </w:t>
      </w:r>
      <w:r>
        <w:t>Притеречного</w:t>
      </w:r>
      <w:r w:rsidRPr="004D6594">
        <w:t xml:space="preserve"> сельского поселения информиру</w:t>
      </w:r>
      <w:r>
        <w:t>е</w:t>
      </w:r>
      <w:r w:rsidRPr="004D6594">
        <w:t>т население о возможном или предстоящем предоставлении земельных участков для строительства.</w:t>
      </w:r>
    </w:p>
    <w:p w:rsidR="00C851E0" w:rsidRPr="004D6594" w:rsidRDefault="00C851E0" w:rsidP="006F77CB">
      <w:bookmarkStart w:id="114" w:name="sub_3132"/>
      <w:r w:rsidRPr="004D6594">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C851E0" w:rsidRPr="004D6594" w:rsidRDefault="00C851E0" w:rsidP="006F77CB">
      <w:bookmarkStart w:id="115" w:name="sub_314"/>
      <w:bookmarkEnd w:id="114"/>
      <w:r w:rsidRPr="004D6594">
        <w:rPr>
          <w:i/>
        </w:rPr>
        <w:t xml:space="preserve">4. Администрация </w:t>
      </w:r>
      <w:r>
        <w:rPr>
          <w:i/>
        </w:rPr>
        <w:t xml:space="preserve">Моздокского района Республики Северная Осетия-Алания </w:t>
      </w:r>
      <w:r w:rsidRPr="004D6594">
        <w:rPr>
          <w:i/>
        </w:rPr>
        <w:t xml:space="preserve">информирует </w:t>
      </w:r>
      <w:hyperlink r:id="rId12" w:anchor="sub_5302" w:history="1">
        <w:r w:rsidRPr="004D6594">
          <w:rPr>
            <w:rStyle w:val="Hyperlink"/>
            <w:i/>
            <w:color w:val="auto"/>
            <w:szCs w:val="28"/>
          </w:rPr>
          <w:t xml:space="preserve"> землепользователей</w:t>
        </w:r>
      </w:hyperlink>
      <w:r w:rsidRPr="004D6594">
        <w:rPr>
          <w:i/>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Pr>
          <w:i/>
        </w:rPr>
        <w:t xml:space="preserve">Моздокского района Республики Северная Осетия-Алания </w:t>
      </w:r>
      <w:r w:rsidRPr="004D6594">
        <w:rPr>
          <w:i/>
        </w:rPr>
        <w:t>информирует собственников этих земельных участков об их возможном выкупе.</w:t>
      </w:r>
      <w:bookmarkEnd w:id="115"/>
    </w:p>
    <w:p w:rsidR="00C851E0" w:rsidRPr="004D6594" w:rsidRDefault="00C851E0" w:rsidP="006F77CB">
      <w:r w:rsidRPr="004D6594">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t xml:space="preserve">Моздокского района Республики Северная Осетия-Алания </w:t>
      </w:r>
      <w:r w:rsidRPr="004D6594">
        <w:t>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C851E0" w:rsidRPr="004D6594" w:rsidRDefault="00C851E0" w:rsidP="006F77CB">
      <w:bookmarkStart w:id="116" w:name="sub_31502"/>
      <w:r w:rsidRPr="004D6594">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C851E0" w:rsidRPr="004D6594" w:rsidRDefault="00C851E0" w:rsidP="006F77CB">
      <w:bookmarkStart w:id="117" w:name="sub_316"/>
      <w:bookmarkEnd w:id="116"/>
      <w:r w:rsidRPr="004D6594">
        <w:t xml:space="preserve">6. Правительство </w:t>
      </w:r>
      <w:r>
        <w:t>Республики Северная Осетия-Алания</w:t>
      </w:r>
      <w:r w:rsidRPr="004D6594">
        <w:t xml:space="preserve"> или Администрация </w:t>
      </w:r>
      <w:r>
        <w:t xml:space="preserve">Моздокского района Республики Северная Осетия-Алания </w:t>
      </w:r>
      <w:r w:rsidRPr="004D6594">
        <w:t>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117"/>
    <w:p w:rsidR="00C851E0" w:rsidRPr="004D6594" w:rsidRDefault="00C851E0" w:rsidP="006F77CB">
      <w:r w:rsidRPr="004D6594">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C851E0" w:rsidRPr="004D6594" w:rsidRDefault="00C851E0" w:rsidP="006F77CB">
      <w:r w:rsidRPr="004D6594">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C851E0" w:rsidRPr="004D6594" w:rsidRDefault="00C851E0" w:rsidP="006F77CB">
      <w:bookmarkStart w:id="118" w:name="sub_319"/>
      <w:r w:rsidRPr="004D6594">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C851E0" w:rsidRPr="004D6594" w:rsidRDefault="00C851E0" w:rsidP="006F77CB">
      <w:bookmarkStart w:id="119" w:name="sub_321"/>
      <w:bookmarkEnd w:id="118"/>
      <w:r w:rsidRPr="004D6594">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C851E0" w:rsidRPr="004D6594" w:rsidRDefault="00C851E0" w:rsidP="006F77CB">
      <w:bookmarkStart w:id="120" w:name="sub_322"/>
      <w:bookmarkEnd w:id="119"/>
      <w:r w:rsidRPr="004D6594">
        <w:t xml:space="preserve">11. Правительство </w:t>
      </w:r>
      <w:r>
        <w:t>Республики Северная Осетия-Алания</w:t>
      </w:r>
      <w:r w:rsidRPr="004D6594">
        <w:t xml:space="preserve"> или Администрация </w:t>
      </w:r>
      <w:r>
        <w:t>Моздокского района Республики Северная Осетия-Алания</w:t>
      </w:r>
      <w:r w:rsidRPr="004D6594">
        <w:t>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C851E0" w:rsidRPr="001077AE" w:rsidRDefault="00C851E0" w:rsidP="001077AE">
      <w:pPr>
        <w:pStyle w:val="Heading3"/>
      </w:pPr>
      <w:r w:rsidRPr="001077AE">
        <w:t>Статья 27. Нормы предоставления земельных участков</w:t>
      </w:r>
    </w:p>
    <w:p w:rsidR="00C851E0" w:rsidRPr="004D6594" w:rsidRDefault="00C851E0" w:rsidP="006F77CB">
      <w:bookmarkStart w:id="121" w:name="sub_201"/>
      <w:bookmarkStart w:id="122" w:name="sub_3301"/>
      <w:bookmarkEnd w:id="120"/>
      <w:r w:rsidRPr="004D6594">
        <w:t xml:space="preserve">1. Законом </w:t>
      </w:r>
      <w:r>
        <w:t>Республики Северная Осетия-Алания</w:t>
      </w:r>
      <w:r w:rsidRPr="004D6594">
        <w:t xml:space="preserve"> от </w:t>
      </w:r>
      <w:r>
        <w:t>14.05.2004 N 17-РЗ (ред. от 22.05.2006) «Об особенностях регулирования земельных отношений в Республике Северная Осетия – Алания»</w:t>
      </w:r>
      <w:r w:rsidRPr="004D6594">
        <w:t xml:space="preserve"> устанавливаются:</w:t>
      </w:r>
    </w:p>
    <w:p w:rsidR="00C851E0" w:rsidRDefault="00C851E0" w:rsidP="006F77CB">
      <w:r w:rsidRPr="004D6594">
        <w:t>1</w:t>
      </w:r>
      <w:bookmarkEnd w:id="121"/>
      <w:r w:rsidRPr="00C73F02">
        <w:t xml:space="preserve"> </w:t>
      </w:r>
      <w: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C851E0" w:rsidRDefault="00C851E0" w:rsidP="006F77CB">
      <w:r>
        <w:t>1) для ведения садоводства - от 400 квадратных метров до 600 квадратных метров;</w:t>
      </w:r>
    </w:p>
    <w:p w:rsidR="00C851E0" w:rsidRDefault="00C851E0" w:rsidP="006F77CB">
      <w:r>
        <w:t>2) для дачного строительства - от 400 квадратных метров до 1200 квадратных метров;</w:t>
      </w:r>
    </w:p>
    <w:p w:rsidR="00C851E0" w:rsidRDefault="00C851E0" w:rsidP="006F77CB">
      <w:r>
        <w:t>3) для ведения животноводства - от 1000 квадратных метров до 2000 квадратных метров;</w:t>
      </w:r>
    </w:p>
    <w:p w:rsidR="00C851E0" w:rsidRDefault="00C851E0" w:rsidP="006F77CB">
      <w:r>
        <w:t>4) для ведения огородничества - от 400 квадратных метров до 1000 квадратных метров.</w:t>
      </w:r>
    </w:p>
    <w:p w:rsidR="00C851E0" w:rsidRPr="004D6594" w:rsidRDefault="00C851E0" w:rsidP="006F77CB">
      <w:bookmarkStart w:id="123" w:name="sub_203"/>
      <w:r w:rsidRPr="004D6594">
        <w:t xml:space="preserve">2. Предоставление гражданам земельных участков на территории </w:t>
      </w:r>
      <w:r>
        <w:t>Республики Северная Осетия-Алания</w:t>
      </w:r>
      <w:r w:rsidRPr="004D6594">
        <w:t xml:space="preserve"> для указанных целей сверх установленных указанным Законом </w:t>
      </w:r>
      <w:r>
        <w:t>Республики Северная Осетия-Алания</w:t>
      </w:r>
      <w:r w:rsidRPr="004D6594">
        <w:t xml:space="preserve"> предельных максимальных размеров осуществляется на основании договоров аренды.</w:t>
      </w:r>
    </w:p>
    <w:p w:rsidR="00C851E0" w:rsidRPr="004D6594" w:rsidRDefault="00C851E0" w:rsidP="006F77CB">
      <w:bookmarkStart w:id="124" w:name="sub_204"/>
      <w:bookmarkEnd w:id="123"/>
      <w:r w:rsidRPr="004D6594">
        <w:t xml:space="preserve">3. Земельные участки, в установленном порядке предоставленные гражданам в собственность до вступления в силу указанного Закона </w:t>
      </w:r>
      <w:r>
        <w:t>Республики Северная Осетия-Алания</w:t>
      </w:r>
      <w:r w:rsidRPr="004D6594">
        <w:t xml:space="preserve"> сверх предельных максимальных либо ниже предельных минимальных размеров, предусмотренных </w:t>
      </w:r>
      <w:r w:rsidRPr="001077AE">
        <w:rPr>
          <w:szCs w:val="28"/>
        </w:rPr>
        <w:t>пунктом 1</w:t>
      </w:r>
      <w:r w:rsidRPr="004D6594">
        <w:t xml:space="preserve"> настоящей статьи, сохраняются за ними на праве собственности.</w:t>
      </w:r>
      <w:bookmarkStart w:id="125" w:name="sub_1"/>
    </w:p>
    <w:p w:rsidR="00C851E0" w:rsidRPr="001077AE" w:rsidRDefault="00C851E0" w:rsidP="006F77CB">
      <w:bookmarkStart w:id="126" w:name="sub_302"/>
      <w:bookmarkEnd w:id="124"/>
      <w:bookmarkEnd w:id="125"/>
      <w:r w:rsidRPr="001077AE">
        <w:t>Предоставление гражданам земельных участков на территории Моздокского муниципального округа для ведения личного подсобного хозяйства и индивидуального жилищного строительства из земель, находящихся в государственной или муниципальной собственности, сверх установленных настоящим решением предельных максимальных размеров, осуществляется на основании договоров аренды.</w:t>
      </w:r>
    </w:p>
    <w:p w:rsidR="00C851E0" w:rsidRPr="004D6594" w:rsidRDefault="00C851E0" w:rsidP="006F77CB">
      <w:r w:rsidRPr="004D6594">
        <w:t xml:space="preserve">5. Максимальные размеры земельных участков, предоставляемых гражданам в собственность </w:t>
      </w:r>
      <w:r w:rsidRPr="004D6594">
        <w:rPr>
          <w:b/>
        </w:rPr>
        <w:t xml:space="preserve">бесплатно </w:t>
      </w:r>
      <w:r w:rsidRPr="004D6594">
        <w:t>из земель, находящихся в федеральной собственности, устанавливаются федеральными законами.</w:t>
      </w:r>
    </w:p>
    <w:bookmarkEnd w:id="126"/>
    <w:p w:rsidR="00C851E0" w:rsidRDefault="00C851E0" w:rsidP="006F77CB">
      <w:r w:rsidRPr="004D6594">
        <w:t xml:space="preserve">6. Максимальные размеры земельных участков, предоставляемых гражданам в собственность </w:t>
      </w:r>
      <w:r w:rsidRPr="004D6594">
        <w:rPr>
          <w:b/>
        </w:rPr>
        <w:t>бесплатно</w:t>
      </w:r>
      <w:r w:rsidRPr="004D6594">
        <w:t xml:space="preserve"> из земель, находящихся в государственной собственности </w:t>
      </w:r>
      <w:r>
        <w:t>Республики Северная Осетия-Алания</w:t>
      </w:r>
      <w:r w:rsidRPr="004D6594">
        <w:t xml:space="preserve">, установлены Законом </w:t>
      </w:r>
      <w:r>
        <w:t>Республики Северная Осетия - Алания</w:t>
      </w:r>
      <w:r w:rsidRPr="004D6594">
        <w:t xml:space="preserve"> от </w:t>
      </w:r>
      <w:r>
        <w:t>14.05.2004 N 17-РЗ (ред. от 22.05.2006) «Об особенностях регулирования земельных отношений в Республике Северная Осетия – Алания»</w:t>
      </w:r>
      <w:r w:rsidRPr="004D6594">
        <w:t xml:space="preserve"> </w:t>
      </w:r>
      <w:bookmarkStart w:id="127" w:name="sub_30305"/>
      <w:r w:rsidRPr="004D6594">
        <w:t xml:space="preserve">составляют: </w:t>
      </w:r>
      <w:bookmarkStart w:id="128" w:name="sub_3"/>
      <w:bookmarkStart w:id="129" w:name="sub_189719256"/>
      <w:bookmarkEnd w:id="127"/>
    </w:p>
    <w:p w:rsidR="00C851E0" w:rsidRDefault="00C851E0" w:rsidP="006F77CB">
      <w:r>
        <w:t>1) для ведения садоводства - 600 квадратных метров;</w:t>
      </w:r>
    </w:p>
    <w:p w:rsidR="00C851E0" w:rsidRDefault="00C851E0" w:rsidP="006F77CB">
      <w:r>
        <w:t>2) для ведения огородничества - 600 квадратных метров;</w:t>
      </w:r>
    </w:p>
    <w:p w:rsidR="00C851E0" w:rsidRDefault="00C851E0" w:rsidP="006F77CB">
      <w:r>
        <w:t>3) для ведения животноводства - 1000 квадратных метров;</w:t>
      </w:r>
    </w:p>
    <w:p w:rsidR="00C851E0" w:rsidRPr="004D6594" w:rsidRDefault="00C851E0" w:rsidP="006F77CB">
      <w:r>
        <w:t>4) для дачного строительства - 600 квадратных метров;</w:t>
      </w:r>
    </w:p>
    <w:p w:rsidR="00C851E0" w:rsidRPr="00116B02" w:rsidRDefault="00C851E0" w:rsidP="00116B02">
      <w:pPr>
        <w:ind w:firstLine="708"/>
      </w:pPr>
      <w:bookmarkStart w:id="130" w:name="sub_3303"/>
      <w:bookmarkEnd w:id="122"/>
      <w:bookmarkEnd w:id="128"/>
      <w:bookmarkEnd w:id="129"/>
      <w:r w:rsidRPr="00116B02">
        <w:t xml:space="preserve">8. Для целей, не указанных в </w:t>
      </w:r>
      <w:r w:rsidRPr="00116B02">
        <w:rPr>
          <w:szCs w:val="28"/>
        </w:rPr>
        <w:t>пунктах 1</w:t>
      </w:r>
      <w:r w:rsidRPr="00116B02">
        <w:t>, 4, 6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130"/>
    </w:p>
    <w:p w:rsidR="00C851E0" w:rsidRPr="00982708" w:rsidRDefault="00C851E0" w:rsidP="00982708">
      <w:pPr>
        <w:pStyle w:val="Heading3"/>
      </w:pPr>
      <w:r w:rsidRPr="00982708">
        <w:t>Статья 28.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C851E0" w:rsidRPr="004D6594" w:rsidRDefault="00C851E0" w:rsidP="006F77CB">
      <w:bookmarkStart w:id="131" w:name="sub_341"/>
      <w:r w:rsidRPr="004D6594">
        <w:t>1. Земельные участки для целей, не связанных со строительством, предоставляются для ведения крестьянского (фермерского хозяйства), животноводства, садоводства, огородничества, сенокошения, выпаса скота</w:t>
      </w:r>
      <w:r w:rsidRPr="004D6594">
        <w:rPr>
          <w:b/>
        </w:rPr>
        <w:t xml:space="preserve"> </w:t>
      </w:r>
      <w:r w:rsidRPr="004D6594">
        <w:t>и других целей без права застройки.</w:t>
      </w:r>
    </w:p>
    <w:p w:rsidR="00C851E0" w:rsidRPr="004D6594" w:rsidRDefault="00C851E0" w:rsidP="006F77CB">
      <w:bookmarkStart w:id="132" w:name="sub_342"/>
      <w:bookmarkEnd w:id="131"/>
      <w:r w:rsidRPr="004D6594">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Правительство </w:t>
      </w:r>
      <w:r>
        <w:t>Республики Северная Осетия-Алания</w:t>
      </w:r>
      <w:r w:rsidRPr="004D6594">
        <w:t xml:space="preserve"> или в Администрацию </w:t>
      </w:r>
      <w:r>
        <w:t xml:space="preserve">Моздокского </w:t>
      </w:r>
      <w:r w:rsidRPr="004D6594">
        <w:t xml:space="preserve"> муниципального района</w:t>
      </w:r>
      <w:bookmarkStart w:id="133" w:name="sub_343"/>
      <w:bookmarkEnd w:id="132"/>
      <w:r w:rsidRPr="004D6594">
        <w:t>.</w:t>
      </w:r>
    </w:p>
    <w:p w:rsidR="00C851E0" w:rsidRPr="004D6594" w:rsidRDefault="00C851E0" w:rsidP="006F77CB">
      <w:r w:rsidRPr="004D6594">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C851E0" w:rsidRPr="004D6594" w:rsidRDefault="00C851E0" w:rsidP="006F77CB">
      <w:bookmarkStart w:id="134" w:name="sub_344"/>
      <w:bookmarkEnd w:id="133"/>
      <w:r w:rsidRPr="004D6594">
        <w:t xml:space="preserve">3. Администрация </w:t>
      </w:r>
      <w:r>
        <w:t xml:space="preserve">Моздокского района Республики Северная Осетия-Алания </w:t>
      </w:r>
      <w:r w:rsidRPr="004D6594">
        <w:t xml:space="preserve">на основании указанного в пункте 2 настоящей статьи заявления либо обращения Правительства </w:t>
      </w:r>
      <w:r>
        <w:t>Республики Северная Осетия-Алания</w:t>
      </w:r>
      <w:r w:rsidRPr="004D6594">
        <w:t xml:space="preserve"> с учетом зонирования территорий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C851E0" w:rsidRPr="004D6594" w:rsidRDefault="00C851E0" w:rsidP="006F77CB">
      <w:bookmarkStart w:id="135" w:name="sub_345"/>
      <w:bookmarkEnd w:id="134"/>
      <w:r w:rsidRPr="004D6594">
        <w:t xml:space="preserve">4. Правительство </w:t>
      </w:r>
      <w:r>
        <w:t>Республики Северная Осетия-Алания</w:t>
      </w:r>
      <w:r w:rsidRPr="004D6594">
        <w:t xml:space="preserve"> или Администрация </w:t>
      </w:r>
      <w:r>
        <w:t xml:space="preserve">Моздокского района Республики Северная Осетия-Алания </w:t>
      </w:r>
      <w:r w:rsidRPr="004D6594">
        <w:t>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C851E0" w:rsidRPr="004D6594" w:rsidRDefault="00C851E0" w:rsidP="006F77CB">
      <w:bookmarkStart w:id="136" w:name="sub_346"/>
      <w:bookmarkEnd w:id="135"/>
      <w:r w:rsidRPr="004D6594">
        <w:t>5. Договор купли-продажи или аренды земельного участка заключается в недельный срок со дня принятия указанного в пункте 4 настоящей статьи решения.</w:t>
      </w:r>
    </w:p>
    <w:p w:rsidR="00C851E0" w:rsidRPr="004D6594" w:rsidRDefault="00C851E0" w:rsidP="006F77CB">
      <w:r w:rsidRPr="004D6594">
        <w:t>6. Отказ в предоставлении земельного участка для целей, не связанных со строительством, может быть обжалован в судебном порядке.</w:t>
      </w:r>
    </w:p>
    <w:bookmarkEnd w:id="136"/>
    <w:p w:rsidR="00C851E0" w:rsidRPr="004D6594" w:rsidRDefault="00C851E0" w:rsidP="006F77CB">
      <w:r w:rsidRPr="004D6594">
        <w:t>7. В соответствии с Федеральным Законом от 24.07.2002г. № 101-ФЗ «Об обороте земель сельскохозяйственного назначения» в случае, если подано два и более заявления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C851E0" w:rsidRPr="00982708" w:rsidRDefault="00C851E0" w:rsidP="00982708">
      <w:pPr>
        <w:pStyle w:val="Heading3"/>
      </w:pPr>
      <w:r w:rsidRPr="00982708">
        <w:t>Статья 29. Переход права на земельный участок при переходе права собственности на здание, строение, сооружение.</w:t>
      </w:r>
    </w:p>
    <w:p w:rsidR="00C851E0" w:rsidRPr="004D6594" w:rsidRDefault="00C851E0" w:rsidP="006F77CB">
      <w:bookmarkStart w:id="137" w:name="sub_351"/>
      <w:r w:rsidRPr="004D6594">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C851E0" w:rsidRPr="004D6594" w:rsidRDefault="00C851E0" w:rsidP="006F77CB">
      <w:bookmarkStart w:id="138" w:name="sub_35102"/>
      <w:bookmarkEnd w:id="137"/>
      <w:r w:rsidRPr="004D6594">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C851E0" w:rsidRPr="004D6594" w:rsidRDefault="00C851E0" w:rsidP="006F77CB">
      <w:bookmarkStart w:id="139" w:name="sub_352"/>
      <w:bookmarkEnd w:id="138"/>
      <w:r w:rsidRPr="004D6594">
        <w:t>2. Площадь части земельного участка, занятой зданием, строением, сооружением и необходимой для их использования, определяется в соответствии с пунктом 8 статьи 27 настоящих Правил.</w:t>
      </w:r>
    </w:p>
    <w:p w:rsidR="00C851E0" w:rsidRPr="004D6594" w:rsidRDefault="00C851E0" w:rsidP="006F77CB">
      <w:bookmarkStart w:id="140" w:name="sub_3503"/>
      <w:bookmarkEnd w:id="139"/>
      <w:r w:rsidRPr="004D6594">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r w:rsidRPr="00982708">
        <w:rPr>
          <w:szCs w:val="28"/>
        </w:rPr>
        <w:t>пунктом 1 статьи 36</w:t>
      </w:r>
      <w:r w:rsidRPr="004D6594">
        <w:t xml:space="preserve"> Земельного Кодекса Российской Федерации.</w:t>
      </w:r>
    </w:p>
    <w:p w:rsidR="00C851E0" w:rsidRPr="004D6594" w:rsidRDefault="00C851E0" w:rsidP="006F77CB">
      <w:bookmarkStart w:id="141" w:name="sub_354"/>
      <w:bookmarkEnd w:id="140"/>
      <w:r w:rsidRPr="004D6594">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851E0" w:rsidRPr="004D6594" w:rsidRDefault="00C851E0" w:rsidP="006F77CB">
      <w:bookmarkStart w:id="142" w:name="sub_3541"/>
      <w:bookmarkEnd w:id="141"/>
      <w:r w:rsidRPr="004D6594">
        <w:t>1) отчуждение части здания, строения, сооружения, которая не может быть выделена в натуре вместе с частью земельного участка;</w:t>
      </w:r>
    </w:p>
    <w:p w:rsidR="00C851E0" w:rsidRPr="004D6594" w:rsidRDefault="00C851E0" w:rsidP="006F77CB">
      <w:bookmarkStart w:id="143" w:name="sub_3542"/>
      <w:bookmarkEnd w:id="142"/>
      <w:r w:rsidRPr="004D6594">
        <w:t>2) отчуждение здания, строения, сооружения, находящихся на земельном участке, изъятом из оборота.</w:t>
      </w:r>
    </w:p>
    <w:p w:rsidR="00C851E0" w:rsidRPr="004D6594" w:rsidRDefault="00C851E0" w:rsidP="006F77CB">
      <w:bookmarkStart w:id="144" w:name="sub_3543"/>
      <w:bookmarkEnd w:id="143"/>
      <w:r w:rsidRPr="004D6594">
        <w:t>5. 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851E0" w:rsidRPr="004D6594" w:rsidRDefault="00C851E0" w:rsidP="006F77CB">
      <w:bookmarkStart w:id="145" w:name="sub_35403"/>
      <w:bookmarkEnd w:id="144"/>
      <w:r w:rsidRPr="004D6594">
        <w:t>Не допускается отчуждение земельного участка без находящихся на нем здания, строения, сооружения в случае, если они принадлежат одному лицу.</w:t>
      </w:r>
    </w:p>
    <w:p w:rsidR="00C851E0" w:rsidRPr="004D6594" w:rsidRDefault="00C851E0" w:rsidP="006F77CB">
      <w:bookmarkStart w:id="146" w:name="sub_35404"/>
      <w:bookmarkEnd w:id="145"/>
      <w:r w:rsidRPr="004D6594">
        <w:t>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bookmarkEnd w:id="146"/>
    <w:p w:rsidR="00C851E0" w:rsidRPr="004D6594" w:rsidRDefault="00C851E0" w:rsidP="006F77CB">
      <w:r w:rsidRPr="004D6594">
        <w:t xml:space="preserve">7. Физические и юридические лица, заинтересованные в оформлении прав на земельный участок, на котором расположены здания, строения и сооружения, приобретенные ими в собственность, обращаются с заявлением в Администрацию </w:t>
      </w:r>
      <w:r>
        <w:t xml:space="preserve">Моздокского района Республики Северная Осетия-Алания </w:t>
      </w:r>
      <w:r w:rsidRPr="004D6594">
        <w:t>о приобретении земельного участка в собственность, о пользовании земельным участком на ином праве или о заключении договора аренды земельного участка.</w:t>
      </w:r>
    </w:p>
    <w:p w:rsidR="00C851E0" w:rsidRPr="00EA7C1C" w:rsidRDefault="00C851E0" w:rsidP="00EA7C1C">
      <w:pPr>
        <w:pStyle w:val="Heading3"/>
      </w:pPr>
      <w:r w:rsidRPr="00EA7C1C">
        <w:t>Статья 30.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C851E0" w:rsidRPr="004D6594" w:rsidRDefault="00C851E0" w:rsidP="006F77CB">
      <w:pPr>
        <w:tabs>
          <w:tab w:val="num" w:pos="0"/>
        </w:tabs>
        <w:ind w:firstLine="540"/>
        <w:rPr>
          <w:szCs w:val="28"/>
        </w:rPr>
      </w:pPr>
      <w:bookmarkStart w:id="147" w:name="sub_3601"/>
      <w:r w:rsidRPr="004D6594">
        <w:rPr>
          <w:szCs w:val="28"/>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Кодексом Российской Федерации и настоящими Правилами.</w:t>
      </w:r>
    </w:p>
    <w:p w:rsidR="00C851E0" w:rsidRPr="004D6594" w:rsidRDefault="00C851E0" w:rsidP="006F77CB">
      <w:pPr>
        <w:tabs>
          <w:tab w:val="num" w:pos="0"/>
        </w:tabs>
        <w:ind w:firstLine="540"/>
        <w:rPr>
          <w:szCs w:val="28"/>
        </w:rPr>
      </w:pPr>
      <w:bookmarkStart w:id="148" w:name="sub_106"/>
      <w:bookmarkEnd w:id="147"/>
      <w:r w:rsidRPr="004D6594">
        <w:rPr>
          <w:szCs w:val="28"/>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bookmarkStart w:id="149" w:name="sub_360102"/>
      <w:bookmarkEnd w:id="148"/>
    </w:p>
    <w:p w:rsidR="00C851E0" w:rsidRPr="004D6594" w:rsidRDefault="00C851E0" w:rsidP="006F77CB">
      <w:pPr>
        <w:tabs>
          <w:tab w:val="num" w:pos="0"/>
        </w:tabs>
        <w:ind w:firstLine="540"/>
        <w:rPr>
          <w:strike/>
          <w:szCs w:val="28"/>
        </w:rPr>
      </w:pPr>
      <w:bookmarkStart w:id="150" w:name="sub_36011"/>
      <w:bookmarkEnd w:id="149"/>
      <w:r w:rsidRPr="004D6594">
        <w:rPr>
          <w:szCs w:val="28"/>
        </w:rPr>
        <w:t xml:space="preserve">2.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w:t>
      </w:r>
      <w:bookmarkStart w:id="151" w:name="sub_360113"/>
      <w:bookmarkEnd w:id="150"/>
    </w:p>
    <w:p w:rsidR="00C851E0" w:rsidRPr="00EA7C1C" w:rsidRDefault="00C851E0" w:rsidP="006F77CB">
      <w:pPr>
        <w:tabs>
          <w:tab w:val="num" w:pos="0"/>
          <w:tab w:val="left" w:pos="4500"/>
        </w:tabs>
        <w:ind w:firstLine="540"/>
        <w:rPr>
          <w:szCs w:val="28"/>
        </w:rPr>
      </w:pPr>
      <w:bookmarkStart w:id="152" w:name="sub_36012"/>
      <w:bookmarkEnd w:id="151"/>
      <w:r w:rsidRPr="004D6594">
        <w:rPr>
          <w:szCs w:val="28"/>
        </w:rPr>
        <w:t>3. Цена земельных участков, указанных в пункте 2 настоящей статьи, не может превышать их кадастровую стоимость.</w:t>
      </w:r>
      <w:bookmarkStart w:id="153" w:name="sub_362"/>
      <w:bookmarkEnd w:id="152"/>
    </w:p>
    <w:bookmarkEnd w:id="153"/>
    <w:p w:rsidR="00C851E0" w:rsidRPr="004D6594" w:rsidRDefault="00C851E0" w:rsidP="00CA376D">
      <w:pPr>
        <w:tabs>
          <w:tab w:val="num" w:pos="0"/>
        </w:tabs>
        <w:ind w:firstLine="540"/>
        <w:rPr>
          <w:szCs w:val="28"/>
        </w:rPr>
      </w:pPr>
      <w:r w:rsidRPr="004D6594">
        <w:rPr>
          <w:szCs w:val="28"/>
        </w:rPr>
        <w:t xml:space="preserve">4. Для приобретения прав на земельный участок граждане или юридические лица, указанные в настоящей статье, совместно обращаются в Правительство </w:t>
      </w:r>
      <w:r>
        <w:rPr>
          <w:szCs w:val="28"/>
        </w:rPr>
        <w:t>Республики Северная Осетия-Алания</w:t>
      </w:r>
      <w:r w:rsidRPr="004D6594">
        <w:rPr>
          <w:szCs w:val="28"/>
        </w:rPr>
        <w:t xml:space="preserve"> или в Администрацию </w:t>
      </w:r>
      <w:r>
        <w:rPr>
          <w:szCs w:val="28"/>
        </w:rPr>
        <w:t xml:space="preserve">Моздокского района Республики Северная Осетия-Алания </w:t>
      </w:r>
      <w:r w:rsidRPr="004D6594">
        <w:rPr>
          <w:szCs w:val="28"/>
        </w:rPr>
        <w:t>с заявлением о приобретении прав на земельный участок с приложением его кадастрового паспорта.</w:t>
      </w:r>
      <w:bookmarkStart w:id="154" w:name="sub_36051"/>
      <w:r w:rsidRPr="004D6594">
        <w:rPr>
          <w:szCs w:val="28"/>
        </w:rPr>
        <w:t xml:space="preserve"> Перечень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w:t>
      </w:r>
      <w:r>
        <w:rPr>
          <w:szCs w:val="28"/>
        </w:rPr>
        <w:t xml:space="preserve">азвития Российской Федерации от </w:t>
      </w:r>
      <w:r w:rsidRPr="004D6594">
        <w:rPr>
          <w:szCs w:val="28"/>
        </w:rPr>
        <w:t xml:space="preserve">30.10.2007 г.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Правительство </w:t>
      </w:r>
      <w:r>
        <w:rPr>
          <w:szCs w:val="28"/>
        </w:rPr>
        <w:t>Республики Северная Осетия-Алания</w:t>
      </w:r>
      <w:r w:rsidRPr="004D6594">
        <w:rPr>
          <w:szCs w:val="28"/>
        </w:rPr>
        <w:t xml:space="preserve"> или Администрация </w:t>
      </w:r>
      <w:r>
        <w:rPr>
          <w:szCs w:val="28"/>
        </w:rPr>
        <w:t xml:space="preserve">Моздокского района Республики Северная Осетия-Алания </w:t>
      </w:r>
      <w:r w:rsidRPr="004D6594">
        <w:rPr>
          <w:szCs w:val="28"/>
        </w:rPr>
        <w:t>не вправе требовать от заявителя предоставление дополнительных документов, за исключением документов, предусмотренных указанным перечнем.</w:t>
      </w:r>
    </w:p>
    <w:p w:rsidR="00C851E0" w:rsidRPr="004D6594" w:rsidRDefault="00C851E0" w:rsidP="006F77CB">
      <w:pPr>
        <w:tabs>
          <w:tab w:val="num" w:pos="0"/>
        </w:tabs>
        <w:ind w:firstLine="540"/>
        <w:rPr>
          <w:szCs w:val="28"/>
        </w:rPr>
      </w:pPr>
      <w:bookmarkStart w:id="155" w:name="sub_366"/>
      <w:bookmarkEnd w:id="154"/>
      <w:r w:rsidRPr="004D6594">
        <w:rPr>
          <w:szCs w:val="28"/>
        </w:rPr>
        <w:t xml:space="preserve">5. В месячный срок со дня поступления указанного в пункте 4 настоящей статьи заявления Правительство </w:t>
      </w:r>
      <w:r>
        <w:rPr>
          <w:szCs w:val="28"/>
        </w:rPr>
        <w:t>Республики Северная Осетия-Алания</w:t>
      </w:r>
      <w:r w:rsidRPr="004D6594">
        <w:rPr>
          <w:szCs w:val="28"/>
        </w:rPr>
        <w:t xml:space="preserve"> или Администрация </w:t>
      </w:r>
      <w:r>
        <w:rPr>
          <w:szCs w:val="28"/>
        </w:rPr>
        <w:t xml:space="preserve">Моздокского района Республики Северная Осетия-Алания </w:t>
      </w:r>
      <w:r w:rsidRPr="004D6594">
        <w:rPr>
          <w:szCs w:val="28"/>
        </w:rPr>
        <w:t xml:space="preserve">принимает решение о предоставлении земельного участка на праве собственности, в аренду или в случаях, указанных в </w:t>
      </w:r>
      <w:r w:rsidRPr="00CA376D">
        <w:rPr>
          <w:szCs w:val="28"/>
        </w:rPr>
        <w:t>пункте 1 статьи 20</w:t>
      </w:r>
      <w:r w:rsidRPr="004D6594">
        <w:rPr>
          <w:szCs w:val="28"/>
        </w:rPr>
        <w:t xml:space="preserve">  Земельного Кодекса Российской Федерации - на праве постоянного (бессрочного) пользования. В месячный срок со дня принятия указанного решения Правительство </w:t>
      </w:r>
      <w:r>
        <w:rPr>
          <w:szCs w:val="28"/>
        </w:rPr>
        <w:t>Республики Северная Осетия-Алания</w:t>
      </w:r>
      <w:r w:rsidRPr="004D6594">
        <w:rPr>
          <w:szCs w:val="28"/>
        </w:rPr>
        <w:t xml:space="preserve"> или Администрация </w:t>
      </w:r>
      <w:r>
        <w:rPr>
          <w:szCs w:val="28"/>
        </w:rPr>
        <w:t xml:space="preserve">Моздокского района Республики Северная Осетия-Алания </w:t>
      </w:r>
      <w:r w:rsidRPr="004D6594">
        <w:rPr>
          <w:szCs w:val="28"/>
        </w:rPr>
        <w:t>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C851E0" w:rsidRPr="004D6594" w:rsidRDefault="00C851E0" w:rsidP="006F77CB">
      <w:pPr>
        <w:tabs>
          <w:tab w:val="num" w:pos="0"/>
        </w:tabs>
        <w:ind w:firstLine="540"/>
        <w:rPr>
          <w:szCs w:val="28"/>
        </w:rPr>
      </w:pPr>
      <w:r w:rsidRPr="004D6594">
        <w:rPr>
          <w:szCs w:val="28"/>
        </w:rPr>
        <w:t xml:space="preserve">6. </w:t>
      </w:r>
      <w:bookmarkEnd w:id="155"/>
      <w:r w:rsidRPr="004D6594">
        <w:rPr>
          <w:szCs w:val="28"/>
        </w:rPr>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rPr>
          <w:szCs w:val="28"/>
        </w:rPr>
        <w:t xml:space="preserve">Моздокского района Республики Северная Осетия-Алания </w:t>
      </w:r>
      <w:r w:rsidRPr="004D6594">
        <w:rPr>
          <w:szCs w:val="28"/>
        </w:rPr>
        <w:t xml:space="preserve">на основании заявления гражданина или юридического лица либо обращения Правительства </w:t>
      </w:r>
      <w:r>
        <w:rPr>
          <w:szCs w:val="28"/>
        </w:rPr>
        <w:t>Республики Северная Осетия-Алания</w:t>
      </w:r>
      <w:r w:rsidRPr="004D6594">
        <w:rPr>
          <w:szCs w:val="28"/>
        </w:rPr>
        <w:t xml:space="preserve"> в месячный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C851E0" w:rsidRPr="004D6594" w:rsidRDefault="00C851E0" w:rsidP="006F77CB">
      <w:pPr>
        <w:tabs>
          <w:tab w:val="num" w:pos="0"/>
        </w:tabs>
        <w:ind w:firstLine="540"/>
        <w:rPr>
          <w:b/>
          <w:iCs/>
          <w:szCs w:val="28"/>
        </w:rPr>
      </w:pPr>
      <w:bookmarkStart w:id="156" w:name="sub_3672"/>
      <w:r w:rsidRPr="004D6594">
        <w:rPr>
          <w:iCs/>
          <w:szCs w:val="28"/>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bookmarkEnd w:id="156"/>
    <w:p w:rsidR="00C851E0" w:rsidRPr="004D6594" w:rsidRDefault="00C851E0" w:rsidP="006F77CB">
      <w:pPr>
        <w:tabs>
          <w:tab w:val="num" w:pos="0"/>
        </w:tabs>
        <w:ind w:firstLine="540"/>
        <w:rPr>
          <w:szCs w:val="28"/>
        </w:rPr>
      </w:pPr>
      <w:r w:rsidRPr="004D6594">
        <w:rPr>
          <w:szCs w:val="28"/>
        </w:rPr>
        <w:t xml:space="preserve">7. Правительство </w:t>
      </w:r>
      <w:r>
        <w:rPr>
          <w:szCs w:val="28"/>
        </w:rPr>
        <w:t>Республики Северная Осетия-Алания</w:t>
      </w:r>
      <w:r w:rsidRPr="004D6594">
        <w:rPr>
          <w:szCs w:val="28"/>
        </w:rPr>
        <w:t xml:space="preserve"> или Администрация </w:t>
      </w:r>
      <w:r>
        <w:rPr>
          <w:szCs w:val="28"/>
        </w:rPr>
        <w:t xml:space="preserve">Моздокского района Республики Северная Осетия-Алания </w:t>
      </w:r>
      <w:r w:rsidRPr="004D6594">
        <w:rPr>
          <w:szCs w:val="28"/>
        </w:rPr>
        <w:t xml:space="preserve">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r w:rsidRPr="00734398">
        <w:rPr>
          <w:szCs w:val="28"/>
        </w:rPr>
        <w:t>пункте 4</w:t>
      </w:r>
      <w:r w:rsidRPr="004D6594">
        <w:rPr>
          <w:szCs w:val="28"/>
        </w:rPr>
        <w:t xml:space="preserve"> настоящей статьи, и направляет им копию такого решения постановления с приложением кадастрового паспорта этого земельного участка.</w:t>
      </w:r>
    </w:p>
    <w:p w:rsidR="00C851E0" w:rsidRPr="004D6594" w:rsidRDefault="00C851E0" w:rsidP="006F77CB">
      <w:pPr>
        <w:pStyle w:val="Heading3"/>
        <w:spacing w:line="360" w:lineRule="auto"/>
      </w:pPr>
      <w:r>
        <w:t>Статья 31.</w:t>
      </w:r>
      <w:r w:rsidRPr="00734398">
        <w:t xml:space="preserve"> </w:t>
      </w:r>
      <w:r w:rsidRPr="004D6594">
        <w:t>Основания прекращения прав на земельные участки.</w:t>
      </w:r>
    </w:p>
    <w:p w:rsidR="00C851E0" w:rsidRPr="004D6594" w:rsidRDefault="00C851E0" w:rsidP="006F77CB">
      <w:r w:rsidRPr="004D6594">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C851E0" w:rsidRPr="004D6594" w:rsidRDefault="00C851E0" w:rsidP="006F77CB">
      <w:r w:rsidRPr="004D6594">
        <w:t xml:space="preserve">2. </w:t>
      </w:r>
      <w:bookmarkStart w:id="157" w:name="sub_4501"/>
      <w:r w:rsidRPr="004D6594">
        <w:t>Право постоянного (бессрочного) пользования земельным участком, право пожизненного наследуемого владения земельным участком прекращаются при отказе</w:t>
      </w:r>
      <w:r>
        <w:t xml:space="preserve"> землепользователя, землевладельца</w:t>
      </w:r>
      <w:r w:rsidRPr="004D6594">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
    <w:p w:rsidR="00C851E0" w:rsidRPr="004D6594" w:rsidRDefault="00C851E0" w:rsidP="006F77CB">
      <w:r w:rsidRPr="004D6594">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C851E0" w:rsidRPr="004D6594" w:rsidRDefault="00C851E0" w:rsidP="006F77CB">
      <w:bookmarkStart w:id="158" w:name="sub_471"/>
      <w:r w:rsidRPr="004D6594">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C851E0" w:rsidRPr="004D6594" w:rsidRDefault="00C851E0" w:rsidP="006F77CB">
      <w:bookmarkStart w:id="159" w:name="sub_4711"/>
      <w:bookmarkEnd w:id="158"/>
      <w:r w:rsidRPr="004D6594">
        <w:t>1) по истечении срока, на который земельный участок был предоставлен;</w:t>
      </w:r>
    </w:p>
    <w:bookmarkEnd w:id="159"/>
    <w:p w:rsidR="00C851E0" w:rsidRPr="004D6594" w:rsidRDefault="00C851E0" w:rsidP="006F77CB">
      <w:r w:rsidRPr="004D6594">
        <w:t xml:space="preserve">2) по основаниям, указанным в </w:t>
      </w:r>
      <w:r w:rsidRPr="00734398">
        <w:rPr>
          <w:szCs w:val="28"/>
        </w:rPr>
        <w:t>пунктах 1</w:t>
      </w:r>
      <w:r w:rsidRPr="004D6594">
        <w:t xml:space="preserve"> и 2 статьи 45 Земельного Кодекса Российской Федерации.</w:t>
      </w:r>
    </w:p>
    <w:p w:rsidR="00C851E0" w:rsidRPr="004D6594" w:rsidRDefault="00C851E0" w:rsidP="006F77CB">
      <w:bookmarkStart w:id="160" w:name="sub_481"/>
      <w:bookmarkEnd w:id="157"/>
      <w:r w:rsidRPr="004D6594">
        <w:t>5. Частный сервитут может быть прекращен по основаниям, предусмотренным гражданским законодательством.</w:t>
      </w:r>
      <w:bookmarkStart w:id="161" w:name="sub_482"/>
      <w:bookmarkEnd w:id="160"/>
      <w:r w:rsidRPr="004D6594">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162" w:name="sub_49"/>
      <w:bookmarkEnd w:id="161"/>
    </w:p>
    <w:p w:rsidR="00C851E0" w:rsidRPr="00CA376D" w:rsidRDefault="00C851E0" w:rsidP="00CA376D">
      <w:pPr>
        <w:pStyle w:val="Heading3"/>
      </w:pPr>
      <w:r w:rsidRPr="00CA376D">
        <w:t>Статья 32. Изъятие, в том числе путем выкупа, земельных участков для государственных или муниципальных нужд.</w:t>
      </w:r>
    </w:p>
    <w:p w:rsidR="00C851E0" w:rsidRPr="004D6594" w:rsidRDefault="00C851E0" w:rsidP="006F77CB">
      <w:bookmarkStart w:id="163" w:name="sub_491"/>
      <w:bookmarkEnd w:id="162"/>
      <w:r w:rsidRPr="004D6594">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C851E0" w:rsidRPr="004D6594" w:rsidRDefault="00C851E0" w:rsidP="006F77CB">
      <w:bookmarkStart w:id="164" w:name="sub_56"/>
      <w:bookmarkEnd w:id="163"/>
      <w:r w:rsidRPr="004D6594">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27"/>
              </w:numPr>
            </w:pPr>
            <w:r w:rsidRPr="004D6594">
              <w:t>предоставления по желанию лиц, у которых изымаются земельные участки, равноценных земельных участков;</w:t>
            </w:r>
          </w:p>
          <w:p w:rsidR="00C851E0" w:rsidRPr="004D6594" w:rsidRDefault="00C851E0" w:rsidP="00ED2481">
            <w:pPr>
              <w:pStyle w:val="NoSpacing"/>
              <w:numPr>
                <w:ilvl w:val="0"/>
                <w:numId w:val="27"/>
              </w:numPr>
            </w:pPr>
            <w:r w:rsidRPr="004D6594">
              <w:t>возмещения стоимости жилых, производственных  и иных зданий, строений, сооружений, находящихся на изымаемых земельных участках;</w:t>
            </w:r>
          </w:p>
          <w:p w:rsidR="00C851E0" w:rsidRPr="004D6594" w:rsidRDefault="00C851E0" w:rsidP="00ED2481">
            <w:pPr>
              <w:pStyle w:val="NoSpacing"/>
              <w:numPr>
                <w:ilvl w:val="0"/>
                <w:numId w:val="27"/>
              </w:numPr>
            </w:pPr>
            <w:r w:rsidRPr="004D6594">
              <w:t>возмещения в полном объеме убытков, в том числе упущенной выгоды.</w:t>
            </w:r>
          </w:p>
        </w:tc>
      </w:tr>
    </w:tbl>
    <w:p w:rsidR="00C851E0" w:rsidRPr="004D6594" w:rsidRDefault="00C851E0" w:rsidP="006F77CB">
      <w:r w:rsidRPr="004D6594">
        <w:t xml:space="preserve">3. Предложения по изъятию земельного участка для муниципальных нужд, подготовленные органами  архитектуры и земельных отношений Администрации </w:t>
      </w:r>
      <w:r>
        <w:t xml:space="preserve">Моздокского района Республики Северная Осетия-Алания </w:t>
      </w:r>
      <w:r w:rsidRPr="004D6594">
        <w:t xml:space="preserve">или Администрацией </w:t>
      </w:r>
      <w:r>
        <w:t>Притеречного</w:t>
      </w:r>
      <w:r w:rsidRPr="004D6594">
        <w:t xml:space="preserve"> сельского поселения, рассматриваются Комиссией по землепользованию и застройке муниципального района.</w:t>
      </w:r>
    </w:p>
    <w:p w:rsidR="00C851E0" w:rsidRPr="004D6594" w:rsidRDefault="00C851E0" w:rsidP="006F77CB">
      <w:r w:rsidRPr="004D6594">
        <w:t xml:space="preserve">4. Комиссия по землепользованию и застройке готовит заключение о необходимости изъятия земельного участка для муниципальных нужд и проект постановления Главы  муниципального района об изъятии земельного участка для муниципальных нужд. </w:t>
      </w:r>
    </w:p>
    <w:p w:rsidR="00C851E0" w:rsidRPr="004D6594" w:rsidRDefault="00C851E0" w:rsidP="006F77CB">
      <w:r w:rsidRPr="004D6594">
        <w:t>5. На основании постановления Главы муниципального района об изъятии земельного участка для муниципальных нужд Комиссия по землепользованию и застройке:</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28"/>
              </w:numPr>
            </w:pPr>
            <w:r w:rsidRPr="004D6594">
              <w:t>не менее чем за год до предстоящего изъятия информирует собственника (землевладельца, землепользователя, арендатора) земельного участка о предстоящем изъятии;</w:t>
            </w:r>
          </w:p>
          <w:p w:rsidR="00C851E0" w:rsidRPr="004D6594" w:rsidRDefault="00C851E0" w:rsidP="00ED2481">
            <w:pPr>
              <w:pStyle w:val="NoSpacing"/>
              <w:numPr>
                <w:ilvl w:val="0"/>
                <w:numId w:val="28"/>
              </w:numPr>
            </w:pPr>
            <w:r w:rsidRPr="004D6594">
              <w:t>определяет размер убытков, которые будут причинены изъятием, на основании оценки, производимой в соответствии с Федеральным Законом об оценочной деятельности;</w:t>
            </w:r>
          </w:p>
          <w:p w:rsidR="00C851E0" w:rsidRPr="004D6594" w:rsidRDefault="00C851E0" w:rsidP="00ED2481">
            <w:pPr>
              <w:pStyle w:val="NoSpacing"/>
              <w:numPr>
                <w:ilvl w:val="0"/>
                <w:numId w:val="28"/>
              </w:numPr>
            </w:pPr>
            <w:r w:rsidRPr="004D6594">
              <w:t>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земельный участок).</w:t>
            </w:r>
          </w:p>
        </w:tc>
      </w:tr>
    </w:tbl>
    <w:p w:rsidR="00C851E0" w:rsidRPr="004D6594" w:rsidRDefault="00C851E0" w:rsidP="006F77CB">
      <w:r w:rsidRPr="004D6594">
        <w:t>7.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C851E0" w:rsidRPr="004D6594" w:rsidRDefault="00C851E0" w:rsidP="006F77CB">
      <w:r w:rsidRPr="004D6594">
        <w:t>8.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C851E0" w:rsidRPr="004D6594" w:rsidRDefault="00C851E0" w:rsidP="006F77CB">
      <w:r w:rsidRPr="004D6594">
        <w:t xml:space="preserve">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w:t>
      </w:r>
      <w:r>
        <w:t xml:space="preserve">Моздокского района Республики Северная Осетия-Алания </w:t>
      </w:r>
      <w:r w:rsidRPr="004D6594">
        <w:t>направляет в суд иск об изъятии земельного участка для государственных или муниципальных нужд.</w:t>
      </w:r>
    </w:p>
    <w:p w:rsidR="00C851E0" w:rsidRPr="004D6594" w:rsidRDefault="00C851E0" w:rsidP="006F77CB">
      <w:r w:rsidRPr="004D6594">
        <w:t>По истечении десятидневного срока с момента вступления в силу решения суда о прекращении права на земельный участок Администрация муниципального района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C851E0" w:rsidRPr="0001495A" w:rsidRDefault="00C851E0" w:rsidP="0001495A">
      <w:pPr>
        <w:pStyle w:val="Heading3"/>
      </w:pPr>
      <w:r w:rsidRPr="0001495A">
        <w:t>Статья 33. Ограничение прав на землю</w:t>
      </w:r>
    </w:p>
    <w:p w:rsidR="00C851E0" w:rsidRPr="004D6594" w:rsidRDefault="00C851E0" w:rsidP="006F77CB">
      <w:bookmarkStart w:id="165" w:name="sub_561"/>
      <w:bookmarkEnd w:id="164"/>
      <w:r w:rsidRPr="004D6594">
        <w:t>1. Права на землю могут быть ограничены по основаниям, установленным Земельным Кодексом Российской Федерации и федеральными законами.</w:t>
      </w:r>
    </w:p>
    <w:p w:rsidR="00C851E0" w:rsidRPr="004D6594" w:rsidRDefault="00C851E0" w:rsidP="006F77CB">
      <w:r w:rsidRPr="004D6594">
        <w:t>2. Виды ограничений прав на землю устанавливаются статьей 56 Земельного Кодекса Российской Федерации.</w:t>
      </w:r>
    </w:p>
    <w:p w:rsidR="00C851E0" w:rsidRPr="004D6594" w:rsidRDefault="00C851E0" w:rsidP="006F77CB">
      <w:bookmarkStart w:id="166" w:name="sub_563"/>
      <w:bookmarkEnd w:id="165"/>
      <w:r w:rsidRPr="004D6594">
        <w:t xml:space="preserve">3. Ограничения прав на землю устанавливаются актами исполнительных органов государственной власти Российской Федерации и </w:t>
      </w:r>
      <w:r>
        <w:t>Республики Северная Осетия-Алания</w:t>
      </w:r>
      <w:r w:rsidRPr="004D6594">
        <w:t>, постановлениями Главы муниципального района, постановлениями Главы сельского поселения или решением суда.</w:t>
      </w:r>
    </w:p>
    <w:p w:rsidR="00C851E0" w:rsidRPr="004D6594" w:rsidRDefault="00C851E0" w:rsidP="006F77CB">
      <w:bookmarkStart w:id="167" w:name="sub_564"/>
      <w:bookmarkEnd w:id="166"/>
      <w:r w:rsidRPr="004D6594">
        <w:t>4. Ограничения прав на землю устанавливаются бессрочно или на определенный срок.</w:t>
      </w:r>
    </w:p>
    <w:p w:rsidR="00C851E0" w:rsidRPr="004D6594" w:rsidRDefault="00C851E0" w:rsidP="006F77CB">
      <w:bookmarkStart w:id="168" w:name="sub_565"/>
      <w:bookmarkEnd w:id="167"/>
      <w:r w:rsidRPr="004D6594">
        <w:t>5. Ограничения прав на землю сохраняются при переходе права собственности на земельный участок к другому лицу.</w:t>
      </w:r>
    </w:p>
    <w:p w:rsidR="00C851E0" w:rsidRPr="004D6594" w:rsidRDefault="00C851E0" w:rsidP="006F77CB">
      <w:bookmarkStart w:id="169" w:name="sub_566"/>
      <w:bookmarkEnd w:id="168"/>
      <w:r w:rsidRPr="004D6594">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C851E0" w:rsidRPr="004D6594" w:rsidRDefault="00C851E0" w:rsidP="006F77CB">
      <w:bookmarkStart w:id="170" w:name="sub_567"/>
      <w:bookmarkEnd w:id="169"/>
      <w:r w:rsidRPr="004D6594">
        <w:t>7. Ограничение прав на землю может быть обжаловано лицом, чьи права ограничены, в судебном порядке.</w:t>
      </w:r>
    </w:p>
    <w:bookmarkEnd w:id="170"/>
    <w:p w:rsidR="00C851E0" w:rsidRPr="004D6594" w:rsidRDefault="00C851E0" w:rsidP="006F77CB">
      <w:pPr>
        <w:pStyle w:val="Heading3"/>
        <w:spacing w:line="360" w:lineRule="auto"/>
        <w:rPr>
          <w:szCs w:val="28"/>
        </w:rPr>
      </w:pPr>
      <w:r>
        <w:t>Статья 34.</w:t>
      </w:r>
      <w:r w:rsidRPr="00144466">
        <w:t xml:space="preserve"> </w:t>
      </w:r>
      <w:r w:rsidRPr="004D6594">
        <w:t>Резервирование земель для государственных или муниципальных нужд.</w:t>
      </w:r>
    </w:p>
    <w:p w:rsidR="00C851E0" w:rsidRPr="004D6594" w:rsidRDefault="00C851E0" w:rsidP="006F77CB">
      <w:pPr>
        <w:tabs>
          <w:tab w:val="num" w:pos="0"/>
        </w:tabs>
        <w:ind w:firstLine="540"/>
        <w:rPr>
          <w:szCs w:val="28"/>
        </w:rPr>
      </w:pPr>
      <w:bookmarkStart w:id="171" w:name="sub_70101"/>
      <w:r w:rsidRPr="004D6594">
        <w:rPr>
          <w:szCs w:val="28"/>
        </w:rPr>
        <w:t>1.</w:t>
      </w:r>
      <w:r>
        <w:rPr>
          <w:szCs w:val="28"/>
        </w:rPr>
        <w:t xml:space="preserve"> </w:t>
      </w:r>
      <w:r w:rsidRPr="004D6594">
        <w:rPr>
          <w:szCs w:val="28"/>
        </w:rPr>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C851E0" w:rsidRPr="004D6594" w:rsidRDefault="00C851E0" w:rsidP="006F77CB">
      <w:pPr>
        <w:tabs>
          <w:tab w:val="num" w:pos="0"/>
        </w:tabs>
        <w:ind w:firstLine="540"/>
        <w:rPr>
          <w:szCs w:val="28"/>
        </w:rPr>
      </w:pPr>
      <w:bookmarkStart w:id="172" w:name="sub_70103"/>
      <w:bookmarkEnd w:id="171"/>
      <w:r w:rsidRPr="004D6594">
        <w:rPr>
          <w:szCs w:val="28"/>
        </w:rPr>
        <w:t xml:space="preserve">2. Земли для государственных или муниципальных нужд могут резервироваться на срок не более чем на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p>
    <w:p w:rsidR="00C851E0" w:rsidRPr="004D6594" w:rsidRDefault="00C851E0" w:rsidP="0001495A">
      <w:pPr>
        <w:tabs>
          <w:tab w:val="num" w:pos="0"/>
        </w:tabs>
        <w:ind w:firstLine="540"/>
        <w:rPr>
          <w:szCs w:val="28"/>
        </w:rPr>
      </w:pPr>
      <w:bookmarkStart w:id="173" w:name="sub_70104"/>
      <w:bookmarkEnd w:id="172"/>
      <w:r w:rsidRPr="004D6594">
        <w:rPr>
          <w:szCs w:val="28"/>
        </w:rPr>
        <w:t>3.</w:t>
      </w:r>
      <w:r>
        <w:rPr>
          <w:szCs w:val="28"/>
        </w:rPr>
        <w:t xml:space="preserve"> </w:t>
      </w:r>
      <w:r w:rsidRPr="004D6594">
        <w:rPr>
          <w:szCs w:val="28"/>
        </w:rPr>
        <w:t>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Российской Федерации от 22.07.2008г.</w:t>
      </w:r>
      <w:r>
        <w:rPr>
          <w:szCs w:val="28"/>
        </w:rPr>
        <w:t xml:space="preserve"> </w:t>
      </w:r>
      <w:r w:rsidRPr="004D6594">
        <w:rPr>
          <w:szCs w:val="28"/>
        </w:rPr>
        <w:t>№</w:t>
      </w:r>
      <w:r>
        <w:rPr>
          <w:szCs w:val="28"/>
        </w:rPr>
        <w:t xml:space="preserve"> </w:t>
      </w:r>
      <w:r w:rsidRPr="004D6594">
        <w:rPr>
          <w:szCs w:val="28"/>
        </w:rPr>
        <w:t>561.</w:t>
      </w:r>
    </w:p>
    <w:bookmarkEnd w:id="173"/>
    <w:p w:rsidR="00C851E0" w:rsidRPr="004D6594" w:rsidRDefault="00C851E0" w:rsidP="006F77CB">
      <w:r w:rsidRPr="004D6594">
        <w:t>4. Могут быть ограничены в связи с</w:t>
      </w:r>
      <w:r>
        <w:t xml:space="preserve"> </w:t>
      </w:r>
      <w:r w:rsidRPr="0050299A">
        <w:t>резервированием земель</w:t>
      </w:r>
      <w:r w:rsidRPr="004D6594">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29"/>
              </w:numPr>
            </w:pPr>
            <w:bookmarkStart w:id="174" w:name="sub_4012"/>
            <w:r w:rsidRPr="004D6594">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bookmarkEnd w:id="174"/>
          </w:p>
          <w:p w:rsidR="00C851E0" w:rsidRPr="004D6594" w:rsidRDefault="00C851E0" w:rsidP="00ED2481">
            <w:pPr>
              <w:pStyle w:val="NoSpacing"/>
              <w:numPr>
                <w:ilvl w:val="0"/>
                <w:numId w:val="29"/>
              </w:numPr>
            </w:pPr>
            <w:r w:rsidRPr="004D6594">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
        </w:tc>
      </w:tr>
    </w:tbl>
    <w:p w:rsidR="00C851E0" w:rsidRPr="004D6594" w:rsidRDefault="00C851E0" w:rsidP="006F77CB">
      <w:r w:rsidRPr="004D6594">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p w:rsidR="00C851E0" w:rsidRPr="004D6594" w:rsidRDefault="00C851E0" w:rsidP="006F77CB">
      <w:pPr>
        <w:pStyle w:val="Heading3"/>
        <w:spacing w:line="360" w:lineRule="auto"/>
      </w:pPr>
      <w:r>
        <w:t>Статья 35.</w:t>
      </w:r>
      <w:r w:rsidRPr="0050299A">
        <w:t xml:space="preserve"> </w:t>
      </w:r>
      <w:r w:rsidRPr="004D6594">
        <w:t>Способы защиты прав на землю.</w:t>
      </w:r>
    </w:p>
    <w:p w:rsidR="00C851E0" w:rsidRPr="004D6594" w:rsidRDefault="00C851E0" w:rsidP="006F77CB">
      <w:bookmarkStart w:id="175" w:name="sub_642"/>
      <w:r w:rsidRPr="004D6594">
        <w:t>1</w:t>
      </w:r>
      <w:r>
        <w:t xml:space="preserve">. </w:t>
      </w:r>
      <w:r w:rsidRPr="004D6594">
        <w:t>Признание права на земельный участок.</w:t>
      </w:r>
    </w:p>
    <w:p w:rsidR="00C851E0" w:rsidRPr="004D6594" w:rsidRDefault="00C851E0" w:rsidP="006F77CB">
      <w:r w:rsidRPr="004D6594">
        <w:t>1.1.</w:t>
      </w:r>
      <w:r>
        <w:t xml:space="preserve"> </w:t>
      </w:r>
      <w:r w:rsidRPr="004D6594">
        <w:t>Признание права на земельный участок осуществляется в судебном порядке.</w:t>
      </w:r>
    </w:p>
    <w:p w:rsidR="00C851E0" w:rsidRPr="004D6594" w:rsidRDefault="00C851E0" w:rsidP="006F77CB">
      <w:r w:rsidRPr="004D6594">
        <w:t>1.2.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 от 21.07.1997 № 122-ФЗ.</w:t>
      </w:r>
    </w:p>
    <w:p w:rsidR="00C851E0" w:rsidRPr="004D6594" w:rsidRDefault="00C851E0" w:rsidP="006F77CB">
      <w:r w:rsidRPr="004D6594">
        <w:t>2.</w:t>
      </w:r>
      <w:r>
        <w:t xml:space="preserve"> </w:t>
      </w:r>
      <w:r w:rsidRPr="004D6594">
        <w:t>Восстановление положения, существовавшего до нарушения права на земельный участок</w:t>
      </w:r>
    </w:p>
    <w:p w:rsidR="00C851E0" w:rsidRPr="004D6594" w:rsidRDefault="00C851E0" w:rsidP="006F77CB">
      <w:r w:rsidRPr="004D6594">
        <w:t>2.1. Нарушенное право на земельный участок подлежит восстановлению в случаях:</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30"/>
              </w:numPr>
            </w:pPr>
            <w:r w:rsidRPr="004D6594">
              <w:t>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851E0" w:rsidRPr="004D6594" w:rsidRDefault="00C851E0" w:rsidP="00ED2481">
            <w:pPr>
              <w:pStyle w:val="NoSpacing"/>
              <w:numPr>
                <w:ilvl w:val="0"/>
                <w:numId w:val="30"/>
              </w:numPr>
            </w:pPr>
            <w:r w:rsidRPr="004D6594">
              <w:t>самовольного занятия земельного участка;</w:t>
            </w:r>
          </w:p>
          <w:p w:rsidR="00C851E0" w:rsidRPr="004D6594" w:rsidRDefault="00C851E0" w:rsidP="00ED2481">
            <w:pPr>
              <w:pStyle w:val="NoSpacing"/>
              <w:numPr>
                <w:ilvl w:val="0"/>
                <w:numId w:val="30"/>
              </w:numPr>
            </w:pPr>
            <w:r w:rsidRPr="004D6594">
              <w:t>в иных предусмотренных федеральными законами случаях.</w:t>
            </w:r>
          </w:p>
        </w:tc>
      </w:tr>
    </w:tbl>
    <w:p w:rsidR="00C851E0" w:rsidRPr="004D6594" w:rsidRDefault="00C851E0" w:rsidP="006F77CB">
      <w:r w:rsidRPr="004D6594">
        <w:t>2.2. Действия, нарушающие права на землю граждан и юридических лиц или создающие угрозу их нарушения, могут быть пресечены путем:</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31"/>
              </w:numPr>
            </w:pPr>
            <w:r w:rsidRPr="004D6594">
              <w:t>признания недействительными в судебном порядке в соответствии со статьей 61 Земельного Кодекса Российской Федерации не соответствующих законодательству актов исполнительных органов государственной власти или актов органов местного самоуправления;</w:t>
            </w:r>
          </w:p>
          <w:p w:rsidR="00C851E0" w:rsidRPr="004D6594" w:rsidRDefault="00C851E0" w:rsidP="00ED2481">
            <w:pPr>
              <w:pStyle w:val="NoSpacing"/>
              <w:numPr>
                <w:ilvl w:val="0"/>
                <w:numId w:val="31"/>
              </w:numPr>
            </w:pPr>
            <w:r w:rsidRPr="004D6594">
              <w:t>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851E0" w:rsidRPr="004D6594" w:rsidRDefault="00C851E0" w:rsidP="00ED2481">
            <w:pPr>
              <w:pStyle w:val="NoSpacing"/>
              <w:numPr>
                <w:ilvl w:val="0"/>
                <w:numId w:val="31"/>
              </w:numPr>
            </w:pPr>
            <w:r w:rsidRPr="004D6594">
              <w:t>приостановления промышленного, гражданско-жилищного и другого строительства, проведения иных работ в порядке, установленном Правительством Российской Федерации;</w:t>
            </w:r>
          </w:p>
          <w:p w:rsidR="00C851E0" w:rsidRPr="004D6594" w:rsidRDefault="00C851E0" w:rsidP="00ED2481">
            <w:pPr>
              <w:pStyle w:val="NoSpacing"/>
              <w:numPr>
                <w:ilvl w:val="0"/>
                <w:numId w:val="31"/>
              </w:numPr>
            </w:pPr>
            <w:r w:rsidRPr="004D6594">
              <w:t>восстановления положения, существовавшего до нарушения права, и пресечения действий, нарушающих право или создающих угрозу его нарушения.</w:t>
            </w:r>
          </w:p>
        </w:tc>
      </w:tr>
    </w:tbl>
    <w:p w:rsidR="00C851E0" w:rsidRPr="004D6594" w:rsidRDefault="00C851E0" w:rsidP="006F77CB">
      <w:r w:rsidRPr="004D6594">
        <w:t>3. Признание недействительным акта исполнительного органа государственной власти или акта органа местного самоуправления.</w:t>
      </w:r>
    </w:p>
    <w:p w:rsidR="00C851E0" w:rsidRPr="004D6594" w:rsidRDefault="00C851E0" w:rsidP="006F77CB">
      <w:r w:rsidRPr="004D6594">
        <w:t>3.1. 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851E0" w:rsidRPr="004D6594" w:rsidRDefault="00C851E0" w:rsidP="006F77CB">
      <w:r w:rsidRPr="004D6594">
        <w:t xml:space="preserve">3.2.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подлежат возмещению эти органом. </w:t>
      </w:r>
    </w:p>
    <w:p w:rsidR="00C851E0" w:rsidRPr="004D6594" w:rsidRDefault="00C851E0" w:rsidP="006F77CB">
      <w:r w:rsidRPr="004D6594">
        <w:t>4. Возмещение убытков.</w:t>
      </w:r>
    </w:p>
    <w:p w:rsidR="00C851E0" w:rsidRPr="004D6594" w:rsidRDefault="00C851E0" w:rsidP="006F77CB">
      <w:pPr>
        <w:rPr>
          <w:b/>
        </w:rPr>
      </w:pPr>
      <w:r w:rsidRPr="004D6594">
        <w:t xml:space="preserve">4.1.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 </w:t>
      </w:r>
    </w:p>
    <w:p w:rsidR="00C851E0" w:rsidRPr="0001495A" w:rsidRDefault="00C851E0" w:rsidP="0001495A">
      <w:pPr>
        <w:pStyle w:val="Heading3"/>
      </w:pPr>
      <w:r w:rsidRPr="0001495A">
        <w:t>Статья 36. Рассмотрение земельных споров.</w:t>
      </w:r>
    </w:p>
    <w:p w:rsidR="00C851E0" w:rsidRPr="004D6594" w:rsidRDefault="00C851E0" w:rsidP="006F77CB">
      <w:r w:rsidRPr="004D6594">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C851E0" w:rsidRPr="004D6594" w:rsidRDefault="00C851E0" w:rsidP="006F77CB">
      <w:r w:rsidRPr="004D6594">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C851E0" w:rsidRPr="004D6594" w:rsidRDefault="00C851E0" w:rsidP="006F77CB">
      <w:r w:rsidRPr="004D6594">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C851E0" w:rsidRPr="0001495A" w:rsidRDefault="00C851E0" w:rsidP="0001495A">
      <w:pPr>
        <w:pStyle w:val="Heading3"/>
      </w:pPr>
      <w:r w:rsidRPr="0001495A">
        <w:t>Статья 37. Платность использования земли.</w:t>
      </w:r>
    </w:p>
    <w:p w:rsidR="00C851E0" w:rsidRPr="004D6594" w:rsidRDefault="00C851E0" w:rsidP="006F77CB">
      <w:bookmarkStart w:id="176" w:name="sub_651"/>
      <w:bookmarkEnd w:id="175"/>
      <w:r w:rsidRPr="004D6594">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C851E0" w:rsidRPr="004D6594" w:rsidRDefault="00C851E0" w:rsidP="006F77CB">
      <w:pPr>
        <w:rPr>
          <w:b/>
        </w:rPr>
      </w:pPr>
      <w:r w:rsidRPr="004D6594">
        <w:rPr>
          <w:b/>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C851E0" w:rsidRPr="004D6594" w:rsidRDefault="00C851E0" w:rsidP="006F77CB">
      <w:bookmarkStart w:id="177" w:name="sub_652"/>
      <w:bookmarkEnd w:id="176"/>
      <w:r w:rsidRPr="004D6594">
        <w:t>2. Порядок исчисления и уплаты земельного налога устанавливается законодательством Российской Федерации о налогах и сборах.</w:t>
      </w:r>
      <w:bookmarkEnd w:id="177"/>
    </w:p>
    <w:p w:rsidR="00C851E0" w:rsidRPr="004D6594" w:rsidRDefault="00C851E0" w:rsidP="006F77CB">
      <w:r w:rsidRPr="004D6594">
        <w:t xml:space="preserve">3. </w:t>
      </w:r>
      <w:bookmarkStart w:id="178" w:name="sub_65302"/>
      <w:r w:rsidRPr="004D6594">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w:t>
      </w:r>
      <w:r>
        <w:t>Республики Северная Осетия-Алания</w:t>
      </w:r>
      <w:r w:rsidRPr="004D6594">
        <w:t xml:space="preserve"> или муниципальной собственности, устанавливаются соответственно Правительством Российской Федерации, органами государственной власти </w:t>
      </w:r>
      <w:r>
        <w:t>Республики Северная Осетия-Алания</w:t>
      </w:r>
      <w:r w:rsidRPr="004D6594">
        <w:t>, органами местного самоуправления муниципального района (сельского поселения).</w:t>
      </w:r>
    </w:p>
    <w:p w:rsidR="00C851E0" w:rsidRPr="004D6594" w:rsidRDefault="00C851E0" w:rsidP="006F77CB">
      <w:bookmarkStart w:id="179" w:name="sub_65303"/>
      <w:bookmarkEnd w:id="178"/>
      <w:r w:rsidRPr="004D6594">
        <w:t xml:space="preserve">Размер арендной платы является существенным условием договора аренды земельного участка. </w:t>
      </w:r>
      <w:bookmarkStart w:id="180" w:name="sub_65304"/>
      <w:bookmarkEnd w:id="179"/>
      <w:r w:rsidRPr="004D6594">
        <w:t xml:space="preserve">Размер арендной платы пересматривается не чаще одного раза в год, за исключением случаев, установленных законодательством. </w:t>
      </w:r>
    </w:p>
    <w:p w:rsidR="00C851E0" w:rsidRPr="004D6594" w:rsidRDefault="00C851E0" w:rsidP="006F77CB">
      <w:r w:rsidRPr="004D6594">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C851E0" w:rsidRPr="004D6594" w:rsidRDefault="00C851E0" w:rsidP="006F77CB">
      <w:bookmarkStart w:id="181" w:name="sub_654"/>
      <w:bookmarkEnd w:id="180"/>
      <w:r w:rsidRPr="004D6594">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851E0" w:rsidRPr="004D6594" w:rsidRDefault="00C851E0" w:rsidP="006F77CB">
      <w:bookmarkStart w:id="182" w:name="sub_655"/>
      <w:bookmarkEnd w:id="181"/>
      <w:r w:rsidRPr="004D6594">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851E0" w:rsidRPr="0001495A" w:rsidRDefault="00C851E0" w:rsidP="0001495A">
      <w:pPr>
        <w:pStyle w:val="Heading3"/>
      </w:pPr>
      <w:r w:rsidRPr="0001495A">
        <w:t>Статья 38. Муниципальный и общественный земельный контроль.</w:t>
      </w:r>
    </w:p>
    <w:p w:rsidR="00C851E0" w:rsidRPr="004D6594" w:rsidRDefault="00C851E0" w:rsidP="006F77CB">
      <w:bookmarkStart w:id="183" w:name="sub_721"/>
      <w:bookmarkEnd w:id="182"/>
      <w:r w:rsidRPr="004D6594">
        <w:t xml:space="preserve">1. Муниципальный земельный контроль за использованием земель на территории сельского поселения осуществляется администрацией поселения в соответствии с Положением, утвержденным </w:t>
      </w:r>
      <w:r>
        <w:t>Собранием представителей</w:t>
      </w:r>
      <w:r w:rsidRPr="004D6594">
        <w:t xml:space="preserve"> </w:t>
      </w:r>
      <w:r>
        <w:t>Притеречного</w:t>
      </w:r>
      <w:r w:rsidRPr="004D6594">
        <w:t xml:space="preserve"> сельского поселения.</w:t>
      </w:r>
      <w:bookmarkEnd w:id="183"/>
    </w:p>
    <w:p w:rsidR="00C851E0" w:rsidRPr="004D6594" w:rsidRDefault="00C851E0" w:rsidP="006F77CB">
      <w:bookmarkStart w:id="184" w:name="sub_723"/>
      <w:r w:rsidRPr="004D6594">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Правительством </w:t>
      </w:r>
      <w:r>
        <w:t>Республики Северная Осетия-Алания</w:t>
      </w:r>
      <w:r w:rsidRPr="004D6594">
        <w:t xml:space="preserve">, Администрацией </w:t>
      </w:r>
      <w:r>
        <w:t xml:space="preserve">Моздокского района Республики Северная Осетия-Алания </w:t>
      </w:r>
      <w:r w:rsidRPr="004D6594">
        <w:t>решений, затрагивающих права и законные интересы граждан и юридических лиц, а также за соблюдением требований использования и охраны земель.</w:t>
      </w:r>
    </w:p>
    <w:p w:rsidR="00C851E0" w:rsidRPr="0001495A" w:rsidRDefault="00C851E0" w:rsidP="0001495A">
      <w:pPr>
        <w:pStyle w:val="Heading3"/>
      </w:pPr>
      <w:r w:rsidRPr="0001495A">
        <w:t>Статья 39. Ответственность за правонарушения в области охраны и использования земель.</w:t>
      </w:r>
    </w:p>
    <w:p w:rsidR="00C851E0" w:rsidRPr="004D6594" w:rsidRDefault="00C851E0" w:rsidP="006F77CB">
      <w:bookmarkStart w:id="185" w:name="sub_741"/>
      <w:bookmarkEnd w:id="184"/>
      <w:r w:rsidRPr="004D6594">
        <w:t xml:space="preserve">1. Лица, виновные в совершении земельных правонарушений, несут административную или </w:t>
      </w:r>
      <w:r w:rsidRPr="00A64743">
        <w:rPr>
          <w:szCs w:val="28"/>
        </w:rPr>
        <w:t>уголовную</w:t>
      </w:r>
      <w:r w:rsidRPr="004D6594">
        <w:t xml:space="preserve"> ответственность в порядке, установленном законодательством.</w:t>
      </w:r>
    </w:p>
    <w:p w:rsidR="00C851E0" w:rsidRPr="004D6594" w:rsidRDefault="00C851E0" w:rsidP="006F77CB">
      <w:bookmarkStart w:id="186" w:name="sub_742"/>
      <w:bookmarkEnd w:id="185"/>
      <w:r w:rsidRPr="004D6594">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851E0" w:rsidRPr="004D6594" w:rsidRDefault="00C851E0" w:rsidP="006F77CB">
      <w:bookmarkStart w:id="187" w:name="sub_751"/>
      <w:bookmarkEnd w:id="186"/>
      <w:r w:rsidRPr="004D6594">
        <w:t>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C851E0" w:rsidRPr="004D6594" w:rsidRDefault="00C851E0" w:rsidP="006F77CB">
      <w:bookmarkStart w:id="188" w:name="sub_761"/>
      <w:bookmarkEnd w:id="187"/>
      <w:r w:rsidRPr="004D6594">
        <w:t>3. Юридические лица, граждане обязаны возместить в полном объеме вред, причиненный в результате совершения ими земельных правонарушений.</w:t>
      </w:r>
    </w:p>
    <w:p w:rsidR="00C851E0" w:rsidRPr="004D6594" w:rsidRDefault="00C851E0" w:rsidP="006F77CB">
      <w:bookmarkStart w:id="189" w:name="sub_762"/>
      <w:bookmarkEnd w:id="188"/>
      <w:r w:rsidRPr="004D6594">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851E0" w:rsidRPr="004D6594" w:rsidRDefault="00C851E0" w:rsidP="006F77CB">
      <w:bookmarkStart w:id="190" w:name="sub_763"/>
      <w:bookmarkEnd w:id="189"/>
      <w:r w:rsidRPr="004D6594">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90"/>
    </w:p>
    <w:p w:rsidR="00C851E0" w:rsidRPr="0001495A" w:rsidRDefault="00C851E0" w:rsidP="0001495A">
      <w:pPr>
        <w:pStyle w:val="Heading3"/>
        <w:jc w:val="center"/>
      </w:pPr>
      <w:r w:rsidRPr="0001495A">
        <w:t>ГЛАВА V. ГРАДОСТРОИТЕЛЬНАЯ ДОКУМЕНТАЦИЯ СЕЛЬСКОГО ПОСЕЛЕНИЯ</w:t>
      </w:r>
    </w:p>
    <w:p w:rsidR="00C851E0" w:rsidRPr="0001495A" w:rsidRDefault="00C851E0" w:rsidP="0001495A">
      <w:pPr>
        <w:pStyle w:val="Heading3"/>
      </w:pPr>
      <w:r w:rsidRPr="0001495A">
        <w:t>Статья 40. Градостроительная документация.</w:t>
      </w:r>
    </w:p>
    <w:p w:rsidR="00C851E0" w:rsidRPr="004D6594" w:rsidRDefault="00C851E0" w:rsidP="006F77CB">
      <w:pPr>
        <w:tabs>
          <w:tab w:val="num" w:pos="0"/>
        </w:tabs>
        <w:ind w:firstLine="540"/>
        <w:rPr>
          <w:strike/>
          <w:szCs w:val="28"/>
        </w:rPr>
      </w:pPr>
      <w:bookmarkStart w:id="191" w:name="_Toc154142019"/>
      <w:bookmarkEnd w:id="112"/>
      <w:r w:rsidRPr="004D6594">
        <w:rPr>
          <w:szCs w:val="28"/>
        </w:rPr>
        <w:t>1. В состав градостроительной документации сельского поселения входят:</w:t>
      </w:r>
    </w:p>
    <w:p w:rsidR="00C851E0" w:rsidRPr="000F3336" w:rsidRDefault="00C851E0" w:rsidP="00ED2481">
      <w:pPr>
        <w:pStyle w:val="NoSpacing"/>
        <w:numPr>
          <w:ilvl w:val="0"/>
          <w:numId w:val="34"/>
        </w:numPr>
      </w:pPr>
      <w:r w:rsidRPr="000F3336">
        <w:t>документы о территориальном планировании;</w:t>
      </w:r>
    </w:p>
    <w:p w:rsidR="00C851E0" w:rsidRPr="000F3336" w:rsidRDefault="00C851E0" w:rsidP="00ED2481">
      <w:pPr>
        <w:pStyle w:val="NoSpacing"/>
        <w:numPr>
          <w:ilvl w:val="0"/>
          <w:numId w:val="34"/>
        </w:numPr>
      </w:pPr>
      <w:r w:rsidRPr="000F3336">
        <w:t>документы градостроительного зонирования;</w:t>
      </w:r>
    </w:p>
    <w:p w:rsidR="00C851E0" w:rsidRPr="000F3336" w:rsidRDefault="00C851E0" w:rsidP="00ED2481">
      <w:pPr>
        <w:pStyle w:val="NoSpacing"/>
        <w:numPr>
          <w:ilvl w:val="0"/>
          <w:numId w:val="34"/>
        </w:numPr>
      </w:pPr>
      <w:r w:rsidRPr="000F3336">
        <w:t>документация по планировке территории.</w:t>
      </w:r>
    </w:p>
    <w:p w:rsidR="00C851E0" w:rsidRPr="004D6594" w:rsidRDefault="00C851E0" w:rsidP="006F77CB">
      <w:pPr>
        <w:tabs>
          <w:tab w:val="num" w:pos="0"/>
        </w:tabs>
        <w:ind w:firstLine="540"/>
        <w:rPr>
          <w:szCs w:val="28"/>
        </w:rPr>
      </w:pPr>
      <w:r w:rsidRPr="004D6594">
        <w:rPr>
          <w:szCs w:val="28"/>
        </w:rPr>
        <w:t>2. Документом территориального планирования поселения является Генплан сельского поселения.</w:t>
      </w:r>
    </w:p>
    <w:p w:rsidR="00C851E0" w:rsidRPr="004D6594" w:rsidRDefault="00C851E0" w:rsidP="006F77CB">
      <w:pPr>
        <w:tabs>
          <w:tab w:val="num" w:pos="0"/>
        </w:tabs>
        <w:ind w:firstLine="540"/>
        <w:rPr>
          <w:szCs w:val="28"/>
        </w:rPr>
      </w:pPr>
      <w:r w:rsidRPr="004D6594">
        <w:rPr>
          <w:szCs w:val="28"/>
        </w:rPr>
        <w:t>3. Документом градостроительного зонирования являются Правила землепользования и застройки сельского поселения, включающие в себя:</w:t>
      </w:r>
    </w:p>
    <w:p w:rsidR="00C851E0" w:rsidRPr="000F3336" w:rsidRDefault="00C851E0" w:rsidP="00ED2481">
      <w:pPr>
        <w:pStyle w:val="NoSpacing"/>
        <w:numPr>
          <w:ilvl w:val="0"/>
          <w:numId w:val="33"/>
        </w:numPr>
      </w:pPr>
      <w:bookmarkStart w:id="192" w:name="sub_30021"/>
      <w:r w:rsidRPr="000F3336">
        <w:t>порядок их применения и внесения изменений в Правила;</w:t>
      </w:r>
    </w:p>
    <w:p w:rsidR="00C851E0" w:rsidRPr="000F3336" w:rsidRDefault="00C851E0" w:rsidP="00ED2481">
      <w:pPr>
        <w:pStyle w:val="NoSpacing"/>
        <w:numPr>
          <w:ilvl w:val="0"/>
          <w:numId w:val="33"/>
        </w:numPr>
      </w:pPr>
      <w:bookmarkStart w:id="193" w:name="sub_30022"/>
      <w:bookmarkEnd w:id="192"/>
      <w:r w:rsidRPr="000F3336">
        <w:t>карту градостроительного зонирования;</w:t>
      </w:r>
      <w:bookmarkEnd w:id="193"/>
    </w:p>
    <w:p w:rsidR="00C851E0" w:rsidRPr="000F3336" w:rsidRDefault="00C851E0" w:rsidP="00ED2481">
      <w:pPr>
        <w:pStyle w:val="NoSpacing"/>
        <w:numPr>
          <w:ilvl w:val="0"/>
          <w:numId w:val="33"/>
        </w:numPr>
      </w:pPr>
      <w:r w:rsidRPr="000F3336">
        <w:t>градостроительные регламенты.</w:t>
      </w:r>
    </w:p>
    <w:p w:rsidR="00C851E0" w:rsidRPr="004D6594" w:rsidRDefault="00C851E0" w:rsidP="006F77CB">
      <w:pPr>
        <w:tabs>
          <w:tab w:val="num" w:pos="0"/>
        </w:tabs>
        <w:ind w:firstLine="540"/>
        <w:rPr>
          <w:szCs w:val="28"/>
        </w:rPr>
      </w:pPr>
      <w:r w:rsidRPr="004D6594">
        <w:rPr>
          <w:szCs w:val="28"/>
        </w:rPr>
        <w:t>4.Документация по планировке территории  включает в себя:</w:t>
      </w:r>
    </w:p>
    <w:p w:rsidR="00C851E0" w:rsidRPr="004D6594" w:rsidRDefault="00C851E0" w:rsidP="00ED2481">
      <w:pPr>
        <w:pStyle w:val="NoSpacing"/>
        <w:numPr>
          <w:ilvl w:val="0"/>
          <w:numId w:val="32"/>
        </w:numPr>
      </w:pPr>
      <w:r w:rsidRPr="004D6594">
        <w:t>проект планировки территории;</w:t>
      </w:r>
    </w:p>
    <w:p w:rsidR="00C851E0" w:rsidRPr="004D6594" w:rsidRDefault="00C851E0" w:rsidP="00ED2481">
      <w:pPr>
        <w:pStyle w:val="NoSpacing"/>
        <w:numPr>
          <w:ilvl w:val="0"/>
          <w:numId w:val="32"/>
        </w:numPr>
      </w:pPr>
      <w:r w:rsidRPr="004D6594">
        <w:t xml:space="preserve">проекты межевания территорий; </w:t>
      </w:r>
    </w:p>
    <w:p w:rsidR="00C851E0" w:rsidRPr="004D6594" w:rsidRDefault="00C851E0" w:rsidP="00ED2481">
      <w:pPr>
        <w:pStyle w:val="NoSpacing"/>
        <w:numPr>
          <w:ilvl w:val="0"/>
          <w:numId w:val="32"/>
        </w:numPr>
      </w:pPr>
      <w:r w:rsidRPr="004D6594">
        <w:t>градостроительные планы земельных участков.</w:t>
      </w:r>
    </w:p>
    <w:p w:rsidR="00C851E0" w:rsidRPr="000E2645" w:rsidRDefault="00C851E0" w:rsidP="000E2645">
      <w:pPr>
        <w:pStyle w:val="Heading3"/>
      </w:pPr>
      <w:r w:rsidRPr="000E2645">
        <w:t>Статья 41. Генеральный план сельского поселения.</w:t>
      </w:r>
    </w:p>
    <w:p w:rsidR="00C851E0" w:rsidRPr="004D6594" w:rsidRDefault="00C851E0" w:rsidP="006F77CB">
      <w:r w:rsidRPr="004D6594">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C851E0" w:rsidRPr="004D6594" w:rsidRDefault="00C851E0" w:rsidP="006F77CB">
      <w:r w:rsidRPr="004D6594">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C851E0" w:rsidRPr="004D6594" w:rsidRDefault="00C851E0" w:rsidP="006F77CB">
      <w:r w:rsidRPr="004D6594">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C851E0" w:rsidRPr="004D6594" w:rsidRDefault="00C851E0" w:rsidP="006F77CB">
      <w:r w:rsidRPr="004D6594">
        <w:t xml:space="preserve">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w:t>
      </w:r>
      <w:r>
        <w:t>Республики Северная Осетия-Алания</w:t>
      </w:r>
      <w:r w:rsidRPr="004D6594">
        <w:t>, органами местного самоуправления муниципального района в порядке, установленном Правительством Российской Федерации.</w:t>
      </w:r>
    </w:p>
    <w:p w:rsidR="00C851E0" w:rsidRPr="004D6594" w:rsidRDefault="00C851E0" w:rsidP="006F77CB">
      <w:r w:rsidRPr="004D6594">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851E0" w:rsidRPr="004D6594" w:rsidRDefault="00C851E0" w:rsidP="006F77CB">
      <w:r w:rsidRPr="004D6594">
        <w:t xml:space="preserve">6. Генплан утверждается решением </w:t>
      </w:r>
      <w:r>
        <w:t>Собрания представителей Притеречного</w:t>
      </w:r>
      <w:r w:rsidRPr="004D6594">
        <w:t xml:space="preserve"> сельского поселения.</w:t>
      </w:r>
    </w:p>
    <w:p w:rsidR="00C851E0" w:rsidRPr="004D6594" w:rsidRDefault="00C851E0" w:rsidP="006F77CB">
      <w:r w:rsidRPr="004D6594">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C851E0" w:rsidRPr="000E2645" w:rsidRDefault="00C851E0" w:rsidP="000E2645">
      <w:pPr>
        <w:pStyle w:val="Heading3"/>
      </w:pPr>
      <w:r w:rsidRPr="000E2645">
        <w:t>Статья 42. Реализация Генплана сельского поселения.</w:t>
      </w:r>
    </w:p>
    <w:p w:rsidR="00C851E0" w:rsidRPr="004D6594" w:rsidRDefault="00C851E0" w:rsidP="006F77CB">
      <w:bookmarkStart w:id="194" w:name="sub_2601"/>
      <w:r w:rsidRPr="004D6594">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94"/>
    <w:p w:rsidR="00C851E0" w:rsidRPr="004D6594" w:rsidRDefault="00C851E0" w:rsidP="006F77CB">
      <w:r w:rsidRPr="004D6594">
        <w:t>2. В плане реализации Генплана содержатся:</w:t>
      </w:r>
    </w:p>
    <w:p w:rsidR="00C851E0" w:rsidRPr="004D6594" w:rsidRDefault="00C851E0" w:rsidP="006F77CB">
      <w:bookmarkStart w:id="195" w:name="sub_26022"/>
      <w:r w:rsidRPr="004D6594">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C851E0" w:rsidRPr="004D6594" w:rsidRDefault="00C851E0" w:rsidP="006F77CB">
      <w:bookmarkStart w:id="196" w:name="sub_26023"/>
      <w:bookmarkEnd w:id="195"/>
      <w:r w:rsidRPr="004D6594">
        <w:t>2) сроки подготовки проектной документации и сроки строительства объектов капитального строительства местного значения;</w:t>
      </w:r>
    </w:p>
    <w:p w:rsidR="00C851E0" w:rsidRPr="004D6594" w:rsidRDefault="00C851E0" w:rsidP="006F77CB">
      <w:bookmarkStart w:id="197" w:name="sub_26024"/>
      <w:bookmarkEnd w:id="196"/>
      <w:r w:rsidRPr="004D6594">
        <w:t>3) финансово-экономическое обоснование реализации Генплана поселения.</w:t>
      </w:r>
    </w:p>
    <w:p w:rsidR="00C851E0" w:rsidRPr="000E2645" w:rsidRDefault="00C851E0" w:rsidP="000E2645">
      <w:pPr>
        <w:pStyle w:val="Heading3"/>
      </w:pPr>
      <w:r w:rsidRPr="000E2645">
        <w:t>Статья 43. Общие положения о планировке территории.</w:t>
      </w:r>
    </w:p>
    <w:bookmarkEnd w:id="197"/>
    <w:p w:rsidR="00C851E0" w:rsidRPr="004D6594" w:rsidRDefault="00C851E0" w:rsidP="006F77CB">
      <w:r w:rsidRPr="004D6594">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Республики Северная Осетия-Алания</w:t>
      </w:r>
      <w:r w:rsidRPr="004D6594">
        <w:t>, настоящими Правилами.</w:t>
      </w:r>
    </w:p>
    <w:p w:rsidR="00C851E0" w:rsidRPr="004D6594" w:rsidRDefault="00C851E0" w:rsidP="006F77CB">
      <w:r w:rsidRPr="004D6594">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35"/>
              </w:numPr>
            </w:pPr>
            <w:r w:rsidRPr="004D6594">
              <w:t>проектов планировки как отдельных документов;</w:t>
            </w:r>
          </w:p>
          <w:p w:rsidR="00C851E0" w:rsidRPr="004D6594" w:rsidRDefault="00C851E0" w:rsidP="00ED2481">
            <w:pPr>
              <w:pStyle w:val="NoSpacing"/>
              <w:numPr>
                <w:ilvl w:val="0"/>
                <w:numId w:val="35"/>
              </w:numPr>
            </w:pPr>
            <w:r w:rsidRPr="004D6594">
              <w:t>проектов планировки с проектами межевания в их составе;</w:t>
            </w:r>
          </w:p>
          <w:p w:rsidR="00C851E0" w:rsidRPr="004D6594" w:rsidRDefault="00C851E0" w:rsidP="00ED2481">
            <w:pPr>
              <w:pStyle w:val="NoSpacing"/>
              <w:numPr>
                <w:ilvl w:val="0"/>
                <w:numId w:val="35"/>
              </w:numPr>
            </w:pPr>
            <w:r w:rsidRPr="004D6594">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C851E0" w:rsidRPr="004D6594" w:rsidRDefault="00C851E0" w:rsidP="00ED2481">
            <w:pPr>
              <w:pStyle w:val="NoSpacing"/>
              <w:numPr>
                <w:ilvl w:val="0"/>
                <w:numId w:val="35"/>
              </w:numPr>
            </w:pPr>
            <w:r w:rsidRPr="004D6594">
              <w:t>градостроительных планов земельных участков как самостоятельных документов (вне состава проектов межевания).</w:t>
            </w:r>
          </w:p>
        </w:tc>
      </w:tr>
    </w:tbl>
    <w:p w:rsidR="00C851E0" w:rsidRPr="004D6594" w:rsidRDefault="00C851E0" w:rsidP="006F77CB">
      <w:r w:rsidRPr="004D6594">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C851E0" w:rsidRPr="004D6594" w:rsidRDefault="00C851E0" w:rsidP="006F77CB">
      <w:r w:rsidRPr="004D6594">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ListParagraph"/>
              <w:numPr>
                <w:ilvl w:val="0"/>
                <w:numId w:val="36"/>
              </w:numPr>
            </w:pPr>
            <w:r w:rsidRPr="004D6594">
              <w:t>границы планировочных элементов территории (кварталов, микрорайонов);</w:t>
            </w:r>
          </w:p>
          <w:p w:rsidR="00C851E0" w:rsidRPr="004D6594" w:rsidRDefault="00C851E0" w:rsidP="00ED2481">
            <w:pPr>
              <w:pStyle w:val="ListParagraph"/>
              <w:numPr>
                <w:ilvl w:val="0"/>
                <w:numId w:val="36"/>
              </w:numPr>
            </w:pPr>
            <w:r w:rsidRPr="004D6594">
              <w:t>границы земельных участков общего пользования и линейных объектов без определения границ иных земельных участков;</w:t>
            </w:r>
          </w:p>
          <w:p w:rsidR="00C851E0" w:rsidRPr="00AA285D" w:rsidRDefault="00C851E0" w:rsidP="00ED2481">
            <w:pPr>
              <w:pStyle w:val="ListParagraph"/>
              <w:numPr>
                <w:ilvl w:val="0"/>
                <w:numId w:val="36"/>
              </w:numPr>
            </w:pPr>
            <w:r w:rsidRPr="004D6594">
              <w:t>границы зон действия публичных сервитутов для обеспечения проездов, проходов по соответствующей территории;</w:t>
            </w:r>
          </w:p>
        </w:tc>
      </w:tr>
    </w:tbl>
    <w:p w:rsidR="00C851E0" w:rsidRPr="004D6594" w:rsidRDefault="00C851E0" w:rsidP="006F77CB">
      <w:r w:rsidRPr="004D6594">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ListParagraph"/>
              <w:numPr>
                <w:ilvl w:val="0"/>
                <w:numId w:val="37"/>
              </w:numPr>
            </w:pPr>
            <w:r w:rsidRPr="004D6594">
              <w:t>границы земельных участков, которые не являются земельными участками общего пользования;</w:t>
            </w:r>
          </w:p>
          <w:p w:rsidR="00C851E0" w:rsidRPr="004D6594" w:rsidRDefault="00C851E0" w:rsidP="00ED2481">
            <w:pPr>
              <w:pStyle w:val="ListParagraph"/>
              <w:numPr>
                <w:ilvl w:val="0"/>
                <w:numId w:val="37"/>
              </w:numPr>
            </w:pPr>
            <w:r w:rsidRPr="004D6594">
              <w:t>границы зон действия публичных сервитутов;</w:t>
            </w:r>
          </w:p>
          <w:p w:rsidR="00C851E0" w:rsidRPr="004D6594" w:rsidRDefault="00C851E0" w:rsidP="00ED2481">
            <w:pPr>
              <w:pStyle w:val="ListParagraph"/>
              <w:numPr>
                <w:ilvl w:val="0"/>
                <w:numId w:val="37"/>
              </w:numPr>
            </w:pPr>
            <w:r w:rsidRPr="004D6594">
              <w:t>границы зон планируемого размещения объектов капитального строительства для реализации государственных или муниципальных нужд;</w:t>
            </w:r>
          </w:p>
          <w:p w:rsidR="00C851E0" w:rsidRPr="00AA285D" w:rsidRDefault="00C851E0" w:rsidP="00ED2481">
            <w:pPr>
              <w:pStyle w:val="ListParagraph"/>
              <w:numPr>
                <w:ilvl w:val="0"/>
                <w:numId w:val="37"/>
              </w:numPr>
            </w:pPr>
            <w:r w:rsidRPr="004D6594">
              <w:t>подготовить градостроительные планы вновь образуемых, изменяемых земельных участков;</w:t>
            </w:r>
          </w:p>
        </w:tc>
      </w:tr>
    </w:tbl>
    <w:p w:rsidR="00C851E0" w:rsidRPr="004D6594" w:rsidRDefault="00C851E0" w:rsidP="006F77CB">
      <w:r w:rsidRPr="004D6594">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851E0" w:rsidRPr="004D6594" w:rsidRDefault="00C851E0" w:rsidP="006F77CB">
      <w:r w:rsidRPr="004D6594">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C851E0" w:rsidRPr="004D6594" w:rsidRDefault="00C851E0" w:rsidP="006F77CB">
      <w:r w:rsidRPr="004D6594">
        <w:t>4. Посредством документации по планировке территории определяются:</w:t>
      </w:r>
    </w:p>
    <w:p w:rsidR="00C851E0" w:rsidRPr="004D6594" w:rsidRDefault="00C851E0" w:rsidP="006F77CB">
      <w:r w:rsidRPr="004D6594">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851E0" w:rsidRPr="004D6594" w:rsidRDefault="00C851E0" w:rsidP="006F77CB">
      <w:r w:rsidRPr="004D6594">
        <w:t>2) линии градостроительного регулирования, в том числе:</w:t>
      </w:r>
    </w:p>
    <w:p w:rsidR="00C851E0" w:rsidRPr="004D6594" w:rsidRDefault="00C851E0" w:rsidP="00ED2481">
      <w:pPr>
        <w:pStyle w:val="ListParagraph"/>
        <w:numPr>
          <w:ilvl w:val="0"/>
          <w:numId w:val="38"/>
        </w:numPr>
      </w:pPr>
      <w:r w:rsidRPr="004D6594">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C851E0" w:rsidRPr="004D6594" w:rsidRDefault="00C851E0" w:rsidP="00ED2481">
      <w:pPr>
        <w:pStyle w:val="ListParagraph"/>
        <w:numPr>
          <w:ilvl w:val="0"/>
          <w:numId w:val="38"/>
        </w:numPr>
      </w:pPr>
      <w:r w:rsidRPr="004D6594">
        <w:t>б) линии регулирования застройки, если они не определены градостроительными регламентами в составе настоящих Правил;</w:t>
      </w:r>
    </w:p>
    <w:p w:rsidR="00C851E0" w:rsidRPr="004D6594" w:rsidRDefault="00C851E0" w:rsidP="00ED2481">
      <w:pPr>
        <w:pStyle w:val="ListParagraph"/>
        <w:numPr>
          <w:ilvl w:val="0"/>
          <w:numId w:val="38"/>
        </w:numPr>
      </w:pPr>
      <w:r w:rsidRPr="004D6594">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851E0" w:rsidRPr="004D6594" w:rsidRDefault="00C851E0" w:rsidP="00ED2481">
      <w:pPr>
        <w:pStyle w:val="ListParagraph"/>
        <w:numPr>
          <w:ilvl w:val="0"/>
          <w:numId w:val="38"/>
        </w:numPr>
      </w:pPr>
      <w:r w:rsidRPr="004D6594">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C851E0" w:rsidRPr="004D6594" w:rsidRDefault="00C851E0" w:rsidP="00ED2481">
      <w:pPr>
        <w:pStyle w:val="ListParagraph"/>
        <w:numPr>
          <w:ilvl w:val="0"/>
          <w:numId w:val="38"/>
        </w:numPr>
      </w:pPr>
      <w:r w:rsidRPr="004D6594">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C851E0" w:rsidRPr="004D6594" w:rsidRDefault="00C851E0" w:rsidP="00ED2481">
      <w:pPr>
        <w:pStyle w:val="ListParagraph"/>
        <w:numPr>
          <w:ilvl w:val="0"/>
          <w:numId w:val="38"/>
        </w:numPr>
      </w:pPr>
      <w:r w:rsidRPr="004D6594">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851E0" w:rsidRPr="004D6594" w:rsidRDefault="00C851E0" w:rsidP="00ED2481">
      <w:pPr>
        <w:pStyle w:val="ListParagraph"/>
        <w:numPr>
          <w:ilvl w:val="0"/>
          <w:numId w:val="38"/>
        </w:numPr>
      </w:pPr>
      <w:r w:rsidRPr="004D6594">
        <w:t>ж) границы земельных участков на территориях существующей застройки, не разделенных на земельные участки;</w:t>
      </w:r>
    </w:p>
    <w:p w:rsidR="00C851E0" w:rsidRPr="004D6594" w:rsidRDefault="00C851E0" w:rsidP="00ED2481">
      <w:pPr>
        <w:pStyle w:val="ListParagraph"/>
        <w:numPr>
          <w:ilvl w:val="0"/>
          <w:numId w:val="38"/>
        </w:numPr>
      </w:pPr>
      <w:r w:rsidRPr="004D6594">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851E0" w:rsidRPr="004D6594" w:rsidRDefault="00C851E0" w:rsidP="006F77CB">
      <w:r w:rsidRPr="004D6594">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C851E0" w:rsidRPr="000E2645" w:rsidRDefault="00C851E0" w:rsidP="000E2645">
      <w:pPr>
        <w:pStyle w:val="Heading3"/>
      </w:pPr>
      <w:r w:rsidRPr="000E2645">
        <w:t>Статья 44. Проект планировки территории.</w:t>
      </w:r>
    </w:p>
    <w:p w:rsidR="00C851E0" w:rsidRPr="004D6594" w:rsidRDefault="00C851E0" w:rsidP="006F77CB">
      <w:r w:rsidRPr="004D6594">
        <w:t xml:space="preserve">1. </w:t>
      </w:r>
      <w:bookmarkStart w:id="198" w:name="sub_4201"/>
      <w:r w:rsidRPr="004D6594">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99" w:name="sub_4202"/>
      <w:bookmarkEnd w:id="198"/>
      <w:r w:rsidRPr="004D6594">
        <w:t xml:space="preserve"> Проект планировки территории состоит из основной части, которая подлежит утверждению, и материалов по ее обоснованию.</w:t>
      </w:r>
      <w:bookmarkStart w:id="200" w:name="sub_4204"/>
      <w:bookmarkEnd w:id="199"/>
      <w:r w:rsidRPr="004D6594">
        <w:t xml:space="preserve"> Материалы по обоснованию проекта планировки территории включают в себя материалы в графической форме и пояснительную записку.</w:t>
      </w:r>
    </w:p>
    <w:p w:rsidR="00C851E0" w:rsidRPr="004D6594" w:rsidRDefault="00C851E0" w:rsidP="006F77CB">
      <w:r w:rsidRPr="004D6594">
        <w:t>2. Планировочная структура включает в себя следующие элементы:</w:t>
      </w:r>
    </w:p>
    <w:p w:rsidR="00C851E0" w:rsidRPr="004D6594" w:rsidRDefault="00C851E0" w:rsidP="00ED2481">
      <w:pPr>
        <w:pStyle w:val="ListParagraph"/>
        <w:numPr>
          <w:ilvl w:val="0"/>
          <w:numId w:val="107"/>
        </w:numPr>
      </w:pPr>
      <w:r w:rsidRPr="004D6594">
        <w:t>населенный пункт; территория населенного пункта определяется чертой (границей) населенного пункта;</w:t>
      </w:r>
    </w:p>
    <w:p w:rsidR="00C851E0" w:rsidRPr="004D6594" w:rsidRDefault="00C851E0" w:rsidP="00ED2481">
      <w:pPr>
        <w:pStyle w:val="ListParagraph"/>
        <w:numPr>
          <w:ilvl w:val="0"/>
          <w:numId w:val="107"/>
        </w:numPr>
      </w:pPr>
      <w:r w:rsidRPr="004D6594">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C851E0" w:rsidRPr="004D6594" w:rsidRDefault="00C851E0" w:rsidP="00ED2481">
      <w:pPr>
        <w:pStyle w:val="ListParagraph"/>
        <w:numPr>
          <w:ilvl w:val="0"/>
          <w:numId w:val="107"/>
        </w:numPr>
      </w:pPr>
      <w:r w:rsidRPr="004D6594">
        <w:t>сформированный земельный участок.</w:t>
      </w:r>
    </w:p>
    <w:p w:rsidR="00C851E0" w:rsidRPr="004D6594" w:rsidRDefault="00C851E0" w:rsidP="006F77CB">
      <w:bookmarkStart w:id="201" w:name="sub_4203"/>
      <w:bookmarkEnd w:id="200"/>
      <w:r w:rsidRPr="004D6594">
        <w:t>3. Основная часть проекта планировки территории включает в себя:</w:t>
      </w:r>
    </w:p>
    <w:p w:rsidR="00C851E0" w:rsidRPr="004D6594" w:rsidRDefault="00C851E0" w:rsidP="00ED2481">
      <w:pPr>
        <w:pStyle w:val="ListParagraph"/>
        <w:numPr>
          <w:ilvl w:val="0"/>
          <w:numId w:val="40"/>
        </w:numPr>
      </w:pPr>
      <w:bookmarkStart w:id="202" w:name="sub_42031"/>
      <w:bookmarkEnd w:id="201"/>
      <w:r w:rsidRPr="004D6594">
        <w:t>чертеж или чертежи планировки территории, на которых отображаются:</w:t>
      </w:r>
    </w:p>
    <w:p w:rsidR="00C851E0" w:rsidRPr="004D6594" w:rsidRDefault="00C851E0" w:rsidP="00ED2481">
      <w:pPr>
        <w:pStyle w:val="ListParagraph"/>
        <w:numPr>
          <w:ilvl w:val="0"/>
          <w:numId w:val="39"/>
        </w:numPr>
      </w:pPr>
      <w:bookmarkStart w:id="203" w:name="sub_420311"/>
      <w:bookmarkEnd w:id="202"/>
      <w:r w:rsidRPr="004D6594">
        <w:t>красные линии;</w:t>
      </w:r>
    </w:p>
    <w:p w:rsidR="00C851E0" w:rsidRPr="004D6594" w:rsidRDefault="00C851E0" w:rsidP="00ED2481">
      <w:pPr>
        <w:pStyle w:val="ListParagraph"/>
        <w:numPr>
          <w:ilvl w:val="0"/>
          <w:numId w:val="39"/>
        </w:numPr>
      </w:pPr>
      <w:bookmarkStart w:id="204" w:name="sub_420312"/>
      <w:bookmarkEnd w:id="203"/>
      <w:r w:rsidRPr="004D6594">
        <w:t>линии, обозначающие дороги, улицы, проезды, линии связи, объекты инженерной и транспортной инфраструктур;</w:t>
      </w:r>
    </w:p>
    <w:p w:rsidR="00C851E0" w:rsidRPr="004D6594" w:rsidRDefault="00C851E0" w:rsidP="00ED2481">
      <w:pPr>
        <w:pStyle w:val="ListParagraph"/>
        <w:numPr>
          <w:ilvl w:val="0"/>
          <w:numId w:val="39"/>
        </w:numPr>
      </w:pPr>
      <w:bookmarkStart w:id="205" w:name="sub_420313"/>
      <w:bookmarkEnd w:id="204"/>
      <w:r w:rsidRPr="004D6594">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851E0" w:rsidRPr="004D6594" w:rsidRDefault="00C851E0" w:rsidP="00ED2481">
      <w:pPr>
        <w:pStyle w:val="ListParagraph"/>
        <w:numPr>
          <w:ilvl w:val="0"/>
          <w:numId w:val="40"/>
        </w:numPr>
      </w:pPr>
      <w:bookmarkStart w:id="206" w:name="sub_42032"/>
      <w:bookmarkEnd w:id="205"/>
      <w:r w:rsidRPr="004D6594">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C851E0" w:rsidRPr="004D6594" w:rsidRDefault="00C851E0" w:rsidP="006F77CB">
      <w:bookmarkStart w:id="207" w:name="sub_4209"/>
      <w:bookmarkEnd w:id="206"/>
      <w:r w:rsidRPr="004D6594">
        <w:t>4. Проект планировки территории является основой для разработки проектов межевания территорий.</w:t>
      </w:r>
    </w:p>
    <w:p w:rsidR="00C851E0" w:rsidRPr="000E2645" w:rsidRDefault="00C851E0" w:rsidP="000E2645">
      <w:pPr>
        <w:pStyle w:val="Heading3"/>
      </w:pPr>
      <w:r w:rsidRPr="000E2645">
        <w:t>Статья 45. Проекты межевания территорий.</w:t>
      </w:r>
    </w:p>
    <w:p w:rsidR="00C851E0" w:rsidRPr="004D6594" w:rsidRDefault="00C851E0" w:rsidP="006F77CB">
      <w:bookmarkStart w:id="208" w:name="sub_4301"/>
      <w:bookmarkEnd w:id="207"/>
      <w:r w:rsidRPr="004D6594">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851E0" w:rsidRPr="004D6594" w:rsidRDefault="00C851E0" w:rsidP="006F77CB">
      <w:bookmarkStart w:id="209" w:name="sub_4302"/>
      <w:bookmarkEnd w:id="208"/>
      <w:r w:rsidRPr="004D6594">
        <w:t>2</w:t>
      </w:r>
      <w:bookmarkStart w:id="210" w:name="sub_4303"/>
      <w:bookmarkEnd w:id="209"/>
      <w:r w:rsidRPr="004D6594">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C851E0" w:rsidRPr="004D6594" w:rsidRDefault="00C851E0" w:rsidP="006F77CB">
      <w:bookmarkStart w:id="211" w:name="sub_4304"/>
      <w:bookmarkEnd w:id="210"/>
      <w:r w:rsidRPr="004D6594">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851E0" w:rsidRPr="004D6594" w:rsidRDefault="00C851E0" w:rsidP="006F77CB">
      <w:bookmarkStart w:id="212" w:name="sub_4305"/>
      <w:bookmarkEnd w:id="211"/>
      <w:r w:rsidRPr="004D6594">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213" w:name="sub_4306"/>
      <w:bookmarkEnd w:id="212"/>
      <w:r w:rsidRPr="004D6594">
        <w:t>В составе проектов межевания территорий осуществляется подготовка градостроительных планов земельных участков.</w:t>
      </w:r>
    </w:p>
    <w:p w:rsidR="00C851E0" w:rsidRPr="000E2645" w:rsidRDefault="00C851E0" w:rsidP="000E2645">
      <w:pPr>
        <w:pStyle w:val="Heading3"/>
      </w:pPr>
      <w:r w:rsidRPr="000E2645">
        <w:t>Статья 46. Градостроительный план земельного участка.</w:t>
      </w:r>
    </w:p>
    <w:bookmarkEnd w:id="213"/>
    <w:p w:rsidR="00C851E0" w:rsidRPr="004D6594" w:rsidRDefault="00C851E0" w:rsidP="006F77CB">
      <w:r w:rsidRPr="004D6594">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851E0" w:rsidRPr="004D6594" w:rsidRDefault="00C851E0" w:rsidP="006F77CB">
      <w:r w:rsidRPr="004D6594">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851E0" w:rsidRPr="004D6594" w:rsidRDefault="00C851E0" w:rsidP="006F77CB">
      <w:r w:rsidRPr="004D6594">
        <w:t>Форма градостроительного плана земельного участка утверждена Постановлением Правительства Российской Федерации от 29.12.2005г. № 840.</w:t>
      </w:r>
    </w:p>
    <w:p w:rsidR="00C851E0" w:rsidRPr="004D6594" w:rsidRDefault="00C851E0" w:rsidP="006F77CB">
      <w:r w:rsidRPr="004D6594">
        <w:t>2. Градостроительные планы земельных участков утверждаются в установленном порядке:</w:t>
      </w:r>
    </w:p>
    <w:p w:rsidR="00C851E0" w:rsidRPr="004D6594" w:rsidRDefault="00C851E0" w:rsidP="006F77CB">
      <w:r w:rsidRPr="004D6594">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851E0" w:rsidRPr="004D6594" w:rsidRDefault="00C851E0" w:rsidP="006F77CB">
      <w:r w:rsidRPr="004D6594">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C851E0" w:rsidRPr="004D6594" w:rsidRDefault="00C851E0" w:rsidP="006F77CB">
      <w:r w:rsidRPr="004D6594">
        <w:t>3. В градостроительных планах земельных участков указываются: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tc>
        <w:tc>
          <w:tcPr>
            <w:tcW w:w="9000" w:type="dxa"/>
          </w:tcPr>
          <w:p w:rsidR="00C851E0" w:rsidRPr="004D6594" w:rsidRDefault="00C851E0" w:rsidP="00ED2481">
            <w:pPr>
              <w:pStyle w:val="NoSpacing"/>
              <w:numPr>
                <w:ilvl w:val="0"/>
                <w:numId w:val="108"/>
              </w:numPr>
            </w:pPr>
            <w:r w:rsidRPr="004D6594">
              <w:t>границы земельных участков с обозначением координат поворотных точек;</w:t>
            </w:r>
          </w:p>
          <w:p w:rsidR="00C851E0" w:rsidRPr="004D6594" w:rsidRDefault="00C851E0" w:rsidP="00ED2481">
            <w:pPr>
              <w:pStyle w:val="NoSpacing"/>
              <w:numPr>
                <w:ilvl w:val="0"/>
                <w:numId w:val="108"/>
              </w:numPr>
            </w:pPr>
            <w:r w:rsidRPr="004D6594">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851E0" w:rsidRPr="004D6594" w:rsidRDefault="00C851E0" w:rsidP="00ED2481">
            <w:pPr>
              <w:pStyle w:val="NoSpacing"/>
              <w:numPr>
                <w:ilvl w:val="0"/>
                <w:numId w:val="108"/>
              </w:numPr>
            </w:pPr>
            <w:r w:rsidRPr="004D6594">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C851E0" w:rsidRPr="004D6594" w:rsidRDefault="00C851E0" w:rsidP="00ED2481">
            <w:pPr>
              <w:pStyle w:val="NoSpacing"/>
              <w:numPr>
                <w:ilvl w:val="0"/>
                <w:numId w:val="108"/>
              </w:numPr>
            </w:pPr>
            <w:r w:rsidRPr="004D6594">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C851E0" w:rsidRPr="004D6594" w:rsidRDefault="00C851E0" w:rsidP="00ED2481">
            <w:pPr>
              <w:pStyle w:val="NoSpacing"/>
              <w:numPr>
                <w:ilvl w:val="0"/>
                <w:numId w:val="108"/>
              </w:numPr>
            </w:pPr>
            <w:r w:rsidRPr="004D6594">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851E0" w:rsidRPr="004D6594" w:rsidRDefault="00C851E0" w:rsidP="00ED2481">
            <w:pPr>
              <w:pStyle w:val="NoSpacing"/>
              <w:numPr>
                <w:ilvl w:val="0"/>
                <w:numId w:val="108"/>
              </w:numPr>
            </w:pPr>
            <w:r w:rsidRPr="004D6594">
              <w:t>информация о расположенных в границах земельного участка объектах капитального строительства, объектах культурного наследия;</w:t>
            </w:r>
          </w:p>
          <w:p w:rsidR="00C851E0" w:rsidRPr="004D6594" w:rsidRDefault="00C851E0" w:rsidP="00ED2481">
            <w:pPr>
              <w:pStyle w:val="NoSpacing"/>
              <w:numPr>
                <w:ilvl w:val="0"/>
                <w:numId w:val="108"/>
              </w:numPr>
            </w:pPr>
            <w:r w:rsidRPr="004D6594">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C851E0" w:rsidRPr="004D6594" w:rsidRDefault="00C851E0" w:rsidP="00ED2481">
            <w:pPr>
              <w:pStyle w:val="NoSpacing"/>
              <w:numPr>
                <w:ilvl w:val="0"/>
                <w:numId w:val="108"/>
              </w:numPr>
            </w:pPr>
            <w:r w:rsidRPr="004D6594">
              <w:t>границы зоны планируемого размещения объектов капитального строительства для государственных или муниципальных нужд.</w:t>
            </w:r>
          </w:p>
        </w:tc>
      </w:tr>
    </w:tbl>
    <w:p w:rsidR="00C851E0" w:rsidRPr="004D6594" w:rsidRDefault="00C851E0" w:rsidP="006F77CB">
      <w:bookmarkStart w:id="214" w:name="sub_4404"/>
      <w:r w:rsidRPr="004D6594">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14"/>
    <w:p w:rsidR="00C851E0" w:rsidRPr="004D6594" w:rsidRDefault="00C851E0" w:rsidP="006F77CB">
      <w:r w:rsidRPr="004D6594">
        <w:t>5. Градостроительные планы земельных участков являются обязательным основанием для: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109"/>
              </w:numPr>
            </w:pPr>
            <w:r w:rsidRPr="004D6594">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851E0" w:rsidRPr="004D6594" w:rsidRDefault="00C851E0" w:rsidP="00ED2481">
            <w:pPr>
              <w:pStyle w:val="NoSpacing"/>
              <w:numPr>
                <w:ilvl w:val="0"/>
                <w:numId w:val="109"/>
              </w:numPr>
            </w:pPr>
            <w:r w:rsidRPr="004D6594">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C851E0" w:rsidRPr="004D6594" w:rsidRDefault="00C851E0" w:rsidP="00ED2481">
            <w:pPr>
              <w:pStyle w:val="NoSpacing"/>
              <w:numPr>
                <w:ilvl w:val="0"/>
                <w:numId w:val="109"/>
              </w:numPr>
            </w:pPr>
            <w:r w:rsidRPr="004D6594">
              <w:t>принятия решений об изъятии, в том числе путем выкупа, резервировании земельных участков для государственных и муниципальных нужд;</w:t>
            </w:r>
          </w:p>
          <w:p w:rsidR="00C851E0" w:rsidRPr="004D6594" w:rsidRDefault="00C851E0" w:rsidP="00ED2481">
            <w:pPr>
              <w:pStyle w:val="NoSpacing"/>
              <w:numPr>
                <w:ilvl w:val="0"/>
                <w:numId w:val="109"/>
              </w:numPr>
            </w:pPr>
            <w:r w:rsidRPr="004D6594">
              <w:t>подготовки проектной документации для строительства, реконструкции;</w:t>
            </w:r>
          </w:p>
          <w:p w:rsidR="00C851E0" w:rsidRPr="004D6594" w:rsidRDefault="00C851E0" w:rsidP="00ED2481">
            <w:pPr>
              <w:pStyle w:val="NoSpacing"/>
              <w:numPr>
                <w:ilvl w:val="0"/>
                <w:numId w:val="109"/>
              </w:numPr>
            </w:pPr>
            <w:r w:rsidRPr="004D6594">
              <w:t>выдачи разрешений на строительство;</w:t>
            </w:r>
          </w:p>
          <w:p w:rsidR="00C851E0" w:rsidRPr="00927EA6" w:rsidRDefault="00C851E0" w:rsidP="00ED2481">
            <w:pPr>
              <w:pStyle w:val="NoSpacing"/>
              <w:numPr>
                <w:ilvl w:val="0"/>
                <w:numId w:val="109"/>
              </w:numPr>
            </w:pPr>
            <w:r w:rsidRPr="004D6594">
              <w:t>выдачи разрешений на ввод объектов в эксплуатацию.</w:t>
            </w:r>
          </w:p>
        </w:tc>
      </w:tr>
    </w:tbl>
    <w:p w:rsidR="00C851E0" w:rsidRPr="004D6594" w:rsidRDefault="00C851E0" w:rsidP="006F77CB">
      <w:pPr>
        <w:rPr>
          <w:strike/>
        </w:rPr>
      </w:pPr>
      <w:r w:rsidRPr="004D6594">
        <w:t xml:space="preserve">6. Градостроительный план земельного участка готовится Администрацией сельского поселения и утверждается Главой </w:t>
      </w:r>
      <w:r>
        <w:t>Притеречного</w:t>
      </w:r>
      <w:r w:rsidRPr="004D6594">
        <w:t xml:space="preserve"> сельского поселения. </w:t>
      </w:r>
    </w:p>
    <w:p w:rsidR="00C851E0" w:rsidRPr="004D6594" w:rsidRDefault="00C851E0" w:rsidP="006F77CB">
      <w:r w:rsidRPr="004D6594">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C851E0" w:rsidRPr="00927EA6" w:rsidRDefault="00C851E0" w:rsidP="00927EA6">
      <w:pPr>
        <w:pStyle w:val="Heading3"/>
      </w:pPr>
      <w:bookmarkStart w:id="215" w:name="_Toc154142020"/>
      <w:r w:rsidRPr="00927EA6">
        <w:t>Статья 47. Подготовка и утверждение документации по планировке территории.</w:t>
      </w:r>
    </w:p>
    <w:bookmarkEnd w:id="215"/>
    <w:p w:rsidR="00C851E0" w:rsidRPr="004D6594" w:rsidRDefault="00C851E0" w:rsidP="006F77CB">
      <w:r w:rsidRPr="004D6594">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w:t>
      </w:r>
      <w:r>
        <w:t>Республики Северная Осетия-Алания</w:t>
      </w:r>
      <w:r w:rsidRPr="004D6594">
        <w:t>, органами местного самоуправления муниципального района и сельского поселения.</w:t>
      </w:r>
    </w:p>
    <w:p w:rsidR="00C851E0" w:rsidRPr="004D6594" w:rsidRDefault="00C851E0" w:rsidP="006F77CB">
      <w:r w:rsidRPr="004D6594">
        <w:t>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C851E0" w:rsidRPr="004D6594" w:rsidRDefault="00C851E0" w:rsidP="006F77CB">
      <w:pPr>
        <w:rPr>
          <w:b/>
        </w:rPr>
      </w:pPr>
      <w:r w:rsidRPr="004D6594">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C851E0" w:rsidRPr="004D6594" w:rsidRDefault="00C851E0" w:rsidP="006F77CB">
      <w:r w:rsidRPr="004D6594">
        <w:t xml:space="preserve">4.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w:t>
      </w:r>
      <w:r>
        <w:t>Республики Северная Осетия-Алания</w:t>
      </w:r>
      <w:r w:rsidRPr="004D6594">
        <w:t>,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C851E0" w:rsidRPr="004D6594" w:rsidRDefault="00C851E0" w:rsidP="006F77CB">
      <w:r w:rsidRPr="004D6594">
        <w:t xml:space="preserve">5. Документация по планировке территории, утверждаемая, соответственно, Правительством Российской Федерации, Правительством </w:t>
      </w:r>
      <w:r>
        <w:t>Республики Северная Осетия-Алания</w:t>
      </w:r>
      <w:r w:rsidRPr="004D6594">
        <w:t xml:space="preserve">, Главой </w:t>
      </w:r>
      <w:r>
        <w:t xml:space="preserve">Моздокского </w:t>
      </w:r>
      <w:r w:rsidRPr="004D6594">
        <w:t xml:space="preserve"> муниципального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C851E0" w:rsidRPr="004D6594" w:rsidRDefault="00C851E0" w:rsidP="006F77CB">
      <w:r w:rsidRPr="004D6594">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C851E0" w:rsidRPr="004D6594" w:rsidRDefault="00C851E0" w:rsidP="006F77CB">
      <w:r w:rsidRPr="004D6594">
        <w:t>7. Особенности подготовки документации по планировке территории, разрабатываемой на основании решения Главы сельского поселения.</w:t>
      </w:r>
    </w:p>
    <w:p w:rsidR="00C851E0" w:rsidRPr="004D6594" w:rsidRDefault="00C851E0" w:rsidP="006F77CB">
      <w:r w:rsidRPr="004D6594">
        <w:t>7.1. Р</w:t>
      </w:r>
      <w:bookmarkStart w:id="216" w:name="sub_4601"/>
      <w:r w:rsidRPr="004D6594">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C851E0" w:rsidRPr="004D6594" w:rsidRDefault="00C851E0" w:rsidP="006F77CB">
      <w:bookmarkStart w:id="217" w:name="sub_4602"/>
      <w:bookmarkEnd w:id="216"/>
      <w:r w:rsidRPr="004D6594">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C851E0" w:rsidRPr="004D6594" w:rsidRDefault="00C851E0" w:rsidP="006F77CB">
      <w:bookmarkStart w:id="218" w:name="sub_4603"/>
      <w:bookmarkEnd w:id="217"/>
      <w:r w:rsidRPr="004D6594">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C851E0" w:rsidRPr="004D6594" w:rsidRDefault="00C851E0" w:rsidP="006F77CB">
      <w:bookmarkStart w:id="219" w:name="sub_4604"/>
      <w:bookmarkEnd w:id="218"/>
      <w:r w:rsidRPr="004D6594">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C851E0" w:rsidRPr="004D6594" w:rsidRDefault="00C851E0" w:rsidP="006F77CB">
      <w:bookmarkStart w:id="220" w:name="sub_4605"/>
      <w:bookmarkEnd w:id="219"/>
      <w:r w:rsidRPr="004D6594">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C851E0" w:rsidRPr="004D6594" w:rsidRDefault="00C851E0" w:rsidP="006F77CB">
      <w:bookmarkStart w:id="221" w:name="sub_4607"/>
      <w:bookmarkEnd w:id="220"/>
      <w:r w:rsidRPr="004D6594">
        <w:t>7.6.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851E0" w:rsidRPr="004D6594" w:rsidRDefault="00C851E0" w:rsidP="006F77CB">
      <w:bookmarkStart w:id="222" w:name="sub_46010"/>
      <w:bookmarkEnd w:id="221"/>
      <w:r w:rsidRPr="004D6594">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C851E0" w:rsidRPr="004D6594" w:rsidRDefault="00C851E0" w:rsidP="006F77CB">
      <w:bookmarkStart w:id="223" w:name="sub_46012"/>
      <w:bookmarkEnd w:id="222"/>
      <w:r w:rsidRPr="004D6594">
        <w:t>7.8. Администрация сельского пос</w:t>
      </w:r>
      <w:r>
        <w:t>еления направляет Главе</w:t>
      </w:r>
      <w:r w:rsidRPr="004D6594">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851E0" w:rsidRPr="004D6594" w:rsidRDefault="00C851E0" w:rsidP="006F77CB">
      <w:bookmarkStart w:id="224" w:name="sub_46013"/>
      <w:bookmarkEnd w:id="223"/>
      <w:r w:rsidRPr="004D6594">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C851E0" w:rsidRPr="004D6594" w:rsidRDefault="00C851E0" w:rsidP="006F77CB">
      <w:bookmarkStart w:id="225" w:name="sub_46014"/>
      <w:bookmarkEnd w:id="224"/>
      <w:r w:rsidRPr="004D6594">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Утвержденная градостроительная документация регистрируется в информационной системе обеспечения градостроительной деятельности муниципального района и в течение четырнадцати дней направляется в Департамент градостроительства и архитектуры </w:t>
      </w:r>
      <w:r>
        <w:t>Республики Северная Осетия-Алания</w:t>
      </w:r>
      <w:r w:rsidRPr="004D6594">
        <w:t>.</w:t>
      </w:r>
    </w:p>
    <w:p w:rsidR="00C851E0" w:rsidRPr="004D6594" w:rsidRDefault="00C851E0" w:rsidP="006F77CB">
      <w:bookmarkStart w:id="226" w:name="sub_46015"/>
      <w:bookmarkEnd w:id="225"/>
      <w:r w:rsidRPr="004D6594">
        <w:t xml:space="preserve">7.11. На основании документации по планировке территории, утвержденной Главой сельского поселения, </w:t>
      </w:r>
      <w:r>
        <w:t xml:space="preserve">Собрание представителей </w:t>
      </w:r>
      <w:r w:rsidRPr="004D6594">
        <w:t>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851E0" w:rsidRPr="004D6594" w:rsidRDefault="00C851E0" w:rsidP="006F77CB">
      <w:bookmarkStart w:id="227" w:name="sub_46017"/>
      <w:bookmarkEnd w:id="226"/>
      <w:r w:rsidRPr="004D6594">
        <w:t xml:space="preserve">7.12. 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227"/>
    </w:p>
    <w:p w:rsidR="00C851E0" w:rsidRPr="004D6594" w:rsidRDefault="00C851E0" w:rsidP="006F77CB">
      <w:r w:rsidRPr="004D6594">
        <w:t xml:space="preserve">8. Органы государственной власти Российской Федерации, органы государственной власти </w:t>
      </w:r>
      <w:r>
        <w:t>Республики Северная Осетия-Алания</w:t>
      </w:r>
      <w:r w:rsidRPr="004D6594">
        <w:t>,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33"/>
    <w:bookmarkEnd w:id="191"/>
    <w:p w:rsidR="00C851E0" w:rsidRPr="00927EA6" w:rsidRDefault="00C851E0" w:rsidP="00927EA6">
      <w:pPr>
        <w:pStyle w:val="Heading3"/>
      </w:pPr>
      <w:r w:rsidRPr="00927EA6">
        <w:t>Статья 48. Градостроительная подготовка земельных участков в целях предоставления заинтересованным лицам для строительства.</w:t>
      </w:r>
    </w:p>
    <w:p w:rsidR="00C851E0" w:rsidRPr="004D6594" w:rsidRDefault="00C851E0" w:rsidP="006F77CB">
      <w:r w:rsidRPr="004D6594">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C851E0" w:rsidRPr="004D6594" w:rsidRDefault="00C851E0" w:rsidP="006F77CB">
      <w:r w:rsidRPr="004D6594">
        <w:t>2. Формирование земельного участка осуществляется посредством:</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41"/>
              </w:numPr>
            </w:pPr>
            <w:r w:rsidRPr="004D6594">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C851E0" w:rsidRPr="004D6594" w:rsidRDefault="00C851E0" w:rsidP="00ED2481">
            <w:pPr>
              <w:pStyle w:val="NoSpacing"/>
              <w:numPr>
                <w:ilvl w:val="0"/>
                <w:numId w:val="41"/>
              </w:numPr>
            </w:pPr>
            <w:r w:rsidRPr="004D6594">
              <w:t>подготовки землеустроительной документации (кадастрового плана (паспорта)</w:t>
            </w:r>
            <w:r w:rsidRPr="004D6594">
              <w:rPr>
                <w:strike/>
              </w:rPr>
              <w:t xml:space="preserve"> </w:t>
            </w:r>
            <w:r w:rsidRPr="004D6594">
              <w:t>земельного участка);</w:t>
            </w:r>
          </w:p>
          <w:p w:rsidR="00C851E0" w:rsidRPr="004D6594" w:rsidRDefault="00C851E0" w:rsidP="00ED2481">
            <w:pPr>
              <w:pStyle w:val="NoSpacing"/>
              <w:numPr>
                <w:ilvl w:val="0"/>
                <w:numId w:val="41"/>
              </w:numPr>
            </w:pPr>
            <w:r w:rsidRPr="004D6594">
              <w:t>выноса границ земельного участка в натуру.</w:t>
            </w:r>
          </w:p>
        </w:tc>
      </w:tr>
    </w:tbl>
    <w:p w:rsidR="00C851E0" w:rsidRPr="004D6594" w:rsidRDefault="00C851E0" w:rsidP="006F77CB">
      <w:r w:rsidRPr="004D6594">
        <w:t>Не допускается предоставлять земельные участки для строительства без их градостроительной подготовки.</w:t>
      </w:r>
    </w:p>
    <w:p w:rsidR="00C851E0" w:rsidRPr="004D6594" w:rsidRDefault="00C851E0" w:rsidP="006F77CB">
      <w:r w:rsidRPr="004D6594">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C851E0" w:rsidRPr="004D6594" w:rsidRDefault="00C851E0" w:rsidP="006F77CB">
      <w:r w:rsidRPr="004D6594">
        <w:t>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сельского поселения за счёт победителя торгов.</w:t>
      </w:r>
    </w:p>
    <w:p w:rsidR="00C851E0" w:rsidRPr="004D6594" w:rsidRDefault="00C851E0" w:rsidP="006F77CB">
      <w:r w:rsidRPr="004D6594">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42"/>
              </w:numPr>
            </w:pPr>
            <w:r w:rsidRPr="004D6594">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C851E0" w:rsidRPr="004D6594" w:rsidRDefault="00C851E0" w:rsidP="00ED2481">
            <w:pPr>
              <w:pStyle w:val="NoSpacing"/>
              <w:numPr>
                <w:ilvl w:val="0"/>
                <w:numId w:val="42"/>
              </w:numPr>
            </w:pPr>
            <w:r w:rsidRPr="004D6594">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C851E0" w:rsidRPr="004D6594" w:rsidRDefault="00C851E0" w:rsidP="006F77CB">
      <w:r w:rsidRPr="004D6594">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C851E0" w:rsidRPr="004D6594" w:rsidRDefault="00C851E0" w:rsidP="006F77CB">
      <w:r w:rsidRPr="004D6594">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000" w:type="dxa"/>
        <w:tblInd w:w="279" w:type="dxa"/>
        <w:tblLook w:val="00A0"/>
      </w:tblPr>
      <w:tblGrid>
        <w:gridCol w:w="9000"/>
      </w:tblGrid>
      <w:tr w:rsidR="00C851E0" w:rsidRPr="004D6594" w:rsidTr="006C1A5D">
        <w:tc>
          <w:tcPr>
            <w:tcW w:w="9000" w:type="dxa"/>
          </w:tcPr>
          <w:p w:rsidR="00C851E0" w:rsidRPr="004D6594" w:rsidRDefault="00C851E0" w:rsidP="00ED2481">
            <w:pPr>
              <w:pStyle w:val="NoSpacing"/>
              <w:numPr>
                <w:ilvl w:val="0"/>
                <w:numId w:val="43"/>
              </w:numPr>
            </w:pPr>
            <w:r w:rsidRPr="004D6594">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C851E0" w:rsidRPr="004D6594" w:rsidRDefault="00C851E0" w:rsidP="00ED2481">
            <w:pPr>
              <w:pStyle w:val="NoSpacing"/>
              <w:numPr>
                <w:ilvl w:val="0"/>
                <w:numId w:val="43"/>
              </w:numPr>
            </w:pPr>
            <w:r w:rsidRPr="004D6594">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C851E0" w:rsidRPr="004D6594" w:rsidRDefault="00C851E0" w:rsidP="00ED2481">
            <w:pPr>
              <w:pStyle w:val="NoSpacing"/>
              <w:numPr>
                <w:ilvl w:val="0"/>
                <w:numId w:val="43"/>
              </w:numPr>
            </w:pPr>
            <w:r w:rsidRPr="004D6594">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C851E0" w:rsidRPr="00CF6C6F" w:rsidRDefault="00C851E0" w:rsidP="00CF6C6F">
      <w:pPr>
        <w:pStyle w:val="Heading3"/>
        <w:jc w:val="center"/>
      </w:pPr>
      <w:r w:rsidRPr="00CF6C6F">
        <w:t>ГЛАВА VI. ГРАДОСТРОИТЕЛЬНОЕ ЗОНИРОВАНИЕ</w:t>
      </w:r>
    </w:p>
    <w:p w:rsidR="00C851E0" w:rsidRPr="00CF6C6F" w:rsidRDefault="00C851E0" w:rsidP="00CF6C6F">
      <w:pPr>
        <w:pStyle w:val="Heading3"/>
      </w:pPr>
      <w:r w:rsidRPr="00CF6C6F">
        <w:t>Статья 49. Территориальные зоны и градостроительные регламенты</w:t>
      </w:r>
    </w:p>
    <w:p w:rsidR="00C851E0" w:rsidRPr="004D6594" w:rsidRDefault="00C851E0" w:rsidP="006F77CB">
      <w:r w:rsidRPr="004D6594">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C851E0" w:rsidRPr="004D6594" w:rsidRDefault="00C851E0" w:rsidP="006F77CB">
      <w:r w:rsidRPr="004D659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851E0" w:rsidRPr="004D6594" w:rsidRDefault="00C851E0" w:rsidP="006F77CB">
      <w:r w:rsidRPr="004D6594">
        <w:t>2) функциональных зон и параметров их планируемого развития, определенных Генеральным планом сельского поселения;</w:t>
      </w:r>
    </w:p>
    <w:p w:rsidR="00C851E0" w:rsidRPr="004D6594" w:rsidRDefault="00C851E0" w:rsidP="006F77CB">
      <w:r w:rsidRPr="004D6594">
        <w:t>3) определенных Градостроительным Кодексом Российской Федерации территориальных зон;</w:t>
      </w:r>
    </w:p>
    <w:p w:rsidR="00C851E0" w:rsidRPr="004D6594" w:rsidRDefault="00C851E0" w:rsidP="006F77CB">
      <w:r w:rsidRPr="004D6594">
        <w:t>4) сложившейся планировки территории и существующего землепользования;</w:t>
      </w:r>
    </w:p>
    <w:p w:rsidR="00C851E0" w:rsidRPr="004D6594" w:rsidRDefault="00C851E0" w:rsidP="006F77CB">
      <w:pPr>
        <w:rPr>
          <w:u w:val="single"/>
        </w:rPr>
      </w:pPr>
      <w:r w:rsidRPr="004D6594">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C851E0" w:rsidRPr="004D6594" w:rsidRDefault="00C851E0" w:rsidP="006F77CB">
      <w:r w:rsidRPr="004D6594">
        <w:t>6) предотвращения возможности причинения вреда объектам капитального строительства, расположенным на смежных земельных участках.</w:t>
      </w:r>
    </w:p>
    <w:p w:rsidR="00C851E0" w:rsidRPr="004D6594" w:rsidRDefault="00C851E0" w:rsidP="006F77CB">
      <w:r w:rsidRPr="004D6594">
        <w:t>2. Границы территориальных зон устанавливаются:</w:t>
      </w:r>
    </w:p>
    <w:p w:rsidR="00C851E0" w:rsidRPr="004D6594" w:rsidRDefault="00C851E0" w:rsidP="00ED2481">
      <w:pPr>
        <w:pStyle w:val="ListParagraph"/>
        <w:numPr>
          <w:ilvl w:val="1"/>
          <w:numId w:val="44"/>
        </w:numPr>
      </w:pPr>
      <w:r w:rsidRPr="004D6594">
        <w:t>линиям автодорог, улиц, проездов;</w:t>
      </w:r>
    </w:p>
    <w:p w:rsidR="00C851E0" w:rsidRPr="004D6594" w:rsidRDefault="00C851E0" w:rsidP="00ED2481">
      <w:pPr>
        <w:pStyle w:val="ListParagraph"/>
        <w:numPr>
          <w:ilvl w:val="1"/>
          <w:numId w:val="44"/>
        </w:numPr>
      </w:pPr>
      <w:r w:rsidRPr="004D6594">
        <w:t>красным линиям;</w:t>
      </w:r>
    </w:p>
    <w:p w:rsidR="00C851E0" w:rsidRPr="004D6594" w:rsidRDefault="00C851E0" w:rsidP="00ED2481">
      <w:pPr>
        <w:pStyle w:val="ListParagraph"/>
        <w:numPr>
          <w:ilvl w:val="1"/>
          <w:numId w:val="44"/>
        </w:numPr>
      </w:pPr>
      <w:r w:rsidRPr="004D6594">
        <w:t>границам земельных участков;</w:t>
      </w:r>
    </w:p>
    <w:p w:rsidR="00C851E0" w:rsidRPr="004D6594" w:rsidRDefault="00C851E0" w:rsidP="00ED2481">
      <w:pPr>
        <w:pStyle w:val="ListParagraph"/>
        <w:numPr>
          <w:ilvl w:val="1"/>
          <w:numId w:val="44"/>
        </w:numPr>
      </w:pPr>
      <w:r w:rsidRPr="004D6594">
        <w:t>естественным границам природных объектов;</w:t>
      </w:r>
    </w:p>
    <w:p w:rsidR="00C851E0" w:rsidRPr="004D6594" w:rsidRDefault="00C851E0" w:rsidP="00ED2481">
      <w:pPr>
        <w:pStyle w:val="ListParagraph"/>
        <w:numPr>
          <w:ilvl w:val="1"/>
          <w:numId w:val="44"/>
        </w:numPr>
      </w:pPr>
      <w:r w:rsidRPr="004D6594">
        <w:t>границам населенных пунктов;</w:t>
      </w:r>
    </w:p>
    <w:p w:rsidR="00C851E0" w:rsidRPr="004D6594" w:rsidRDefault="00C851E0" w:rsidP="00ED2481">
      <w:pPr>
        <w:pStyle w:val="ListParagraph"/>
        <w:numPr>
          <w:ilvl w:val="1"/>
          <w:numId w:val="44"/>
        </w:numPr>
      </w:pPr>
      <w:r w:rsidRPr="004D6594">
        <w:t>иным границам.</w:t>
      </w:r>
    </w:p>
    <w:p w:rsidR="00C851E0" w:rsidRPr="004D6594" w:rsidRDefault="00C851E0" w:rsidP="006F77CB">
      <w:r w:rsidRPr="004D6594">
        <w:t>3. В результате</w:t>
      </w:r>
      <w:r w:rsidRPr="00350BBA">
        <w:rPr>
          <w:szCs w:val="28"/>
        </w:rPr>
        <w:t xml:space="preserve"> градостроительного зонирования</w:t>
      </w:r>
      <w:r w:rsidRPr="004D6594">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851E0" w:rsidRPr="004D6594" w:rsidRDefault="00C851E0" w:rsidP="006F77CB">
      <w:r w:rsidRPr="004D6594">
        <w:t xml:space="preserve">4. Помимо предусмотренных настоящей статьей  могут устанавливаться иные виды территориальных зон, выделяемые с учетом </w:t>
      </w:r>
      <w:r w:rsidRPr="00350BBA">
        <w:rPr>
          <w:szCs w:val="28"/>
        </w:rPr>
        <w:t xml:space="preserve"> функциональных зон</w:t>
      </w:r>
      <w:r w:rsidRPr="004D6594">
        <w:t xml:space="preserve"> и особенностей использования земельных участков и объектов капитального строительства.</w:t>
      </w:r>
    </w:p>
    <w:p w:rsidR="00C851E0" w:rsidRPr="004D6594" w:rsidRDefault="00C851E0" w:rsidP="006F77CB">
      <w:r w:rsidRPr="004D6594">
        <w:t xml:space="preserve">5. </w:t>
      </w:r>
      <w:r w:rsidRPr="00350BBA">
        <w:rPr>
          <w:szCs w:val="28"/>
        </w:rPr>
        <w:t>Градостроительным регламентом</w:t>
      </w:r>
      <w:r w:rsidRPr="004D6594">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851E0" w:rsidRPr="004D6594" w:rsidRDefault="00C851E0" w:rsidP="006F77CB">
      <w:r w:rsidRPr="004D6594">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45"/>
              </w:numPr>
            </w:pPr>
            <w:r w:rsidRPr="004D6594">
              <w:t>виды разрешенного использования;</w:t>
            </w:r>
          </w:p>
          <w:p w:rsidR="00C851E0" w:rsidRPr="004D6594" w:rsidRDefault="00C851E0" w:rsidP="00ED2481">
            <w:pPr>
              <w:pStyle w:val="NoSpacing"/>
              <w:numPr>
                <w:ilvl w:val="0"/>
                <w:numId w:val="45"/>
              </w:numPr>
            </w:pPr>
            <w:r w:rsidRPr="004D659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1E0" w:rsidRPr="004D6594" w:rsidRDefault="00C851E0" w:rsidP="00ED2481">
            <w:pPr>
              <w:pStyle w:val="NoSpacing"/>
              <w:numPr>
                <w:ilvl w:val="0"/>
                <w:numId w:val="45"/>
              </w:numPr>
            </w:pPr>
            <w:r w:rsidRPr="004D6594">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C851E0" w:rsidRDefault="00C851E0" w:rsidP="006F77CB">
      <w:bookmarkStart w:id="228" w:name="sub_3602"/>
      <w:r w:rsidRPr="004D6594">
        <w:t>7. Градостроительные регламенты устанавливаются с учетом:</w:t>
      </w:r>
    </w:p>
    <w:p w:rsidR="00C851E0" w:rsidRPr="004D6594" w:rsidRDefault="00C851E0" w:rsidP="00ED2481">
      <w:pPr>
        <w:pStyle w:val="NoSpacing"/>
        <w:numPr>
          <w:ilvl w:val="0"/>
          <w:numId w:val="46"/>
        </w:numPr>
      </w:pPr>
      <w:bookmarkStart w:id="229" w:name="sub_36021"/>
      <w:r w:rsidRPr="004D6594">
        <w:t>фактического использования земельных участков и объектов капитального строительства в границах территориальной зоны;</w:t>
      </w:r>
      <w:bookmarkEnd w:id="229"/>
    </w:p>
    <w:p w:rsidR="00C851E0" w:rsidRPr="004D6594" w:rsidRDefault="00C851E0" w:rsidP="00ED2481">
      <w:pPr>
        <w:pStyle w:val="NoSpacing"/>
        <w:numPr>
          <w:ilvl w:val="0"/>
          <w:numId w:val="46"/>
        </w:numPr>
      </w:pPr>
      <w:bookmarkStart w:id="230" w:name="sub_36022"/>
      <w:r w:rsidRPr="004D6594">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230"/>
    </w:p>
    <w:p w:rsidR="00C851E0" w:rsidRPr="004D6594" w:rsidRDefault="00C851E0" w:rsidP="00ED2481">
      <w:pPr>
        <w:pStyle w:val="NoSpacing"/>
        <w:numPr>
          <w:ilvl w:val="0"/>
          <w:numId w:val="46"/>
        </w:numPr>
      </w:pPr>
      <w:bookmarkStart w:id="231" w:name="sub_36023"/>
      <w:r w:rsidRPr="004D6594">
        <w:t xml:space="preserve">функциональных зон и характеристик их планируемого развития, определенных документами </w:t>
      </w:r>
      <w:r w:rsidRPr="0076099D">
        <w:rPr>
          <w:szCs w:val="28"/>
        </w:rPr>
        <w:t>территориального планирования</w:t>
      </w:r>
      <w:r w:rsidRPr="004D6594">
        <w:t xml:space="preserve"> муниципальных образований;</w:t>
      </w:r>
      <w:bookmarkEnd w:id="231"/>
    </w:p>
    <w:p w:rsidR="00C851E0" w:rsidRPr="004D6594" w:rsidRDefault="00C851E0" w:rsidP="00ED2481">
      <w:pPr>
        <w:pStyle w:val="NoSpacing"/>
        <w:numPr>
          <w:ilvl w:val="0"/>
          <w:numId w:val="46"/>
        </w:numPr>
      </w:pPr>
      <w:bookmarkStart w:id="232" w:name="sub_36024"/>
      <w:r w:rsidRPr="004D6594">
        <w:t xml:space="preserve">видов </w:t>
      </w:r>
      <w:r w:rsidRPr="0076099D">
        <w:rPr>
          <w:szCs w:val="28"/>
        </w:rPr>
        <w:t xml:space="preserve"> территориальных зон</w:t>
      </w:r>
      <w:r w:rsidRPr="004D6594">
        <w:t>;</w:t>
      </w:r>
      <w:bookmarkEnd w:id="232"/>
    </w:p>
    <w:p w:rsidR="00C851E0" w:rsidRPr="004D6594" w:rsidRDefault="00C851E0" w:rsidP="00ED2481">
      <w:pPr>
        <w:pStyle w:val="ListParagraph"/>
        <w:numPr>
          <w:ilvl w:val="0"/>
          <w:numId w:val="46"/>
        </w:numPr>
      </w:pPr>
      <w:r w:rsidRPr="004D6594">
        <w:t>требований охраны объектов культурного наследия, а также особо охраняемых природных территорий, иных природных объектов</w:t>
      </w:r>
      <w:r>
        <w:t>.</w:t>
      </w:r>
    </w:p>
    <w:p w:rsidR="00C851E0" w:rsidRPr="004D6594" w:rsidRDefault="00C851E0" w:rsidP="006F77CB">
      <w:bookmarkStart w:id="233" w:name="sub_3603"/>
      <w:bookmarkEnd w:id="228"/>
      <w:r w:rsidRPr="004D6594">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B10696">
        <w:rPr>
          <w:szCs w:val="28"/>
        </w:rPr>
        <w:t xml:space="preserve"> градостроительного зонирования</w:t>
      </w:r>
      <w:r w:rsidRPr="004D6594">
        <w:t>.</w:t>
      </w:r>
    </w:p>
    <w:p w:rsidR="00C851E0" w:rsidRPr="004D6594" w:rsidRDefault="00C851E0" w:rsidP="006F77CB">
      <w:bookmarkStart w:id="234" w:name="sub_3604"/>
      <w:bookmarkEnd w:id="233"/>
      <w:r w:rsidRPr="004D6594">
        <w:t>9. Действие градостроительного регламента не распространяется на земельные участки:</w:t>
      </w:r>
    </w:p>
    <w:p w:rsidR="00C851E0" w:rsidRPr="004D6594" w:rsidRDefault="00C851E0" w:rsidP="006F77CB">
      <w:bookmarkStart w:id="235" w:name="sub_36041"/>
      <w:bookmarkEnd w:id="234"/>
      <w:r w:rsidRPr="004D6594">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851E0" w:rsidRPr="004D6594" w:rsidRDefault="00C851E0" w:rsidP="006F77CB">
      <w:bookmarkStart w:id="236" w:name="sub_36042"/>
      <w:bookmarkEnd w:id="235"/>
      <w:r w:rsidRPr="004D6594">
        <w:t>2) в границах</w:t>
      </w:r>
      <w:r w:rsidRPr="00EC7030">
        <w:rPr>
          <w:szCs w:val="28"/>
        </w:rPr>
        <w:t xml:space="preserve"> территорий общего пользования</w:t>
      </w:r>
      <w:r w:rsidRPr="004D6594">
        <w:t>;</w:t>
      </w:r>
    </w:p>
    <w:p w:rsidR="00C851E0" w:rsidRPr="004D6594" w:rsidRDefault="00C851E0" w:rsidP="006F77CB">
      <w:bookmarkStart w:id="237" w:name="sub_36043"/>
      <w:bookmarkEnd w:id="236"/>
      <w:r w:rsidRPr="004D6594">
        <w:t>3) занятые линейными объектами;</w:t>
      </w:r>
    </w:p>
    <w:p w:rsidR="00C851E0" w:rsidRPr="004D6594" w:rsidRDefault="00C851E0" w:rsidP="006F77CB">
      <w:bookmarkStart w:id="238" w:name="sub_36044"/>
      <w:bookmarkEnd w:id="237"/>
      <w:r w:rsidRPr="004D6594">
        <w:t>4) предоставленные для добычи полезных ископаемых.</w:t>
      </w:r>
    </w:p>
    <w:bookmarkEnd w:id="238"/>
    <w:p w:rsidR="00C851E0" w:rsidRPr="004D6594" w:rsidRDefault="00C851E0" w:rsidP="006F77CB">
      <w:r w:rsidRPr="004D6594">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C851E0" w:rsidRPr="004D6594" w:rsidRDefault="00C851E0" w:rsidP="006F77CB">
      <w:r w:rsidRPr="004D6594">
        <w:t xml:space="preserve">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t>Республики Северная Осетия-Алания</w:t>
      </w:r>
      <w:r w:rsidRPr="004D6594">
        <w:t xml:space="preserve"> или уполномоченными органами местного самоуправления в соответствии с федеральными законами.</w:t>
      </w:r>
      <w:bookmarkStart w:id="239" w:name="sub_3608"/>
    </w:p>
    <w:p w:rsidR="00C851E0" w:rsidRPr="004D6594" w:rsidRDefault="00C851E0" w:rsidP="006F77CB">
      <w:r w:rsidRPr="004D6594">
        <w:t>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w:t>
      </w:r>
      <w:r>
        <w:t xml:space="preserve"> </w:t>
      </w:r>
      <w:r w:rsidRPr="00EC7030">
        <w:rPr>
          <w:szCs w:val="28"/>
        </w:rPr>
        <w:t>градостроительным регламентом</w:t>
      </w:r>
      <w:r w:rsidRPr="004D6594">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851E0" w:rsidRPr="004D6594" w:rsidRDefault="00C851E0" w:rsidP="006F77CB">
      <w:bookmarkStart w:id="240" w:name="sub_3609"/>
      <w:bookmarkEnd w:id="239"/>
      <w:r w:rsidRPr="004D6594">
        <w:t xml:space="preserve">13. </w:t>
      </w:r>
      <w:r w:rsidRPr="00EC7030">
        <w:rPr>
          <w:szCs w:val="28"/>
        </w:rPr>
        <w:t xml:space="preserve"> Реконструкция</w:t>
      </w:r>
      <w:r w:rsidRPr="004D6594">
        <w:t xml:space="preserve"> указанных в </w:t>
      </w:r>
      <w:r w:rsidRPr="00EC7030">
        <w:rPr>
          <w:szCs w:val="28"/>
        </w:rPr>
        <w:t>пункте 12</w:t>
      </w:r>
      <w:r w:rsidRPr="004D6594">
        <w:t xml:space="preserve"> настоящей статьи объектов капитального </w:t>
      </w:r>
      <w:r w:rsidRPr="00EC7030">
        <w:rPr>
          <w:szCs w:val="28"/>
        </w:rPr>
        <w:t>строительства</w:t>
      </w:r>
      <w:r w:rsidRPr="004D6594">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851E0" w:rsidRPr="004D6594" w:rsidRDefault="00C851E0" w:rsidP="006F77CB">
      <w:bookmarkStart w:id="241" w:name="sub_36010"/>
      <w:bookmarkEnd w:id="240"/>
      <w:r w:rsidRPr="004D6594">
        <w:t>14. В случае, если использование указанных в пункте</w:t>
      </w:r>
      <w:r w:rsidRPr="00EC7030">
        <w:rPr>
          <w:szCs w:val="28"/>
        </w:rPr>
        <w:t xml:space="preserve"> 12</w:t>
      </w:r>
      <w:r w:rsidRPr="004D6594">
        <w:t xml:space="preserve"> настоящей статьи земельных участков и </w:t>
      </w:r>
      <w:r w:rsidRPr="00EC7030">
        <w:rPr>
          <w:szCs w:val="28"/>
        </w:rPr>
        <w:t xml:space="preserve"> объектов капитального строительства</w:t>
      </w:r>
      <w:r w:rsidRPr="004D6594">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241"/>
    </w:p>
    <w:p w:rsidR="00C851E0" w:rsidRPr="00911689" w:rsidRDefault="00C851E0" w:rsidP="00911689">
      <w:pPr>
        <w:pStyle w:val="Heading3"/>
      </w:pPr>
      <w:bookmarkStart w:id="242" w:name="_Toc154142026"/>
      <w:r w:rsidRPr="00911689">
        <w:t>Статья 50. Виды разрешенного использования земельных участков и объектов капитального строительства.</w:t>
      </w:r>
    </w:p>
    <w:p w:rsidR="00C851E0" w:rsidRPr="004D6594" w:rsidRDefault="00C851E0" w:rsidP="006F77CB">
      <w:r w:rsidRPr="004D6594">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47"/>
              </w:numPr>
            </w:pPr>
            <w:r w:rsidRPr="004D6594">
              <w:t>градостроительным регламентам;</w:t>
            </w:r>
          </w:p>
          <w:p w:rsidR="00C851E0" w:rsidRPr="004D6594" w:rsidRDefault="00C851E0" w:rsidP="00ED2481">
            <w:pPr>
              <w:pStyle w:val="NoSpacing"/>
              <w:numPr>
                <w:ilvl w:val="0"/>
                <w:numId w:val="47"/>
              </w:numPr>
            </w:pPr>
            <w:r w:rsidRPr="004D6594">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C851E0" w:rsidRPr="004D6594" w:rsidRDefault="00C851E0" w:rsidP="00ED2481">
            <w:pPr>
              <w:pStyle w:val="NoSpacing"/>
              <w:numPr>
                <w:ilvl w:val="0"/>
                <w:numId w:val="47"/>
              </w:numPr>
            </w:pPr>
            <w:r w:rsidRPr="004D6594">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C851E0" w:rsidRPr="004D6594" w:rsidRDefault="00C851E0" w:rsidP="00ED2481">
            <w:pPr>
              <w:pStyle w:val="NoSpacing"/>
              <w:numPr>
                <w:ilvl w:val="0"/>
                <w:numId w:val="47"/>
              </w:numPr>
            </w:pPr>
            <w:r w:rsidRPr="004D6594">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C851E0" w:rsidRPr="004D6594" w:rsidRDefault="00C851E0" w:rsidP="006F77CB">
      <w:bookmarkStart w:id="243" w:name="sub_3701"/>
      <w:r w:rsidRPr="004D6594">
        <w:t>2. Разрешенное использование земельных участков и объектов капитального строительства может быть следующих видов:</w:t>
      </w:r>
    </w:p>
    <w:p w:rsidR="00C851E0" w:rsidRPr="004D6594" w:rsidRDefault="00C851E0" w:rsidP="006F77CB">
      <w:bookmarkStart w:id="244" w:name="sub_37011"/>
      <w:bookmarkEnd w:id="243"/>
      <w:r w:rsidRPr="004D6594">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C851E0" w:rsidRPr="004D6594" w:rsidRDefault="00C851E0" w:rsidP="006F77CB">
      <w:bookmarkStart w:id="245" w:name="sub_37012"/>
      <w:bookmarkEnd w:id="244"/>
      <w:r w:rsidRPr="004D6594">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C851E0" w:rsidRPr="004D6594" w:rsidRDefault="00C851E0" w:rsidP="006F77CB">
      <w:bookmarkStart w:id="246" w:name="sub_37013"/>
      <w:bookmarkEnd w:id="245"/>
      <w:r w:rsidRPr="004D6594">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851E0" w:rsidRPr="004D6594" w:rsidRDefault="00C851E0" w:rsidP="006F77CB">
      <w:bookmarkStart w:id="247" w:name="sub_3702"/>
      <w:bookmarkEnd w:id="246"/>
      <w:r w:rsidRPr="004D6594">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C851E0" w:rsidRPr="004D6594" w:rsidRDefault="00C851E0" w:rsidP="006F77CB">
      <w:bookmarkStart w:id="248" w:name="sub_3703"/>
      <w:bookmarkEnd w:id="247"/>
      <w:r w:rsidRPr="004D6594">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851E0" w:rsidRPr="004D6594" w:rsidRDefault="00C851E0" w:rsidP="006F77CB">
      <w:bookmarkStart w:id="249" w:name="sub_3704"/>
      <w:bookmarkEnd w:id="248"/>
      <w:r w:rsidRPr="004D6594">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851E0" w:rsidRPr="004D6594" w:rsidRDefault="00C851E0" w:rsidP="006F77CB">
      <w:bookmarkStart w:id="250" w:name="sub_3705"/>
      <w:bookmarkEnd w:id="249"/>
      <w:r w:rsidRPr="004D6594">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851E0" w:rsidRPr="004D6594" w:rsidRDefault="00C851E0" w:rsidP="006F77CB">
      <w:r w:rsidRPr="004D6594">
        <w:t>7.</w:t>
      </w:r>
      <w:r>
        <w:t xml:space="preserve"> </w:t>
      </w:r>
      <w:r w:rsidRPr="004D6594">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C851E0" w:rsidRPr="004D6594" w:rsidRDefault="00C851E0" w:rsidP="006F77CB">
      <w:r w:rsidRPr="004D6594">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C851E0" w:rsidRDefault="00C851E0" w:rsidP="006F77CB">
      <w:r w:rsidRPr="004D6594">
        <w:t>9</w:t>
      </w:r>
      <w:bookmarkStart w:id="251" w:name="sub_3707"/>
      <w:bookmarkEnd w:id="250"/>
      <w:r w:rsidRPr="004D6594">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851E0" w:rsidRPr="003C42A1" w:rsidRDefault="00C851E0" w:rsidP="003C42A1">
      <w:pPr>
        <w:pStyle w:val="Heading3"/>
      </w:pPr>
      <w:r w:rsidRPr="003C42A1">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1E0" w:rsidRPr="004D6594" w:rsidRDefault="00C851E0" w:rsidP="006F77CB">
      <w:bookmarkStart w:id="252" w:name="sub_3801"/>
      <w:r w:rsidRPr="004D659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C851E0" w:rsidRPr="004D6594" w:rsidRDefault="00C851E0" w:rsidP="006F77CB">
      <w:bookmarkStart w:id="253" w:name="sub_38011"/>
      <w:bookmarkEnd w:id="252"/>
      <w:r w:rsidRPr="004D6594">
        <w:t>1) предельные (минимальные и (или) максимальные) размеры земельных участков, в том числе их площадь;</w:t>
      </w:r>
    </w:p>
    <w:p w:rsidR="00C851E0" w:rsidRPr="004D6594" w:rsidRDefault="00C851E0" w:rsidP="006F77CB">
      <w:bookmarkStart w:id="254" w:name="sub_38012"/>
      <w:bookmarkEnd w:id="253"/>
      <w:r w:rsidRPr="004D659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851E0" w:rsidRPr="004D6594" w:rsidRDefault="00C851E0" w:rsidP="006F77CB">
      <w:bookmarkStart w:id="255" w:name="sub_38013"/>
      <w:bookmarkEnd w:id="254"/>
      <w:r w:rsidRPr="004D6594">
        <w:t>3) предельное количество этажей или предельную высоту зданий, строений, сооружений;</w:t>
      </w:r>
    </w:p>
    <w:p w:rsidR="00C851E0" w:rsidRPr="004D6594" w:rsidRDefault="00C851E0" w:rsidP="006F77CB">
      <w:bookmarkStart w:id="256" w:name="sub_38014"/>
      <w:bookmarkEnd w:id="255"/>
      <w:r w:rsidRPr="004D659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851E0" w:rsidRPr="004D6594" w:rsidRDefault="00C851E0" w:rsidP="006F77CB">
      <w:bookmarkStart w:id="257" w:name="sub_38015"/>
      <w:bookmarkEnd w:id="256"/>
      <w:r w:rsidRPr="004D6594">
        <w:t>5) иные показатели.</w:t>
      </w:r>
    </w:p>
    <w:p w:rsidR="00C851E0" w:rsidRPr="004D6594" w:rsidRDefault="00C851E0" w:rsidP="006F77CB">
      <w:bookmarkStart w:id="258" w:name="sub_3802"/>
      <w:bookmarkEnd w:id="257"/>
      <w:r w:rsidRPr="004D6594">
        <w:t>2. Применительно к каждой территориальной зо</w:t>
      </w:r>
      <w:r>
        <w:t xml:space="preserve">не устанавливаются указанные в </w:t>
      </w:r>
      <w:r w:rsidRPr="004D6594">
        <w:t>пункте 1 настоящей статьи размеры и параметры, их сочетания.</w:t>
      </w:r>
    </w:p>
    <w:p w:rsidR="00C851E0" w:rsidRPr="004D6594" w:rsidRDefault="00C851E0" w:rsidP="006F77CB">
      <w:bookmarkStart w:id="259" w:name="sub_3803"/>
      <w:bookmarkEnd w:id="258"/>
      <w:r w:rsidRPr="004D6594">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251"/>
      <w:bookmarkEnd w:id="259"/>
    </w:p>
    <w:p w:rsidR="00C851E0" w:rsidRPr="003C42A1" w:rsidRDefault="00C851E0" w:rsidP="003C42A1">
      <w:pPr>
        <w:pStyle w:val="Heading3"/>
      </w:pPr>
      <w:r w:rsidRPr="003C42A1">
        <w:t>Статья 52. Порядок предоставления разрешения на условно разрешённый вид использования земельного участка или объекта капитального строительства.</w:t>
      </w:r>
    </w:p>
    <w:bookmarkEnd w:id="242"/>
    <w:p w:rsidR="00C851E0" w:rsidRPr="004D6594" w:rsidRDefault="00C851E0" w:rsidP="006F77CB">
      <w:r w:rsidRPr="004D6594">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C851E0" w:rsidRPr="004D6594" w:rsidRDefault="00C851E0" w:rsidP="006F77CB">
      <w:r w:rsidRPr="004D6594">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C851E0" w:rsidRPr="004D6594" w:rsidRDefault="00C851E0" w:rsidP="006F77CB">
      <w:bookmarkStart w:id="260" w:name="sub_3903"/>
      <w:r w:rsidRPr="004D6594">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4D6594">
        <w:rPr>
          <w:u w:val="single"/>
        </w:rPr>
        <w:t>,</w:t>
      </w:r>
      <w:r w:rsidRPr="004D6594">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51E0" w:rsidRPr="004D6594" w:rsidRDefault="00C851E0" w:rsidP="006F77CB">
      <w:bookmarkStart w:id="261" w:name="sub_3904"/>
      <w:r w:rsidRPr="004D6594">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261"/>
    <w:p w:rsidR="00C851E0" w:rsidRPr="004D6594" w:rsidRDefault="00C851E0" w:rsidP="006F77CB">
      <w:r w:rsidRPr="004D6594">
        <w:t>5.</w:t>
      </w:r>
      <w:bookmarkEnd w:id="260"/>
      <w:r w:rsidRPr="004D6594">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C851E0" w:rsidRPr="004D6594" w:rsidRDefault="00C851E0" w:rsidP="006F77CB">
      <w:r w:rsidRPr="004D6594">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C851E0" w:rsidRPr="004D6594" w:rsidRDefault="00C851E0" w:rsidP="006F77CB">
      <w:bookmarkStart w:id="262" w:name="sub_39010"/>
      <w:r w:rsidRPr="004D6594">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851E0" w:rsidRPr="004D6594" w:rsidRDefault="00C851E0" w:rsidP="006F77CB">
      <w:r w:rsidRPr="004D6594">
        <w:t xml:space="preserve">8. </w:t>
      </w:r>
      <w:bookmarkStart w:id="263" w:name="sub_39012"/>
      <w:bookmarkStart w:id="264" w:name="sub_2405"/>
      <w:bookmarkStart w:id="265" w:name="sub_3902"/>
      <w:bookmarkEnd w:id="262"/>
      <w:r w:rsidRPr="004D659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263"/>
    <w:bookmarkEnd w:id="264"/>
    <w:p w:rsidR="00C851E0" w:rsidRPr="00562161" w:rsidRDefault="00C851E0" w:rsidP="00562161">
      <w:pPr>
        <w:pStyle w:val="Heading3"/>
      </w:pPr>
      <w:r w:rsidRPr="00562161">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C851E0" w:rsidRPr="004D6594" w:rsidRDefault="00C851E0" w:rsidP="006F77CB">
      <w:bookmarkStart w:id="266" w:name="sub_4001"/>
      <w:bookmarkEnd w:id="265"/>
      <w:r w:rsidRPr="004D659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266"/>
    <w:p w:rsidR="00C851E0" w:rsidRPr="004D6594" w:rsidRDefault="00C851E0" w:rsidP="006F77CB">
      <w:r w:rsidRPr="004D65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851E0" w:rsidRPr="004D6594" w:rsidRDefault="00C851E0" w:rsidP="006F77CB">
      <w:r w:rsidRPr="004D6594">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851E0" w:rsidRPr="004D6594" w:rsidRDefault="00C851E0" w:rsidP="006F77CB">
      <w:r w:rsidRPr="004D6594">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C851E0" w:rsidRPr="004D6594" w:rsidRDefault="00C851E0" w:rsidP="006F77CB">
      <w:r w:rsidRPr="004D6594">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
    <w:p w:rsidR="00C851E0" w:rsidRPr="004D6594" w:rsidRDefault="00C851E0" w:rsidP="006F77CB">
      <w:r w:rsidRPr="004D6594">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C851E0" w:rsidRPr="004D6594" w:rsidRDefault="00C851E0" w:rsidP="006F77CB">
      <w:r w:rsidRPr="004D6594">
        <w:t>7</w:t>
      </w:r>
      <w:bookmarkStart w:id="267" w:name="sub_4007"/>
      <w:bookmarkStart w:id="268" w:name="_Toc154142028"/>
      <w:r w:rsidRPr="004D6594">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851E0" w:rsidRPr="00562161" w:rsidRDefault="00C851E0" w:rsidP="00562161">
      <w:pPr>
        <w:pStyle w:val="Heading3"/>
        <w:jc w:val="center"/>
      </w:pPr>
      <w:r w:rsidRPr="00562161">
        <w:t>ГЛАВА VII. ПОРЯДОК ОСУЩЕСТВЛЕНИЯ ПРОЕКТИРОВАНИЯ, СТРОИТЕЛЬСТВА, РЕКОНСТРУКЦИИ И КАПИТАЛЬНОГО РЕМОНТА ОБЪЕКТОВ КАПИТАЛЬНОГО СТРОИТЕЛЬСТВА</w:t>
      </w:r>
    </w:p>
    <w:p w:rsidR="00C851E0" w:rsidRPr="00562161" w:rsidRDefault="00C851E0" w:rsidP="00562161">
      <w:pPr>
        <w:pStyle w:val="Heading3"/>
      </w:pPr>
      <w:r w:rsidRPr="00562161">
        <w:t>Статья 54. Подготовка проектной документации</w:t>
      </w:r>
      <w:bookmarkEnd w:id="267"/>
    </w:p>
    <w:bookmarkEnd w:id="268"/>
    <w:p w:rsidR="00C851E0" w:rsidRPr="004D6594" w:rsidRDefault="00C851E0" w:rsidP="006F77CB">
      <w:r w:rsidRPr="004D6594">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851E0" w:rsidRPr="004D6594" w:rsidRDefault="00C851E0" w:rsidP="006F77CB">
      <w:r w:rsidRPr="004D6594">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C851E0" w:rsidRPr="004D6594" w:rsidRDefault="00C851E0" w:rsidP="006F77CB">
      <w:r w:rsidRPr="004D6594">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851E0" w:rsidRPr="004D6594" w:rsidRDefault="00C851E0" w:rsidP="006F77CB">
      <w:r w:rsidRPr="004D6594">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C851E0" w:rsidRPr="004D6594" w:rsidRDefault="00C851E0" w:rsidP="006F77CB">
      <w:bookmarkStart w:id="269" w:name="sub_4704"/>
      <w:r w:rsidRPr="004D6594">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C851E0" w:rsidRPr="004D6594" w:rsidRDefault="00C851E0" w:rsidP="006F77CB">
      <w:bookmarkStart w:id="270" w:name="sub_47041"/>
      <w:bookmarkEnd w:id="269"/>
      <w:r w:rsidRPr="004D6594">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C851E0" w:rsidRPr="004D6594" w:rsidRDefault="00C851E0" w:rsidP="006F77CB">
      <w:bookmarkStart w:id="271" w:name="sub_47042"/>
      <w:bookmarkEnd w:id="270"/>
      <w:r w:rsidRPr="004D6594">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851E0" w:rsidRPr="004D6594" w:rsidRDefault="00C851E0" w:rsidP="006F77CB">
      <w:bookmarkStart w:id="272" w:name="sub_47043"/>
      <w:bookmarkEnd w:id="271"/>
      <w:r w:rsidRPr="004D6594">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C851E0" w:rsidRPr="004D6594" w:rsidRDefault="00C851E0" w:rsidP="006F77CB">
      <w:r w:rsidRPr="004D6594">
        <w:t>Выдачу разрешений на проведение инженерных изысканий (за исключением топографо-геодезических) осуществляет Глава сельского поселения.</w:t>
      </w:r>
    </w:p>
    <w:p w:rsidR="00C851E0" w:rsidRPr="004D6594" w:rsidRDefault="00C851E0" w:rsidP="006F77CB">
      <w:r w:rsidRPr="004D6594">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C851E0" w:rsidRPr="004D6594" w:rsidRDefault="00C851E0" w:rsidP="006F77CB">
      <w:bookmarkStart w:id="273" w:name="sub_48061"/>
      <w:r w:rsidRPr="004D6594">
        <w:t>1) градостроительный план земельного участка;</w:t>
      </w:r>
    </w:p>
    <w:p w:rsidR="00C851E0" w:rsidRPr="004D6594" w:rsidRDefault="00C851E0" w:rsidP="006F77CB">
      <w:bookmarkStart w:id="274" w:name="sub_48062"/>
      <w:bookmarkEnd w:id="273"/>
      <w:r w:rsidRPr="004D6594">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851E0" w:rsidRPr="004D6594" w:rsidRDefault="00C851E0" w:rsidP="006F77CB">
      <w:bookmarkStart w:id="275" w:name="sub_48063"/>
      <w:bookmarkEnd w:id="274"/>
      <w:r w:rsidRPr="004D6594">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C851E0" w:rsidRPr="004D6594" w:rsidRDefault="00C851E0" w:rsidP="006F77CB">
      <w:r w:rsidRPr="004D6594">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C851E0" w:rsidRPr="004D6594" w:rsidRDefault="00C851E0" w:rsidP="006F77CB">
      <w:r w:rsidRPr="004D6594">
        <w:t>8.</w:t>
      </w:r>
      <w:bookmarkStart w:id="276" w:name="sub_48012"/>
      <w:r w:rsidRPr="004D6594">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C851E0" w:rsidRPr="004D6594" w:rsidRDefault="00C851E0" w:rsidP="006F77CB">
      <w:bookmarkStart w:id="277" w:name="sub_480121"/>
      <w:bookmarkEnd w:id="276"/>
      <w:r w:rsidRPr="004D6594">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851E0" w:rsidRPr="004D6594" w:rsidRDefault="00C851E0" w:rsidP="006F77CB">
      <w:bookmarkStart w:id="278" w:name="sub_480122"/>
      <w:bookmarkEnd w:id="277"/>
      <w:r w:rsidRPr="004D6594">
        <w:t>2) схема планировочной организации земельного участка, выполненная в соответствии с градостроительным планом земельного участка;</w:t>
      </w:r>
    </w:p>
    <w:p w:rsidR="00C851E0" w:rsidRPr="004D6594" w:rsidRDefault="00C851E0" w:rsidP="006F77CB">
      <w:bookmarkStart w:id="279" w:name="sub_480123"/>
      <w:bookmarkEnd w:id="278"/>
      <w:r w:rsidRPr="004D6594">
        <w:t>3) архитектурные,</w:t>
      </w:r>
      <w:bookmarkStart w:id="280" w:name="sub_480124"/>
      <w:bookmarkEnd w:id="279"/>
      <w:r w:rsidRPr="004D6594">
        <w:t xml:space="preserve"> конструктивные и объемно-планировочные решения;</w:t>
      </w:r>
    </w:p>
    <w:p w:rsidR="00C851E0" w:rsidRPr="004D6594" w:rsidRDefault="00C851E0" w:rsidP="006F77CB">
      <w:bookmarkStart w:id="281" w:name="sub_480125"/>
      <w:bookmarkEnd w:id="280"/>
      <w:r w:rsidRPr="004D6594">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851E0" w:rsidRPr="004D6594" w:rsidRDefault="00C851E0" w:rsidP="006F77CB">
      <w:bookmarkStart w:id="282" w:name="sub_480126"/>
      <w:bookmarkEnd w:id="281"/>
      <w:r w:rsidRPr="004D6594">
        <w:t>5) проект организации строительства объектов капитального строительства;</w:t>
      </w:r>
    </w:p>
    <w:p w:rsidR="00C851E0" w:rsidRPr="004D6594" w:rsidRDefault="00C851E0" w:rsidP="006F77CB">
      <w:bookmarkStart w:id="283" w:name="sub_480127"/>
      <w:bookmarkEnd w:id="282"/>
      <w:r w:rsidRPr="004D6594">
        <w:t>6) проект организации работ по сносу или демонтажу объектов капитального строительства, их частей (при необходимости);</w:t>
      </w:r>
    </w:p>
    <w:p w:rsidR="00C851E0" w:rsidRPr="004D6594" w:rsidRDefault="00C851E0" w:rsidP="006F77CB">
      <w:bookmarkStart w:id="284" w:name="sub_480128"/>
      <w:bookmarkEnd w:id="283"/>
      <w:r w:rsidRPr="004D6594">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C851E0" w:rsidRPr="004D6594" w:rsidRDefault="00C851E0" w:rsidP="006F77CB">
      <w:pPr>
        <w:rPr>
          <w:i/>
        </w:rPr>
      </w:pPr>
      <w:bookmarkStart w:id="285" w:name="sub_480129"/>
      <w:bookmarkEnd w:id="284"/>
      <w:bookmarkEnd w:id="285"/>
      <w:r w:rsidRPr="004D6594">
        <w:rPr>
          <w:i/>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C851E0" w:rsidRPr="004D6594" w:rsidRDefault="00C851E0" w:rsidP="006F77CB">
      <w:bookmarkStart w:id="286" w:name="sub_4801212"/>
      <w:r w:rsidRPr="004D6594">
        <w:t>9) иная документация в случаях, предусмотренных федеральными законами.</w:t>
      </w:r>
    </w:p>
    <w:bookmarkEnd w:id="286"/>
    <w:p w:rsidR="00C851E0" w:rsidRPr="004D6594" w:rsidRDefault="00C851E0" w:rsidP="006F77CB">
      <w:r w:rsidRPr="004D6594">
        <w:t>9.</w:t>
      </w:r>
      <w:bookmarkStart w:id="287" w:name="sub_4901"/>
      <w:bookmarkEnd w:id="272"/>
      <w:bookmarkEnd w:id="275"/>
      <w:r w:rsidRPr="004D6594">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87"/>
    <w:p w:rsidR="00C851E0" w:rsidRPr="004D6594" w:rsidRDefault="00C851E0" w:rsidP="006F77CB">
      <w:r w:rsidRPr="004D6594">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C851E0" w:rsidRPr="00562161" w:rsidRDefault="00C851E0" w:rsidP="00562161">
      <w:pPr>
        <w:pStyle w:val="Heading3"/>
      </w:pPr>
      <w:r w:rsidRPr="00562161">
        <w:t>Статья 55. Разрешение на строительство</w:t>
      </w:r>
    </w:p>
    <w:p w:rsidR="00C851E0" w:rsidRPr="004D6594" w:rsidRDefault="00C851E0" w:rsidP="006F77CB">
      <w:r w:rsidRPr="004D6594">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C851E0" w:rsidRPr="004D6594" w:rsidRDefault="00C851E0" w:rsidP="006F77CB">
      <w:r w:rsidRPr="004D6594">
        <w:t xml:space="preserve">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t>Республики Северная Осетия-Алания</w:t>
      </w:r>
      <w:r w:rsidRPr="004D6594">
        <w:t xml:space="preserve"> для: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48"/>
              </w:numPr>
            </w:pPr>
            <w:r w:rsidRPr="004D6594">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C851E0" w:rsidRPr="004D6594" w:rsidRDefault="00C851E0" w:rsidP="00ED2481">
            <w:pPr>
              <w:pStyle w:val="NoSpacing"/>
              <w:numPr>
                <w:ilvl w:val="0"/>
                <w:numId w:val="48"/>
              </w:numPr>
            </w:pPr>
            <w:r w:rsidRPr="004D6594">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C851E0" w:rsidRPr="004D6594" w:rsidRDefault="00C851E0" w:rsidP="006F77CB">
      <w:bookmarkStart w:id="288" w:name="sub_5107"/>
      <w:r w:rsidRPr="004D6594">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C851E0" w:rsidRPr="004D6594" w:rsidRDefault="00C851E0" w:rsidP="006F77CB">
      <w:bookmarkStart w:id="289" w:name="sub_51071"/>
      <w:bookmarkEnd w:id="288"/>
      <w:r w:rsidRPr="004D6594">
        <w:t>1) правоустанавливающие документы на земельный участок;</w:t>
      </w:r>
    </w:p>
    <w:p w:rsidR="00C851E0" w:rsidRPr="004D6594" w:rsidRDefault="00C851E0" w:rsidP="006F77CB">
      <w:bookmarkStart w:id="290" w:name="sub_51072"/>
      <w:bookmarkEnd w:id="289"/>
      <w:r w:rsidRPr="004D6594">
        <w:t>2) градостроительный план земельного участка;</w:t>
      </w:r>
    </w:p>
    <w:p w:rsidR="00C851E0" w:rsidRPr="004D6594" w:rsidRDefault="00C851E0" w:rsidP="006F77CB">
      <w:bookmarkStart w:id="291" w:name="sub_51073"/>
      <w:bookmarkEnd w:id="290"/>
      <w:r w:rsidRPr="004D6594">
        <w:t>3) материалы, содержащиеся в проектной документации:</w:t>
      </w:r>
    </w:p>
    <w:tbl>
      <w:tblPr>
        <w:tblW w:w="9369" w:type="dxa"/>
        <w:tblInd w:w="279" w:type="dxa"/>
        <w:tblLook w:val="00A0"/>
      </w:tblPr>
      <w:tblGrid>
        <w:gridCol w:w="1019"/>
        <w:gridCol w:w="8350"/>
      </w:tblGrid>
      <w:tr w:rsidR="00C851E0" w:rsidRPr="004D6594" w:rsidTr="007C363E">
        <w:tc>
          <w:tcPr>
            <w:tcW w:w="369" w:type="dxa"/>
          </w:tcPr>
          <w:bookmarkEnd w:id="291"/>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49"/>
              </w:numPr>
            </w:pPr>
            <w:bookmarkStart w:id="292" w:name="sub_510731"/>
            <w:r w:rsidRPr="004D6594">
              <w:t>пояснительная записка;</w:t>
            </w:r>
            <w:bookmarkEnd w:id="292"/>
          </w:p>
          <w:p w:rsidR="00C851E0" w:rsidRPr="004D6594" w:rsidRDefault="00C851E0" w:rsidP="00ED2481">
            <w:pPr>
              <w:pStyle w:val="NoSpacing"/>
              <w:numPr>
                <w:ilvl w:val="0"/>
                <w:numId w:val="49"/>
              </w:numPr>
            </w:pPr>
            <w:bookmarkStart w:id="293" w:name="sub_510732"/>
            <w:r w:rsidRPr="004D6594">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293"/>
          </w:p>
          <w:p w:rsidR="00C851E0" w:rsidRPr="004D6594" w:rsidRDefault="00C851E0" w:rsidP="00ED2481">
            <w:pPr>
              <w:pStyle w:val="NoSpacing"/>
              <w:numPr>
                <w:ilvl w:val="0"/>
                <w:numId w:val="49"/>
              </w:numPr>
            </w:pPr>
            <w:bookmarkStart w:id="294" w:name="sub_510733"/>
            <w:r w:rsidRPr="004D6594">
              <w:t xml:space="preserve">схема планировочной организации земельного участка, подтверждающая расположение линейного объекта в пределах </w:t>
            </w:r>
            <w:r w:rsidRPr="00AF5C27">
              <w:rPr>
                <w:szCs w:val="28"/>
              </w:rPr>
              <w:t xml:space="preserve"> красных линий</w:t>
            </w:r>
            <w:r w:rsidRPr="004D6594">
              <w:t>, утвержденных в составе документации по планировке территории применительно к линейным объектам;</w:t>
            </w:r>
            <w:bookmarkEnd w:id="294"/>
          </w:p>
          <w:p w:rsidR="00C851E0" w:rsidRPr="004D6594" w:rsidRDefault="00C851E0" w:rsidP="00ED2481">
            <w:pPr>
              <w:pStyle w:val="NoSpacing"/>
              <w:numPr>
                <w:ilvl w:val="0"/>
                <w:numId w:val="49"/>
              </w:numPr>
            </w:pPr>
            <w:bookmarkStart w:id="295" w:name="sub_510734"/>
            <w:r w:rsidRPr="004D6594">
              <w:t>схемы, отображающие архитектурные решения;</w:t>
            </w:r>
            <w:bookmarkEnd w:id="295"/>
          </w:p>
          <w:p w:rsidR="00C851E0" w:rsidRPr="004D6594" w:rsidRDefault="00C851E0" w:rsidP="00ED2481">
            <w:pPr>
              <w:pStyle w:val="NoSpacing"/>
              <w:numPr>
                <w:ilvl w:val="0"/>
                <w:numId w:val="49"/>
              </w:numPr>
            </w:pPr>
            <w:bookmarkStart w:id="296" w:name="sub_510735"/>
            <w:r w:rsidRPr="004D6594">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96"/>
          </w:p>
          <w:p w:rsidR="00C851E0" w:rsidRPr="004D6594" w:rsidRDefault="00C851E0" w:rsidP="00ED2481">
            <w:pPr>
              <w:pStyle w:val="NoSpacing"/>
              <w:numPr>
                <w:ilvl w:val="0"/>
                <w:numId w:val="49"/>
              </w:numPr>
            </w:pPr>
            <w:bookmarkStart w:id="297" w:name="sub_510736"/>
            <w:r w:rsidRPr="004D6594">
              <w:t>проект организации строительства объекта капитального строительства;</w:t>
            </w:r>
            <w:bookmarkEnd w:id="297"/>
          </w:p>
          <w:p w:rsidR="00C851E0" w:rsidRPr="004D6594" w:rsidRDefault="00C851E0" w:rsidP="00ED2481">
            <w:pPr>
              <w:pStyle w:val="NoSpacing"/>
              <w:numPr>
                <w:ilvl w:val="0"/>
                <w:numId w:val="49"/>
              </w:numPr>
            </w:pPr>
            <w:bookmarkStart w:id="298" w:name="sub_510737"/>
            <w:r w:rsidRPr="004D6594">
              <w:t>проект организации работ по сносу или демонтажу объектов капитального строительства, их частей;</w:t>
            </w:r>
            <w:bookmarkEnd w:id="298"/>
          </w:p>
        </w:tc>
      </w:tr>
    </w:tbl>
    <w:p w:rsidR="00C851E0" w:rsidRPr="004D6594" w:rsidRDefault="00C851E0" w:rsidP="006F77CB">
      <w:r w:rsidRPr="004D6594">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Pr="00AF5C27">
        <w:rPr>
          <w:szCs w:val="28"/>
        </w:rPr>
        <w:t>статьей 49</w:t>
      </w:r>
      <w:r w:rsidRPr="004D6594">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AF5C27">
        <w:rPr>
          <w:szCs w:val="28"/>
        </w:rPr>
        <w:t>частью 6 статьи 49</w:t>
      </w:r>
      <w:r w:rsidRPr="004D6594">
        <w:t xml:space="preserve"> Градостроительного Кодекса Российской Федерации;</w:t>
      </w:r>
    </w:p>
    <w:p w:rsidR="00C851E0" w:rsidRPr="004D6594" w:rsidRDefault="00C851E0" w:rsidP="006F77CB">
      <w:bookmarkStart w:id="299" w:name="sub_51075"/>
      <w:r w:rsidRPr="004D6594">
        <w:t xml:space="preserve">5) разрешение на отклонение от предельных параметров разрешенного строительства, </w:t>
      </w:r>
      <w:r w:rsidRPr="00AF5C27">
        <w:rPr>
          <w:szCs w:val="28"/>
        </w:rPr>
        <w:t>реконструкции</w:t>
      </w:r>
      <w:r w:rsidRPr="004D6594">
        <w:t xml:space="preserve"> (в случае, если застройщику было предоставлено такое разрешение в соответствии с законодательством и настоящими Правилами);</w:t>
      </w:r>
    </w:p>
    <w:p w:rsidR="00C851E0" w:rsidRPr="004D6594" w:rsidRDefault="00C851E0" w:rsidP="006F77CB">
      <w:bookmarkStart w:id="300" w:name="sub_51076"/>
      <w:bookmarkEnd w:id="299"/>
      <w:r w:rsidRPr="004D6594">
        <w:t>6) согласие всех правообладателей объекта капитального строительства в случае реконструкции такого объекта.</w:t>
      </w:r>
    </w:p>
    <w:p w:rsidR="00C851E0" w:rsidRPr="004D6594" w:rsidRDefault="00C851E0" w:rsidP="006F77CB">
      <w:bookmarkStart w:id="301" w:name="sub_5108"/>
      <w:bookmarkEnd w:id="300"/>
      <w:r w:rsidRPr="004D6594">
        <w:t>К заявлению также может прилагаться положительное заключение негосударственной экспертизы проектной документации.</w:t>
      </w:r>
    </w:p>
    <w:p w:rsidR="00C851E0" w:rsidRPr="004D6594" w:rsidRDefault="00C851E0" w:rsidP="006F77CB">
      <w:bookmarkStart w:id="302" w:name="sub_5109"/>
      <w:bookmarkEnd w:id="301"/>
      <w:r w:rsidRPr="004D6594">
        <w:t xml:space="preserve">4. В целях строительства, реконструкции, капитального ремонта объекта индивидуального жилищного строительства </w:t>
      </w:r>
      <w:r w:rsidRPr="00AF5C27">
        <w:rPr>
          <w:szCs w:val="28"/>
        </w:rPr>
        <w:t>застройщик</w:t>
      </w:r>
      <w:r w:rsidRPr="004D6594">
        <w:t xml:space="preserve"> направляет в уполномоченный на выдачу разрешения  орган  заявление с приложением следующих документов:</w:t>
      </w:r>
      <w:bookmarkEnd w:id="302"/>
    </w:p>
    <w:p w:rsidR="00C851E0" w:rsidRPr="004D6594" w:rsidRDefault="00C851E0" w:rsidP="00ED2481">
      <w:pPr>
        <w:pStyle w:val="NoSpacing"/>
        <w:numPr>
          <w:ilvl w:val="0"/>
          <w:numId w:val="51"/>
        </w:numPr>
      </w:pPr>
      <w:bookmarkStart w:id="303" w:name="sub_51091"/>
      <w:r w:rsidRPr="004D6594">
        <w:t>правоустанавливающие документы на земельный участок;</w:t>
      </w:r>
    </w:p>
    <w:p w:rsidR="00C851E0" w:rsidRPr="004D6594" w:rsidRDefault="00C851E0" w:rsidP="00ED2481">
      <w:pPr>
        <w:pStyle w:val="NoSpacing"/>
        <w:numPr>
          <w:ilvl w:val="0"/>
          <w:numId w:val="51"/>
        </w:numPr>
      </w:pPr>
      <w:bookmarkStart w:id="304" w:name="sub_51092"/>
      <w:bookmarkEnd w:id="303"/>
      <w:r w:rsidRPr="004D6594">
        <w:t>градостроительный план земельного участка;</w:t>
      </w:r>
    </w:p>
    <w:p w:rsidR="00C851E0" w:rsidRPr="004D6594" w:rsidRDefault="00C851E0" w:rsidP="00ED2481">
      <w:pPr>
        <w:pStyle w:val="NoSpacing"/>
        <w:numPr>
          <w:ilvl w:val="0"/>
          <w:numId w:val="51"/>
        </w:numPr>
      </w:pPr>
      <w:bookmarkStart w:id="305" w:name="sub_51093"/>
      <w:bookmarkEnd w:id="304"/>
      <w:r w:rsidRPr="004D6594">
        <w:t>схема планировочной организации земельного участка с обозначением места размещения объекта индивидуального жилищного строительства.</w:t>
      </w:r>
    </w:p>
    <w:p w:rsidR="00C851E0" w:rsidRPr="004D6594" w:rsidRDefault="00C851E0" w:rsidP="006F77CB">
      <w:bookmarkStart w:id="306" w:name="sub_51010"/>
      <w:bookmarkEnd w:id="305"/>
      <w:r w:rsidRPr="004D6594">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C851E0" w:rsidRPr="004D6594" w:rsidRDefault="00C851E0" w:rsidP="006F77CB">
      <w:bookmarkStart w:id="307" w:name="sub_51011"/>
      <w:bookmarkEnd w:id="306"/>
      <w:r w:rsidRPr="004D6594">
        <w:t>6. Администрация сельского поселения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bookmarkStart w:id="308" w:name="sub_510113"/>
            <w:bookmarkEnd w:id="307"/>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50"/>
              </w:numPr>
            </w:pPr>
            <w:bookmarkStart w:id="309" w:name="sub_510111"/>
            <w:r w:rsidRPr="004D6594">
              <w:t>проводят проверку наличия документов, прилагаемых к заявлению;</w:t>
            </w:r>
            <w:bookmarkEnd w:id="309"/>
          </w:p>
          <w:p w:rsidR="00C851E0" w:rsidRDefault="00C851E0" w:rsidP="00ED2481">
            <w:pPr>
              <w:pStyle w:val="NoSpacing"/>
              <w:numPr>
                <w:ilvl w:val="0"/>
                <w:numId w:val="50"/>
              </w:numPr>
            </w:pPr>
            <w:bookmarkStart w:id="310" w:name="sub_510112"/>
            <w:r w:rsidRPr="004D6594">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310"/>
          </w:p>
          <w:p w:rsidR="00C851E0" w:rsidRPr="00BD5017" w:rsidRDefault="00C851E0" w:rsidP="00ED2481">
            <w:pPr>
              <w:pStyle w:val="NoSpacing"/>
              <w:numPr>
                <w:ilvl w:val="0"/>
                <w:numId w:val="50"/>
              </w:numPr>
            </w:pPr>
            <w:r w:rsidRPr="004D6594">
              <w:t>выдают разрешение на строительство или отказывают в выдаче такого разрешения с указанием причин отказа.</w:t>
            </w:r>
          </w:p>
        </w:tc>
      </w:tr>
    </w:tbl>
    <w:p w:rsidR="00C851E0" w:rsidRPr="004D6594" w:rsidRDefault="00C851E0" w:rsidP="006F77CB">
      <w:bookmarkStart w:id="311" w:name="sub_51012"/>
      <w:bookmarkEnd w:id="308"/>
      <w:r w:rsidRPr="004D6594">
        <w:t>По заявлению застройщика могут выдаваться разрешения на отдельные этапы строительства, реконструкции.</w:t>
      </w:r>
    </w:p>
    <w:p w:rsidR="00C851E0" w:rsidRPr="004D6594" w:rsidRDefault="00C851E0" w:rsidP="006F77CB">
      <w:bookmarkStart w:id="312" w:name="sub_51014"/>
      <w:bookmarkEnd w:id="311"/>
      <w:r w:rsidRPr="004D6594">
        <w:t>7. Отказ в выдаче разрешения на строительство может быть оспорен застройщиком в судебном порядке.</w:t>
      </w:r>
    </w:p>
    <w:p w:rsidR="00C851E0" w:rsidRPr="004D6594" w:rsidRDefault="00C851E0" w:rsidP="006F77CB">
      <w:bookmarkStart w:id="313" w:name="sub_51015"/>
      <w:bookmarkEnd w:id="312"/>
      <w:r w:rsidRPr="004D6594">
        <w:t>8. Выдача разрешения на строительство осуществляется без взимания платы.</w:t>
      </w:r>
    </w:p>
    <w:p w:rsidR="00C851E0" w:rsidRPr="004D6594" w:rsidRDefault="00C851E0" w:rsidP="006F77CB">
      <w:r w:rsidRPr="004D6594">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Pr="00EC0D9F">
        <w:rPr>
          <w:szCs w:val="28"/>
        </w:rPr>
        <w:t xml:space="preserve"> части 3 статьи 54</w:t>
      </w:r>
      <w:r w:rsidRPr="004D6594">
        <w:t xml:space="preserve"> Градостроительного Кодекса Российской Федерации, или в орган исполнительной власти </w:t>
      </w:r>
      <w:r>
        <w:t>Республики Северная Осетия-Алания</w:t>
      </w:r>
      <w:r w:rsidRPr="004D6594">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851E0" w:rsidRPr="004D6594" w:rsidRDefault="00C851E0" w:rsidP="006F77CB">
      <w:bookmarkStart w:id="314" w:name="sub_51016"/>
      <w:bookmarkEnd w:id="313"/>
      <w:r w:rsidRPr="004D6594">
        <w:t>10. Форма разрешения на строительство утверждена Постановлением  Правительства Российской Федерации от 24.11.2005 г. № 698.</w:t>
      </w:r>
    </w:p>
    <w:p w:rsidR="00C851E0" w:rsidRPr="004D6594" w:rsidRDefault="00C851E0" w:rsidP="006F77CB">
      <w:bookmarkStart w:id="315" w:name="sub_51017"/>
      <w:bookmarkEnd w:id="314"/>
      <w:r w:rsidRPr="004D6594">
        <w:t>11. Выдача разрешения на строительство не требуется в случае:</w:t>
      </w:r>
      <w:bookmarkEnd w:id="315"/>
    </w:p>
    <w:p w:rsidR="00C851E0" w:rsidRPr="004D6594" w:rsidRDefault="00C851E0" w:rsidP="006F77CB">
      <w:bookmarkStart w:id="316" w:name="sub_510171"/>
      <w:r w:rsidRPr="004D659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851E0" w:rsidRPr="004D6594" w:rsidRDefault="00C851E0" w:rsidP="006F77CB">
      <w:bookmarkStart w:id="317" w:name="sub_510172"/>
      <w:bookmarkEnd w:id="316"/>
      <w:r w:rsidRPr="004D6594">
        <w:t xml:space="preserve">2) строительства, реконструкции объектов, не являющихся </w:t>
      </w:r>
      <w:r w:rsidRPr="00EC0D9F">
        <w:rPr>
          <w:szCs w:val="28"/>
        </w:rPr>
        <w:t xml:space="preserve"> объектами капитального строительства</w:t>
      </w:r>
      <w:r w:rsidRPr="004D6594">
        <w:t xml:space="preserve"> (киосков, навесов и других);</w:t>
      </w:r>
    </w:p>
    <w:p w:rsidR="00C851E0" w:rsidRPr="004D6594" w:rsidRDefault="00C851E0" w:rsidP="006F77CB">
      <w:bookmarkStart w:id="318" w:name="sub_510173"/>
      <w:bookmarkEnd w:id="317"/>
      <w:r w:rsidRPr="004D6594">
        <w:t>3) строительства на земельном участке строений и сооружений вспомогательного использования;</w:t>
      </w:r>
    </w:p>
    <w:p w:rsidR="00C851E0" w:rsidRPr="004D6594" w:rsidRDefault="00C851E0" w:rsidP="006F77CB">
      <w:bookmarkStart w:id="319" w:name="sub_510174"/>
      <w:bookmarkEnd w:id="318"/>
      <w:r w:rsidRPr="004D6594">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EC0D9F">
        <w:rPr>
          <w:szCs w:val="28"/>
        </w:rPr>
        <w:t xml:space="preserve"> градостроительным регламентом</w:t>
      </w:r>
      <w:r w:rsidRPr="004D6594">
        <w:t>;</w:t>
      </w:r>
    </w:p>
    <w:p w:rsidR="00C851E0" w:rsidRPr="004D6594" w:rsidRDefault="00C851E0" w:rsidP="006F77CB">
      <w:bookmarkStart w:id="320" w:name="sub_510175"/>
      <w:bookmarkEnd w:id="319"/>
      <w:r w:rsidRPr="004D6594">
        <w:t xml:space="preserve">5) иных случаях, если в соответствии с Градостроительным Кодексом Российской Федерации, законодательством </w:t>
      </w:r>
      <w:r>
        <w:t>Республики Северная Осетия-Алания</w:t>
      </w:r>
      <w:r w:rsidRPr="004D6594">
        <w:t xml:space="preserve"> о </w:t>
      </w:r>
      <w:r w:rsidRPr="00EC0D9F">
        <w:rPr>
          <w:szCs w:val="28"/>
        </w:rPr>
        <w:t xml:space="preserve"> градостроительной деятельности</w:t>
      </w:r>
      <w:r w:rsidRPr="004D6594">
        <w:t xml:space="preserve"> получение разрешения на строительство не требуется.</w:t>
      </w:r>
    </w:p>
    <w:p w:rsidR="00C851E0" w:rsidRPr="004D6594" w:rsidRDefault="00C851E0" w:rsidP="006F77CB">
      <w:r w:rsidRPr="004D6594">
        <w:rPr>
          <w:i/>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C851E0" w:rsidRPr="004D6594" w:rsidRDefault="00C851E0" w:rsidP="006F77CB">
      <w:bookmarkStart w:id="321" w:name="sub_51018"/>
      <w:bookmarkEnd w:id="320"/>
      <w:r w:rsidRPr="004D6594">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851E0" w:rsidRPr="004D6594" w:rsidRDefault="00C851E0" w:rsidP="006F77CB">
      <w:bookmarkStart w:id="322" w:name="sub_51019"/>
      <w:bookmarkEnd w:id="321"/>
      <w:r w:rsidRPr="004D6594">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C851E0" w:rsidRPr="004D6594" w:rsidRDefault="00C851E0" w:rsidP="006F77CB">
      <w:bookmarkStart w:id="323" w:name="sub_51020"/>
      <w:bookmarkEnd w:id="322"/>
      <w:r w:rsidRPr="004D6594">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851E0" w:rsidRPr="004D6594" w:rsidRDefault="00C851E0" w:rsidP="006F77CB">
      <w:bookmarkStart w:id="324" w:name="sub_51021"/>
      <w:bookmarkEnd w:id="323"/>
      <w:r w:rsidRPr="004D6594">
        <w:t>15. Срок действия разрешения на строительство при переходе права на земельный участок и объекты капитального строительства сохраняется.</w:t>
      </w:r>
    </w:p>
    <w:p w:rsidR="00C851E0" w:rsidRPr="004D6594" w:rsidRDefault="00C851E0" w:rsidP="006F77CB">
      <w:bookmarkStart w:id="325" w:name="sub_51022"/>
      <w:bookmarkStart w:id="326" w:name="sub_51023"/>
      <w:bookmarkEnd w:id="324"/>
      <w:bookmarkEnd w:id="325"/>
      <w:r w:rsidRPr="004D6594">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326"/>
    </w:p>
    <w:p w:rsidR="00C851E0" w:rsidRPr="004D6594" w:rsidRDefault="00C851E0" w:rsidP="006F77CB">
      <w:r w:rsidRPr="004D6594">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C851E0" w:rsidRPr="00D81831" w:rsidRDefault="00C851E0" w:rsidP="00D81831">
      <w:pPr>
        <w:pStyle w:val="Heading3"/>
      </w:pPr>
      <w:bookmarkStart w:id="327" w:name="sub_520"/>
      <w:r w:rsidRPr="00D81831">
        <w:t>Статья 56. Осуществление строительства, реконструкции, капитального ремонта объекта капитального строительства</w:t>
      </w:r>
    </w:p>
    <w:p w:rsidR="00C851E0" w:rsidRPr="004D6594" w:rsidRDefault="00C851E0" w:rsidP="006F77CB">
      <w:bookmarkStart w:id="328" w:name="sub_5201"/>
      <w:bookmarkEnd w:id="327"/>
      <w:r w:rsidRPr="004D6594">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C851E0" w:rsidRPr="004D6594" w:rsidRDefault="00C851E0" w:rsidP="006F77CB">
      <w:bookmarkStart w:id="329" w:name="sub_5203"/>
      <w:bookmarkEnd w:id="328"/>
      <w:r w:rsidRPr="004D6594">
        <w:t xml:space="preserve">2. Лицами, осуществляющими строительство, могут являться </w:t>
      </w:r>
      <w:r w:rsidRPr="002C633E">
        <w:rPr>
          <w:szCs w:val="28"/>
        </w:rPr>
        <w:t>застройщик</w:t>
      </w:r>
      <w:r w:rsidRPr="004D6594">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330" w:name="sub_5204"/>
      <w:bookmarkEnd w:id="329"/>
      <w:r w:rsidRPr="004D6594">
        <w:t xml:space="preserve"> законодательства Российской Федерации, предъявляемым к лицам, осуществляющим строительство</w:t>
      </w:r>
    </w:p>
    <w:p w:rsidR="00C851E0" w:rsidRPr="004D6594" w:rsidRDefault="00C851E0" w:rsidP="006F77CB">
      <w:r w:rsidRPr="004D6594">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851E0" w:rsidRPr="004D6594" w:rsidRDefault="00C851E0" w:rsidP="006F77CB">
      <w:bookmarkStart w:id="331" w:name="sub_5205"/>
      <w:bookmarkEnd w:id="330"/>
      <w:r w:rsidRPr="004D6594">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C851E0" w:rsidRPr="004D6594" w:rsidRDefault="00C851E0" w:rsidP="006F77CB">
      <w:bookmarkStart w:id="332" w:name="sub_52051"/>
      <w:bookmarkEnd w:id="331"/>
      <w:r w:rsidRPr="004D6594">
        <w:t>1) копии разрешения на строительство;</w:t>
      </w:r>
    </w:p>
    <w:bookmarkEnd w:id="332"/>
    <w:p w:rsidR="00C851E0" w:rsidRPr="004D6594" w:rsidRDefault="00C851E0" w:rsidP="006F77CB">
      <w:r w:rsidRPr="004D6594">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851E0" w:rsidRPr="004D6594" w:rsidRDefault="00C851E0" w:rsidP="006F77CB">
      <w:bookmarkStart w:id="333" w:name="sub_52053"/>
      <w:r w:rsidRPr="004D6594">
        <w:t xml:space="preserve">3) копии документа о вынесении на местность линий отступа от </w:t>
      </w:r>
      <w:r w:rsidRPr="00C04A22">
        <w:rPr>
          <w:szCs w:val="28"/>
        </w:rPr>
        <w:t xml:space="preserve"> красных линий</w:t>
      </w:r>
      <w:r w:rsidRPr="004D6594">
        <w:t>;</w:t>
      </w:r>
    </w:p>
    <w:p w:rsidR="00C851E0" w:rsidRPr="004D6594" w:rsidRDefault="00C851E0" w:rsidP="006F77CB">
      <w:bookmarkStart w:id="334" w:name="sub_52054"/>
      <w:bookmarkEnd w:id="333"/>
      <w:r w:rsidRPr="004D6594">
        <w:t>4) общего и специального журналов, в которых ведется учет выполнения работ;   (*)</w:t>
      </w:r>
    </w:p>
    <w:bookmarkEnd w:id="334"/>
    <w:p w:rsidR="00C851E0" w:rsidRPr="004D6594" w:rsidRDefault="00C851E0" w:rsidP="006F77CB">
      <w:r w:rsidRPr="004D6594">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C851E0" w:rsidRPr="004D6594" w:rsidRDefault="00C851E0" w:rsidP="006F77CB">
      <w:bookmarkStart w:id="335" w:name="sub_5206"/>
      <w:r w:rsidRPr="004D6594">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851E0" w:rsidRPr="004D6594" w:rsidRDefault="00C851E0" w:rsidP="006F77CB">
      <w:bookmarkStart w:id="336" w:name="sub_5207"/>
      <w:bookmarkEnd w:id="335"/>
      <w:r w:rsidRPr="004D6594">
        <w:t>7. Отклонение параметров объекта капитального строительства от проектной документации, необходимость которого выявилась в процессе строительства,</w:t>
      </w:r>
      <w:r>
        <w:t xml:space="preserve"> </w:t>
      </w:r>
      <w:r w:rsidRPr="00C04A22">
        <w:rPr>
          <w:szCs w:val="28"/>
        </w:rPr>
        <w:t>реконструкции</w:t>
      </w:r>
      <w:r w:rsidRPr="004D6594">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851E0" w:rsidRPr="004D6594" w:rsidRDefault="00C851E0" w:rsidP="006F77CB">
      <w:bookmarkStart w:id="337" w:name="sub_5208"/>
      <w:bookmarkEnd w:id="336"/>
      <w:r w:rsidRPr="004D6594">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337"/>
    <w:p w:rsidR="00C851E0" w:rsidRPr="004D6594" w:rsidRDefault="00C851E0" w:rsidP="006F77CB">
      <w:r w:rsidRPr="004D6594">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w:t>
      </w:r>
      <w:r>
        <w:t xml:space="preserve"> </w:t>
      </w:r>
      <w:r w:rsidRPr="004D6594">
        <w:t>7.</w:t>
      </w:r>
    </w:p>
    <w:p w:rsidR="00C851E0" w:rsidRPr="00D81831" w:rsidRDefault="00C851E0" w:rsidP="00D81831">
      <w:pPr>
        <w:pStyle w:val="Heading3"/>
      </w:pPr>
      <w:r w:rsidRPr="00D81831">
        <w:t>Статья 57. Строительный контроль и государственный строительный надзор</w:t>
      </w:r>
    </w:p>
    <w:p w:rsidR="00C851E0" w:rsidRPr="004D6594" w:rsidRDefault="00C851E0" w:rsidP="006F77CB">
      <w:r w:rsidRPr="004D6594">
        <w:t xml:space="preserve">1. </w:t>
      </w:r>
      <w:r w:rsidRPr="004D6594">
        <w:rPr>
          <w:b/>
        </w:rPr>
        <w:t>Строительный контроль</w:t>
      </w:r>
      <w:r w:rsidRPr="004D6594">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851E0" w:rsidRPr="004D6594" w:rsidRDefault="00C851E0" w:rsidP="006F77CB">
      <w:r w:rsidRPr="004D6594">
        <w:t>Строительный контроль проводится: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52"/>
              </w:numPr>
            </w:pPr>
            <w:r w:rsidRPr="004D6594">
              <w:t>лицом, осуществляющим строительство;</w:t>
            </w:r>
          </w:p>
          <w:p w:rsidR="00C851E0" w:rsidRPr="004D6594" w:rsidRDefault="00C851E0" w:rsidP="00ED2481">
            <w:pPr>
              <w:pStyle w:val="NoSpacing"/>
              <w:numPr>
                <w:ilvl w:val="0"/>
                <w:numId w:val="52"/>
              </w:numPr>
            </w:pPr>
            <w:r w:rsidRPr="004D6594">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C851E0" w:rsidRPr="004D6594" w:rsidRDefault="00C851E0" w:rsidP="006F77CB">
      <w:r w:rsidRPr="004D6594">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851E0" w:rsidRPr="004D6594" w:rsidRDefault="00C851E0" w:rsidP="006F77CB">
      <w:r w:rsidRPr="004D6594">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C851E0" w:rsidRPr="004D6594" w:rsidRDefault="00C851E0" w:rsidP="006F77CB">
      <w:r w:rsidRPr="004D6594">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C851E0" w:rsidRPr="004D6594" w:rsidRDefault="00C851E0" w:rsidP="006F77CB">
      <w:bookmarkStart w:id="338" w:name="sub_5306"/>
      <w:bookmarkStart w:id="339" w:name="sub_5307"/>
      <w:bookmarkEnd w:id="338"/>
      <w:r w:rsidRPr="004D6594">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851E0" w:rsidRPr="004D6594" w:rsidRDefault="00C851E0" w:rsidP="006F77CB">
      <w:bookmarkStart w:id="340" w:name="sub_5401"/>
      <w:bookmarkEnd w:id="339"/>
      <w:r w:rsidRPr="00FE793C">
        <w:rPr>
          <w:b/>
        </w:rPr>
        <w:t>5</w:t>
      </w:r>
      <w:r w:rsidRPr="004D6594">
        <w:t xml:space="preserve">. </w:t>
      </w:r>
      <w:r w:rsidRPr="004D6594">
        <w:rPr>
          <w:b/>
        </w:rPr>
        <w:t>Государственный строительный надзор</w:t>
      </w:r>
      <w:r w:rsidRPr="004D6594">
        <w:t xml:space="preserve"> осуществляется при:</w:t>
      </w:r>
    </w:p>
    <w:p w:rsidR="00C851E0" w:rsidRPr="004D6594" w:rsidRDefault="00C851E0" w:rsidP="006F77CB">
      <w:bookmarkStart w:id="341" w:name="sub_54011"/>
      <w:bookmarkEnd w:id="340"/>
      <w:r w:rsidRPr="004D6594">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C851E0" w:rsidRPr="004D6594" w:rsidRDefault="00C851E0" w:rsidP="006F77CB">
      <w:bookmarkStart w:id="342" w:name="sub_54012"/>
      <w:bookmarkEnd w:id="341"/>
      <w:r w:rsidRPr="004D6594">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C851E0" w:rsidRPr="004D6594" w:rsidRDefault="00C851E0" w:rsidP="006F77CB">
      <w:bookmarkStart w:id="343" w:name="sub_5402"/>
      <w:bookmarkEnd w:id="342"/>
      <w:r w:rsidRPr="004D6594">
        <w:t>6. Предметом государственного строительного надзора является проверка соответствия выполняемых работ в процессе</w:t>
      </w:r>
      <w:r w:rsidRPr="003B0F7F">
        <w:rPr>
          <w:szCs w:val="28"/>
        </w:rPr>
        <w:t xml:space="preserve"> строительства</w:t>
      </w:r>
      <w:r w:rsidRPr="004D6594">
        <w:t>, реконструкции, капитального ремонта объектов капитального строительства требованиям технических регламентов и проектной документации.</w:t>
      </w:r>
    </w:p>
    <w:p w:rsidR="00C851E0" w:rsidRPr="004D6594" w:rsidRDefault="00C851E0" w:rsidP="006F77CB">
      <w:bookmarkStart w:id="344" w:name="sub_5403"/>
      <w:bookmarkEnd w:id="343"/>
      <w:r w:rsidRPr="004D6594">
        <w:t>7. Государственный строительный надзор осуществляется:</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bookmarkStart w:id="345" w:name="sub_5405"/>
            <w:bookmarkEnd w:id="344"/>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6F77CB">
            <w:r w:rsidRPr="004D6594">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r w:rsidRPr="003B0F7F">
              <w:rPr>
                <w:szCs w:val="28"/>
              </w:rPr>
              <w:t xml:space="preserve"> пункте 5.1 статьи 6</w:t>
            </w:r>
            <w:r w:rsidRPr="004D6594">
              <w:t xml:space="preserve"> Градостроительного Кодекса Российской Федерации, если иное не установлено Федеральным Законом </w:t>
            </w:r>
            <w:bookmarkStart w:id="346" w:name="sub_5404"/>
            <w:r w:rsidRPr="004D6594">
              <w:t xml:space="preserve">от 29.12.2004г. № 191-ФЗ «О введении в действие Градостроительного Кодекса Российской Федерации»; </w:t>
            </w:r>
          </w:p>
          <w:p w:rsidR="00C851E0" w:rsidRPr="004D6594" w:rsidRDefault="00C851E0" w:rsidP="006F77CB">
            <w:r w:rsidRPr="004D6594">
              <w:t xml:space="preserve">органами исполнительной власти </w:t>
            </w:r>
            <w:r>
              <w:t>Республики Северная Осетия-Алания</w:t>
            </w:r>
            <w:r w:rsidRPr="004D6594">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346"/>
            <w:r w:rsidRPr="004D6594">
              <w:t xml:space="preserve"> объектов капитального строительства.</w:t>
            </w:r>
          </w:p>
        </w:tc>
      </w:tr>
    </w:tbl>
    <w:p w:rsidR="00C851E0" w:rsidRPr="004D6594" w:rsidRDefault="00C851E0" w:rsidP="006F77CB">
      <w:r w:rsidRPr="004D6594">
        <w:t>8. Должностные лица, осуществляющие государственный строительный надзор, имеют право беспрепятственного доступа на все о</w:t>
      </w:r>
      <w:r w:rsidRPr="003B0F7F">
        <w:rPr>
          <w:szCs w:val="28"/>
        </w:rPr>
        <w:t>бъекты капитального строительства</w:t>
      </w:r>
      <w:r w:rsidRPr="004D6594">
        <w:t>, подпадающие под действие государственного строительного надзора.</w:t>
      </w:r>
    </w:p>
    <w:bookmarkEnd w:id="345"/>
    <w:p w:rsidR="00C851E0" w:rsidRPr="004D6594" w:rsidRDefault="00C851E0" w:rsidP="006F77CB">
      <w:r w:rsidRPr="004D6594">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C851E0" w:rsidRPr="004D6594" w:rsidRDefault="00C851E0" w:rsidP="006F77CB">
      <w:r w:rsidRPr="004D6594">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C851E0" w:rsidRPr="004D6594" w:rsidRDefault="00C851E0" w:rsidP="006F77CB">
      <w:r w:rsidRPr="004D6594">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347" w:name="sub_5408"/>
      <w:bookmarkEnd w:id="347"/>
    </w:p>
    <w:p w:rsidR="00C851E0" w:rsidRPr="00D81831" w:rsidRDefault="00C851E0" w:rsidP="00D81831">
      <w:pPr>
        <w:pStyle w:val="Heading3"/>
      </w:pPr>
      <w:bookmarkStart w:id="348" w:name="_Toc154142031"/>
      <w:r w:rsidRPr="00D81831">
        <w:t>Статья 58. Разрешение на ввод объекта в эксплуатацию</w:t>
      </w:r>
    </w:p>
    <w:bookmarkEnd w:id="348"/>
    <w:p w:rsidR="00C851E0" w:rsidRPr="004D6594" w:rsidRDefault="00C851E0" w:rsidP="006F77CB">
      <w:r w:rsidRPr="004D6594">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53"/>
              </w:numPr>
            </w:pPr>
            <w:r w:rsidRPr="004D6594">
              <w:t>оформленный в соответствии с установленными требованиями акт приемки объекта, подписанный подрядчиком;</w:t>
            </w:r>
          </w:p>
          <w:p w:rsidR="00C851E0" w:rsidRPr="004D6594" w:rsidRDefault="00C851E0" w:rsidP="00ED2481">
            <w:pPr>
              <w:pStyle w:val="NoSpacing"/>
              <w:numPr>
                <w:ilvl w:val="0"/>
                <w:numId w:val="53"/>
              </w:numPr>
            </w:pPr>
            <w:r w:rsidRPr="004D6594">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C851E0" w:rsidRPr="004D6594" w:rsidRDefault="00C851E0" w:rsidP="00ED2481">
            <w:pPr>
              <w:pStyle w:val="NoSpacing"/>
              <w:numPr>
                <w:ilvl w:val="0"/>
                <w:numId w:val="53"/>
              </w:numPr>
            </w:pPr>
            <w:r w:rsidRPr="004D6594">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C851E0" w:rsidRPr="004D6594" w:rsidRDefault="00C851E0" w:rsidP="00ED2481">
            <w:pPr>
              <w:pStyle w:val="NoSpacing"/>
              <w:numPr>
                <w:ilvl w:val="0"/>
                <w:numId w:val="53"/>
              </w:numPr>
            </w:pPr>
            <w:r w:rsidRPr="004D6594">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C851E0" w:rsidRPr="004D6594" w:rsidRDefault="00C851E0" w:rsidP="00ED2481">
            <w:pPr>
              <w:pStyle w:val="NoSpacing"/>
              <w:numPr>
                <w:ilvl w:val="0"/>
                <w:numId w:val="53"/>
              </w:numPr>
            </w:pPr>
            <w:r w:rsidRPr="004D6594">
              <w:t>паспорта на установленное оборудование;</w:t>
            </w:r>
          </w:p>
          <w:p w:rsidR="00C851E0" w:rsidRPr="004D6594" w:rsidRDefault="00C851E0" w:rsidP="00ED2481">
            <w:pPr>
              <w:pStyle w:val="NoSpacing"/>
              <w:numPr>
                <w:ilvl w:val="0"/>
                <w:numId w:val="53"/>
              </w:numPr>
            </w:pPr>
            <w:r w:rsidRPr="004D6594">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C851E0" w:rsidRPr="004D6594" w:rsidRDefault="00C851E0" w:rsidP="00ED2481">
            <w:pPr>
              <w:pStyle w:val="NoSpacing"/>
              <w:numPr>
                <w:ilvl w:val="0"/>
                <w:numId w:val="53"/>
              </w:numPr>
            </w:pPr>
            <w:r w:rsidRPr="004D6594">
              <w:t>журнал авторского надзора представителей организации, подготовившей проектную документацию - в случае ведения такого журнала;</w:t>
            </w:r>
          </w:p>
          <w:p w:rsidR="00C851E0" w:rsidRPr="004D6594" w:rsidRDefault="00C851E0" w:rsidP="00ED2481">
            <w:pPr>
              <w:pStyle w:val="NoSpacing"/>
              <w:numPr>
                <w:ilvl w:val="0"/>
                <w:numId w:val="53"/>
              </w:numPr>
            </w:pPr>
            <w:r w:rsidRPr="004D6594">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C851E0" w:rsidRPr="004D6594" w:rsidRDefault="00C851E0" w:rsidP="00ED2481">
            <w:pPr>
              <w:pStyle w:val="NoSpacing"/>
              <w:numPr>
                <w:ilvl w:val="0"/>
                <w:numId w:val="53"/>
              </w:numPr>
            </w:pPr>
            <w:r w:rsidRPr="004D6594">
              <w:t>предписания (акты) органов государственного строительного надзора и документы, свидетельствующие об их исполнении;</w:t>
            </w:r>
          </w:p>
          <w:p w:rsidR="00C851E0" w:rsidRPr="004D6594" w:rsidRDefault="00C851E0" w:rsidP="00ED2481">
            <w:pPr>
              <w:pStyle w:val="NoSpacing"/>
              <w:numPr>
                <w:ilvl w:val="0"/>
                <w:numId w:val="53"/>
              </w:numPr>
            </w:pPr>
            <w:r w:rsidRPr="004D6594">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C851E0" w:rsidRPr="004D6594" w:rsidRDefault="00C851E0" w:rsidP="00ED2481">
            <w:pPr>
              <w:pStyle w:val="NoSpacing"/>
              <w:numPr>
                <w:ilvl w:val="0"/>
                <w:numId w:val="53"/>
              </w:numPr>
            </w:pPr>
            <w:r w:rsidRPr="004D6594">
              <w:t>иные предусмотренные законодательством и договором документы.</w:t>
            </w:r>
          </w:p>
        </w:tc>
      </w:tr>
    </w:tbl>
    <w:p w:rsidR="00C851E0" w:rsidRPr="004D6594" w:rsidRDefault="00C851E0" w:rsidP="006F77CB">
      <w:r w:rsidRPr="004D6594">
        <w:t>2. Застройщик (заказчик):</w:t>
      </w:r>
    </w:p>
    <w:tbl>
      <w:tblPr>
        <w:tblW w:w="9369" w:type="dxa"/>
        <w:tblInd w:w="279" w:type="dxa"/>
        <w:tblLook w:val="00A0"/>
      </w:tblPr>
      <w:tblGrid>
        <w:gridCol w:w="1019"/>
        <w:gridCol w:w="8350"/>
      </w:tblGrid>
      <w:tr w:rsidR="00C851E0" w:rsidRPr="004D6594" w:rsidTr="007C363E">
        <w:tc>
          <w:tcPr>
            <w:tcW w:w="369" w:type="dxa"/>
          </w:tcPr>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54"/>
              </w:numPr>
            </w:pPr>
            <w:r w:rsidRPr="004D6594">
              <w:t>проверяет комплектность и правильность оформления представленных подрядчиком документов;</w:t>
            </w:r>
          </w:p>
          <w:p w:rsidR="00C851E0" w:rsidRPr="004D6594" w:rsidRDefault="00C851E0" w:rsidP="00ED2481">
            <w:pPr>
              <w:pStyle w:val="NoSpacing"/>
              <w:numPr>
                <w:ilvl w:val="0"/>
                <w:numId w:val="54"/>
              </w:numPr>
            </w:pPr>
            <w:r w:rsidRPr="004D6594">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C851E0" w:rsidRPr="004D6594" w:rsidRDefault="00C851E0" w:rsidP="00ED2481">
            <w:pPr>
              <w:pStyle w:val="NoSpacing"/>
              <w:numPr>
                <w:ilvl w:val="0"/>
                <w:numId w:val="54"/>
              </w:numPr>
            </w:pPr>
            <w:r w:rsidRPr="004D6594">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C851E0" w:rsidRPr="004D6594" w:rsidRDefault="00C851E0" w:rsidP="006F77CB">
      <w:r w:rsidRPr="004D6594">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C851E0" w:rsidRPr="004D6594" w:rsidRDefault="00C851E0" w:rsidP="006F77CB">
      <w:r w:rsidRPr="004D6594">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851E0" w:rsidRPr="004D6594" w:rsidRDefault="00C851E0" w:rsidP="006F77CB">
      <w:r w:rsidRPr="004D6594">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C851E0" w:rsidRPr="004D6594" w:rsidRDefault="00C851E0" w:rsidP="006F77CB">
      <w:bookmarkStart w:id="349" w:name="sub_5502"/>
      <w:r w:rsidRPr="004D6594">
        <w:t xml:space="preserve">5. Для ввода объекта в эксплуатацию застройщик обращается в федеральный орган исполнительной власти, орган исполнительной власти </w:t>
      </w:r>
      <w:r>
        <w:t>Республики Северная Осетия-Алания</w:t>
      </w:r>
      <w:r w:rsidRPr="004D6594">
        <w:t xml:space="preserve">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C851E0" w:rsidRPr="004D6594" w:rsidRDefault="00C851E0" w:rsidP="006F77CB">
      <w:bookmarkStart w:id="350" w:name="sub_5503"/>
      <w:bookmarkEnd w:id="349"/>
      <w:r w:rsidRPr="004D6594">
        <w:t>К заявлению о выдаче разрешения на ввод объекта в эксплуатацию прилагаются следующие документы:</w:t>
      </w:r>
    </w:p>
    <w:p w:rsidR="00C851E0" w:rsidRPr="004D6594" w:rsidRDefault="00C851E0" w:rsidP="006F77CB">
      <w:bookmarkStart w:id="351" w:name="sub_55031"/>
      <w:bookmarkEnd w:id="350"/>
      <w:r w:rsidRPr="004D6594">
        <w:t>1) правоустанавливающие документы на земельный участок;</w:t>
      </w:r>
    </w:p>
    <w:p w:rsidR="00C851E0" w:rsidRPr="004D6594" w:rsidRDefault="00C851E0" w:rsidP="006F77CB">
      <w:bookmarkStart w:id="352" w:name="sub_55032"/>
      <w:bookmarkEnd w:id="351"/>
      <w:r w:rsidRPr="004D6594">
        <w:t>2) градостроительный план земельного участка;</w:t>
      </w:r>
    </w:p>
    <w:p w:rsidR="00C851E0" w:rsidRPr="004D6594" w:rsidRDefault="00C851E0" w:rsidP="006F77CB">
      <w:bookmarkStart w:id="353" w:name="sub_55033"/>
      <w:bookmarkEnd w:id="352"/>
      <w:r w:rsidRPr="004D6594">
        <w:t>3) разрешение на строительство;</w:t>
      </w:r>
    </w:p>
    <w:p w:rsidR="00C851E0" w:rsidRPr="004D6594" w:rsidRDefault="00C851E0" w:rsidP="006F77CB">
      <w:bookmarkStart w:id="354" w:name="sub_55034"/>
      <w:bookmarkEnd w:id="353"/>
      <w:r w:rsidRPr="004D6594">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851E0" w:rsidRPr="004D6594" w:rsidRDefault="00C851E0" w:rsidP="006F77CB">
      <w:bookmarkStart w:id="355" w:name="sub_55035"/>
      <w:bookmarkEnd w:id="354"/>
      <w:r w:rsidRPr="004D6594">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851E0" w:rsidRPr="004D6594" w:rsidRDefault="00C851E0" w:rsidP="006F77CB">
      <w:bookmarkStart w:id="356" w:name="sub_55036"/>
      <w:bookmarkEnd w:id="355"/>
      <w:r w:rsidRPr="004D6594">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2F348A">
        <w:rPr>
          <w:szCs w:val="28"/>
        </w:rPr>
        <w:t xml:space="preserve"> реконструкции</w:t>
      </w:r>
      <w:r w:rsidRPr="004D6594">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C851E0" w:rsidRPr="004D6594" w:rsidRDefault="00C851E0" w:rsidP="006F77CB">
      <w:bookmarkStart w:id="357" w:name="sub_55037"/>
      <w:bookmarkEnd w:id="356"/>
      <w:r w:rsidRPr="004D6594">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851E0" w:rsidRPr="004D6594" w:rsidRDefault="00C851E0" w:rsidP="006F77CB">
      <w:bookmarkStart w:id="358" w:name="sub_55038"/>
      <w:bookmarkEnd w:id="357"/>
      <w:r w:rsidRPr="004D6594">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358"/>
    </w:p>
    <w:p w:rsidR="00C851E0" w:rsidRPr="004D6594" w:rsidRDefault="00C851E0" w:rsidP="006F77CB">
      <w:r w:rsidRPr="004D6594">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C851E0" w:rsidRPr="004D6594" w:rsidRDefault="00C851E0" w:rsidP="006F77CB">
      <w:bookmarkStart w:id="359" w:name="sub_5505"/>
      <w:r w:rsidRPr="004D6594">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851E0" w:rsidRPr="004D6594" w:rsidRDefault="00C851E0" w:rsidP="006F77CB">
      <w:bookmarkStart w:id="360" w:name="sub_5506"/>
      <w:bookmarkEnd w:id="359"/>
      <w:r w:rsidRPr="004D6594">
        <w:t>7. Основанием для отказа в выдаче разрешения на ввод объекта в эксплуатацию является:</w:t>
      </w:r>
    </w:p>
    <w:p w:rsidR="00C851E0" w:rsidRPr="004D6594" w:rsidRDefault="00C851E0" w:rsidP="006F77CB">
      <w:bookmarkStart w:id="361" w:name="sub_55061"/>
      <w:bookmarkEnd w:id="360"/>
      <w:r w:rsidRPr="004D6594">
        <w:t>1) отсутствие документов, указанных в пункте 5  настоящей статьи;</w:t>
      </w:r>
    </w:p>
    <w:p w:rsidR="00C851E0" w:rsidRPr="004D6594" w:rsidRDefault="00C851E0" w:rsidP="006F77CB">
      <w:bookmarkStart w:id="362" w:name="sub_55062"/>
      <w:bookmarkEnd w:id="361"/>
      <w:r w:rsidRPr="004D6594">
        <w:t>2)несоответствие объекта капитального строительства требованиям градостроительного плана земельного участка;</w:t>
      </w:r>
    </w:p>
    <w:p w:rsidR="00C851E0" w:rsidRPr="004D6594" w:rsidRDefault="00C851E0" w:rsidP="006F77CB">
      <w:bookmarkStart w:id="363" w:name="sub_55063"/>
      <w:bookmarkEnd w:id="362"/>
      <w:r w:rsidRPr="004D6594">
        <w:t>3)несоответствие объекта капитального строительства требованиям, установленным в разрешении на строительство;</w:t>
      </w:r>
    </w:p>
    <w:p w:rsidR="00C851E0" w:rsidRPr="004D6594" w:rsidRDefault="00C851E0" w:rsidP="006F77CB">
      <w:bookmarkStart w:id="364" w:name="sub_55064"/>
      <w:bookmarkEnd w:id="363"/>
      <w:r w:rsidRPr="004D6594">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851E0" w:rsidRPr="004D6594" w:rsidRDefault="00C851E0" w:rsidP="006F77CB">
      <w:bookmarkStart w:id="365" w:name="sub_5507"/>
      <w:bookmarkEnd w:id="364"/>
      <w:r w:rsidRPr="004D6594">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366" w:name="sub_5508"/>
      <w:bookmarkEnd w:id="365"/>
      <w:r w:rsidRPr="004D6594">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C851E0" w:rsidRPr="004D6594" w:rsidRDefault="00C851E0" w:rsidP="006F77CB">
      <w:bookmarkStart w:id="367" w:name="sub_5509"/>
      <w:bookmarkEnd w:id="366"/>
      <w:r w:rsidRPr="004D6594">
        <w:t>8. Разрешение на ввод объекта в эксплуатацию выдаетс</w:t>
      </w:r>
      <w:r>
        <w:t xml:space="preserve">я застройщику в случае, если в </w:t>
      </w:r>
      <w:r w:rsidRPr="004D6594">
        <w:t>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w:t>
      </w:r>
      <w:r>
        <w:t>ая</w:t>
      </w:r>
      <w:r w:rsidRPr="004D6594">
        <w:t xml:space="preserve"> организаци</w:t>
      </w:r>
      <w:r>
        <w:t>я</w:t>
      </w:r>
      <w:r w:rsidRPr="004D6594">
        <w:t xml:space="preserve"> земельного участка, для размещения такой копии в информационной системе обеспечения </w:t>
      </w:r>
      <w:r w:rsidRPr="008D66AB">
        <w:rPr>
          <w:szCs w:val="28"/>
        </w:rPr>
        <w:t>градостроительной деятельности</w:t>
      </w:r>
      <w:r w:rsidRPr="004D6594">
        <w:t>.</w:t>
      </w:r>
    </w:p>
    <w:p w:rsidR="00C851E0" w:rsidRPr="004D6594" w:rsidRDefault="00C851E0" w:rsidP="006F77CB">
      <w:bookmarkStart w:id="368" w:name="sub_55010"/>
      <w:bookmarkEnd w:id="367"/>
      <w:r w:rsidRPr="004D6594">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368"/>
    <w:p w:rsidR="00C851E0" w:rsidRPr="004D6594" w:rsidRDefault="00C851E0" w:rsidP="006F77CB">
      <w:r w:rsidRPr="004D6594">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C851E0" w:rsidRPr="004D6594" w:rsidRDefault="00C851E0" w:rsidP="006F77CB">
      <w:r w:rsidRPr="004D6594">
        <w:t>11. Отказ в выдаче разрешения на ввод объекта в эксплуатацию может быть оспорен в судебном порядке.</w:t>
      </w:r>
    </w:p>
    <w:p w:rsidR="00C851E0" w:rsidRPr="004D6594" w:rsidRDefault="00C851E0" w:rsidP="006F77CB">
      <w:r w:rsidRPr="004D6594">
        <w:t>12. Форма разрешения на ввод объекта в эксплуатацию установлена Постановлением  Правительства Российской Федерации от 24.11.2005 г. № 698.</w:t>
      </w:r>
    </w:p>
    <w:p w:rsidR="00C851E0" w:rsidRPr="00D81831" w:rsidRDefault="00C851E0" w:rsidP="00D81831">
      <w:pPr>
        <w:pStyle w:val="Heading3"/>
      </w:pPr>
      <w:r w:rsidRPr="00D81831">
        <w:t>Статья 59. Присвоение названий улицам, адресов зданиям, строениям и сооружениям.</w:t>
      </w:r>
    </w:p>
    <w:p w:rsidR="00C851E0" w:rsidRPr="004D6594" w:rsidRDefault="00C851E0" w:rsidP="006F77CB">
      <w:r w:rsidRPr="004D6594">
        <w:t xml:space="preserve">1. Присвоение названий улицам, переулкам, площадям, а также их переименование производится решением </w:t>
      </w:r>
      <w:r>
        <w:t xml:space="preserve">Собрания представителей </w:t>
      </w:r>
      <w:r w:rsidRPr="004D6594">
        <w:t xml:space="preserve"> </w:t>
      </w:r>
      <w:r>
        <w:t>Притеречного</w:t>
      </w:r>
      <w:r w:rsidRPr="004D6594">
        <w:t xml:space="preserve"> сельского поселения на основании заявлений заинтересованных лиц. Порядок рассмотрения заявлений и перечень прилагаемых к ним документов определяется </w:t>
      </w:r>
      <w:r>
        <w:t>Собранием представителей</w:t>
      </w:r>
      <w:r w:rsidRPr="004D6594">
        <w:t xml:space="preserve"> поселения.</w:t>
      </w:r>
    </w:p>
    <w:p w:rsidR="00C851E0" w:rsidRPr="004D6594" w:rsidRDefault="00C851E0" w:rsidP="006F77CB">
      <w:r w:rsidRPr="004D6594">
        <w:t>2. Адреса зданиям, строениям и сооружениям присваиваются постановлением Главы сельского поселения.</w:t>
      </w:r>
    </w:p>
    <w:p w:rsidR="00C851E0" w:rsidRPr="004D6594" w:rsidRDefault="00C851E0" w:rsidP="006F77CB">
      <w:r w:rsidRPr="004D6594">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C851E0" w:rsidRPr="004D6594" w:rsidRDefault="00C851E0" w:rsidP="006F77CB">
      <w:r w:rsidRPr="004D6594">
        <w:t>К заявлению прилагаются:</w:t>
      </w:r>
    </w:p>
    <w:p w:rsidR="00C851E0" w:rsidRPr="004D6594" w:rsidRDefault="00C851E0" w:rsidP="00ED2481">
      <w:pPr>
        <w:pStyle w:val="NoSpacing"/>
        <w:numPr>
          <w:ilvl w:val="0"/>
          <w:numId w:val="55"/>
        </w:numPr>
      </w:pPr>
      <w:r w:rsidRPr="004D6594">
        <w:t>правоустанавливающие документы на земельный участок;</w:t>
      </w:r>
    </w:p>
    <w:p w:rsidR="00C851E0" w:rsidRPr="004D6594" w:rsidRDefault="00C851E0" w:rsidP="00ED2481">
      <w:pPr>
        <w:pStyle w:val="NoSpacing"/>
        <w:numPr>
          <w:ilvl w:val="0"/>
          <w:numId w:val="55"/>
        </w:numPr>
      </w:pPr>
      <w:r w:rsidRPr="004D6594">
        <w:t>градостроительный план земельного участка;</w:t>
      </w:r>
    </w:p>
    <w:p w:rsidR="00C851E0" w:rsidRPr="004D6594" w:rsidRDefault="00C851E0" w:rsidP="00ED2481">
      <w:pPr>
        <w:pStyle w:val="NoSpacing"/>
        <w:numPr>
          <w:ilvl w:val="0"/>
          <w:numId w:val="55"/>
        </w:numPr>
      </w:pPr>
      <w:r w:rsidRPr="004D6594">
        <w:t>технический план (кадастровый паспорт) объекта капитального строительства.</w:t>
      </w:r>
    </w:p>
    <w:p w:rsidR="00C851E0" w:rsidRPr="004D6594" w:rsidRDefault="00C851E0" w:rsidP="006F77CB">
      <w:r w:rsidRPr="004D6594">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C851E0" w:rsidRPr="00D81831" w:rsidRDefault="00C851E0" w:rsidP="00D81831">
      <w:pPr>
        <w:pStyle w:val="Heading3"/>
      </w:pPr>
      <w:r w:rsidRPr="00D81831">
        <w:t xml:space="preserve">Статья 60. Ограждение земельных участков. </w:t>
      </w:r>
    </w:p>
    <w:p w:rsidR="00C851E0" w:rsidRPr="004D6594" w:rsidRDefault="00C851E0" w:rsidP="006F77CB">
      <w:r w:rsidRPr="004D6594">
        <w:rPr>
          <w:noProof/>
        </w:rPr>
        <w:t>1.</w:t>
      </w:r>
      <w:r>
        <w:t xml:space="preserve"> </w:t>
      </w:r>
      <w:r w:rsidRPr="004D6594">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C851E0" w:rsidRPr="004D6594" w:rsidRDefault="00C851E0" w:rsidP="006F77CB">
      <w:r w:rsidRPr="004D6594">
        <w:t>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1,5 - 2 м. Ограждения с целью минимального затенения территории соседних земельных участков должны быть сетчатые или решетчатые высотой не более 2,0 м.</w:t>
      </w:r>
    </w:p>
    <w:p w:rsidR="00C851E0" w:rsidRPr="004D6594" w:rsidRDefault="00C851E0" w:rsidP="006F77CB">
      <w:r w:rsidRPr="004D6594">
        <w:t>Применение колючей проволоки на границах земельных участков с участками общего пользования (улицы, проезды, проходы, скверы и т.д.) запрещается.</w:t>
      </w:r>
    </w:p>
    <w:p w:rsidR="00C851E0" w:rsidRPr="004D6594" w:rsidRDefault="00C851E0" w:rsidP="006F77CB">
      <w:r w:rsidRPr="004D6594">
        <w:t>3. На склонах и косогорах следует устраивать подсыпки или цоколи, располагая секции горизонтально, уступами с разницей высот не более</w:t>
      </w:r>
      <w:r w:rsidRPr="004D6594">
        <w:rPr>
          <w:noProof/>
        </w:rPr>
        <w:t xml:space="preserve"> </w:t>
      </w:r>
      <w:r w:rsidRPr="004D6594">
        <w:t>1/4 высоты секции.</w:t>
      </w:r>
    </w:p>
    <w:p w:rsidR="00C851E0" w:rsidRPr="004D6594" w:rsidRDefault="00C851E0" w:rsidP="006F77CB">
      <w:bookmarkStart w:id="369" w:name="_Toc157238796"/>
      <w:bookmarkStart w:id="370" w:name="_Toc107645124"/>
      <w:r w:rsidRPr="004D6594">
        <w:t>4. Установка глухих заборов допускается только по линии застройки с домом и высотой не более 2 м от земли.</w:t>
      </w:r>
    </w:p>
    <w:p w:rsidR="00C851E0" w:rsidRPr="00D81831" w:rsidRDefault="00C851E0" w:rsidP="00D81831">
      <w:pPr>
        <w:pStyle w:val="Heading3"/>
      </w:pPr>
      <w:r w:rsidRPr="00D81831">
        <w:t>Статья 61. Порядок производства работ по прокладке и ремонту инженерных сооружений.</w:t>
      </w:r>
    </w:p>
    <w:bookmarkEnd w:id="369"/>
    <w:bookmarkEnd w:id="370"/>
    <w:p w:rsidR="00C851E0" w:rsidRPr="004D6594" w:rsidRDefault="00C851E0" w:rsidP="006F77CB">
      <w:r w:rsidRPr="004D6594">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C851E0" w:rsidRPr="004D6594" w:rsidRDefault="00C851E0" w:rsidP="006F77CB">
      <w:r w:rsidRPr="004D6594">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C851E0" w:rsidRPr="004D6594" w:rsidRDefault="00C851E0" w:rsidP="006F77CB">
      <w:r w:rsidRPr="004D6594">
        <w:t xml:space="preserve">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w:t>
      </w:r>
    </w:p>
    <w:p w:rsidR="00C851E0" w:rsidRPr="004D6594" w:rsidRDefault="00C851E0" w:rsidP="006F77CB">
      <w:r w:rsidRPr="004D6594">
        <w:t>открытым способом перехода улиц и площадей, могут производиться только после оформления разрешения (ордера) на производство работ.</w:t>
      </w:r>
    </w:p>
    <w:p w:rsidR="00C851E0" w:rsidRPr="004D6594" w:rsidRDefault="00C851E0" w:rsidP="006F77CB">
      <w:r w:rsidRPr="004D6594">
        <w:t>4. Выдачу ордера на производство земляных работ и контроль за порядком производства работ осуществляет администрация сельского поселения.</w:t>
      </w:r>
    </w:p>
    <w:p w:rsidR="00C851E0" w:rsidRPr="004D6594" w:rsidRDefault="00C851E0" w:rsidP="006F77CB">
      <w:r w:rsidRPr="004D6594">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C851E0" w:rsidRPr="004D6594" w:rsidRDefault="00C851E0" w:rsidP="006F77CB">
      <w:r w:rsidRPr="004D6594">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C851E0" w:rsidRPr="004D6594" w:rsidRDefault="00C851E0" w:rsidP="006F77CB">
      <w:r w:rsidRPr="004D6594">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C851E0" w:rsidRPr="004D6594" w:rsidRDefault="00C851E0" w:rsidP="006F77CB">
      <w:r w:rsidRPr="004D6594">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C851E0" w:rsidRPr="004D6594" w:rsidRDefault="00C851E0" w:rsidP="006F77CB">
      <w:r w:rsidRPr="004D6594">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C851E0" w:rsidRPr="00D81831" w:rsidRDefault="00C851E0" w:rsidP="00D81831">
      <w:pPr>
        <w:pStyle w:val="Heading3"/>
      </w:pPr>
      <w:r w:rsidRPr="00D81831">
        <w:t>Статья 62. Размещение временных сооружений.</w:t>
      </w:r>
    </w:p>
    <w:p w:rsidR="00C851E0" w:rsidRPr="004D6594" w:rsidRDefault="00C851E0" w:rsidP="006F77CB">
      <w:r w:rsidRPr="004D6594">
        <w:t xml:space="preserve">1. </w:t>
      </w:r>
      <w:bookmarkStart w:id="371" w:name="sub_12"/>
      <w:r w:rsidRPr="004D6594">
        <w:t xml:space="preserve">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сельского поселения проектам.</w:t>
      </w:r>
    </w:p>
    <w:bookmarkEnd w:id="371"/>
    <w:p w:rsidR="00C851E0" w:rsidRPr="004D6594" w:rsidRDefault="00C851E0" w:rsidP="006F77CB">
      <w:r w:rsidRPr="004D6594">
        <w:t>Размещение временных сооружений у общественных зданий (культурных, административных и учебных) не допускается.</w:t>
      </w:r>
    </w:p>
    <w:p w:rsidR="00C851E0" w:rsidRPr="004D6594" w:rsidRDefault="00C851E0" w:rsidP="006F77CB">
      <w:bookmarkStart w:id="372" w:name="sub_13"/>
      <w:r w:rsidRPr="004D6594">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372"/>
    </w:p>
    <w:p w:rsidR="00C851E0" w:rsidRPr="004D6594" w:rsidRDefault="00C851E0" w:rsidP="006F77CB">
      <w:r w:rsidRPr="004D6594">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сельского поселения или условий договора аренды земли.</w:t>
      </w:r>
    </w:p>
    <w:p w:rsidR="00C851E0" w:rsidRPr="004D6594" w:rsidRDefault="00C851E0" w:rsidP="006F77CB">
      <w:r w:rsidRPr="004D6594">
        <w:t>3. Организации и граждане, заинтересованные в предоставлении земельного участка для размещения временного сооруж</w:t>
      </w:r>
      <w:r>
        <w:t>ения, обращаются с заявлением в</w:t>
      </w:r>
      <w:r w:rsidRPr="004D6594">
        <w:t xml:space="preserve"> администрацию сельского поселения.</w:t>
      </w:r>
      <w:bookmarkStart w:id="373" w:name="sub_24"/>
    </w:p>
    <w:p w:rsidR="00C851E0" w:rsidRPr="004D6594" w:rsidRDefault="00C851E0" w:rsidP="006F77CB">
      <w:r w:rsidRPr="004D6594">
        <w:t>3.1. Администрация сельского поселения в 30-дневный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374" w:name="sub_25"/>
      <w:bookmarkEnd w:id="373"/>
      <w:r w:rsidRPr="004D6594">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374"/>
    <w:p w:rsidR="00C851E0" w:rsidRPr="004D6594" w:rsidRDefault="00C851E0" w:rsidP="006F77CB">
      <w:r w:rsidRPr="004D6594">
        <w:t>Разрешительное письмо с прилагаемыми материалами (в двух экземплярах) выдается заказчику. Срок действия разрешительного письма составляет не более трех месяцев.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C851E0" w:rsidRPr="004D6594" w:rsidRDefault="00C851E0" w:rsidP="006F77CB">
      <w:bookmarkStart w:id="375" w:name="sub_27"/>
      <w:r w:rsidRPr="004D6594">
        <w:t>4. Проект временного сооружения представляется в администрацию сельского поселения и включает в себя:</w:t>
      </w:r>
    </w:p>
    <w:tbl>
      <w:tblPr>
        <w:tblW w:w="9369" w:type="dxa"/>
        <w:tblInd w:w="279" w:type="dxa"/>
        <w:tblLook w:val="00A0"/>
      </w:tblPr>
      <w:tblGrid>
        <w:gridCol w:w="1019"/>
        <w:gridCol w:w="8350"/>
      </w:tblGrid>
      <w:tr w:rsidR="00C851E0" w:rsidRPr="004D6594" w:rsidTr="007C363E">
        <w:tc>
          <w:tcPr>
            <w:tcW w:w="369" w:type="dxa"/>
          </w:tcPr>
          <w:bookmarkEnd w:id="375"/>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56"/>
              </w:numPr>
            </w:pPr>
            <w:r w:rsidRPr="004D6594">
              <w:t>ситуационный план в М 1:10000 или М 1:2000;</w:t>
            </w:r>
          </w:p>
          <w:p w:rsidR="00C851E0" w:rsidRPr="004D6594" w:rsidRDefault="00C851E0" w:rsidP="00ED2481">
            <w:pPr>
              <w:pStyle w:val="NoSpacing"/>
              <w:numPr>
                <w:ilvl w:val="0"/>
                <w:numId w:val="56"/>
              </w:numPr>
            </w:pPr>
            <w:r w:rsidRPr="004D6594">
              <w:t>план с разбивочным чертежом земельного участка М 1 : 500;</w:t>
            </w:r>
          </w:p>
          <w:p w:rsidR="00C851E0" w:rsidRPr="004D6594" w:rsidRDefault="00C851E0" w:rsidP="00ED2481">
            <w:pPr>
              <w:pStyle w:val="NoSpacing"/>
              <w:numPr>
                <w:ilvl w:val="0"/>
                <w:numId w:val="56"/>
              </w:numPr>
            </w:pPr>
            <w:r w:rsidRPr="004D6594">
              <w:t>фасад с цветовым решением, разрезы, планы в М 1 : 100 или М 1 : 50;</w:t>
            </w:r>
          </w:p>
          <w:p w:rsidR="00C851E0" w:rsidRPr="004D6594" w:rsidRDefault="00C851E0" w:rsidP="00ED2481">
            <w:pPr>
              <w:pStyle w:val="NoSpacing"/>
              <w:numPr>
                <w:ilvl w:val="0"/>
                <w:numId w:val="56"/>
              </w:numPr>
            </w:pPr>
            <w:r w:rsidRPr="004D6594">
              <w:t>краткую пояснительную записку с описанием принятых проектных решений, конструкций, материалов и т.п.</w:t>
            </w:r>
          </w:p>
        </w:tc>
      </w:tr>
    </w:tbl>
    <w:p w:rsidR="00C851E0" w:rsidRPr="004D6594" w:rsidRDefault="00C851E0" w:rsidP="006F77CB">
      <w:r w:rsidRPr="004D6594">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bookmarkStart w:id="376" w:name="sub_29"/>
      <w:r w:rsidRPr="004D6594">
        <w:t>.</w:t>
      </w:r>
    </w:p>
    <w:p w:rsidR="00C851E0" w:rsidRPr="004D6594" w:rsidRDefault="00C851E0" w:rsidP="006F77CB">
      <w:r w:rsidRPr="004D6594">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376"/>
    <w:p w:rsidR="00C851E0" w:rsidRPr="004D6594" w:rsidRDefault="00C851E0" w:rsidP="006F77CB">
      <w:r w:rsidRPr="004D6594">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377" w:name="sub_210"/>
    </w:p>
    <w:p w:rsidR="00C851E0" w:rsidRPr="004D6594" w:rsidRDefault="00C851E0" w:rsidP="006F77CB">
      <w:r w:rsidRPr="004D6594">
        <w:t>Время установки временного сооружения не должно превышать трех месяцев после оформления договора аренды земельного участка.</w:t>
      </w:r>
      <w:bookmarkEnd w:id="377"/>
    </w:p>
    <w:p w:rsidR="00C851E0" w:rsidRPr="004D6594" w:rsidRDefault="00C851E0" w:rsidP="006F77CB">
      <w:r w:rsidRPr="004D6594">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378" w:name="sub_213"/>
      <w:r w:rsidRPr="004D6594">
        <w:t>.</w:t>
      </w:r>
    </w:p>
    <w:p w:rsidR="00C851E0" w:rsidRPr="004D6594" w:rsidRDefault="00C851E0" w:rsidP="006F77CB">
      <w:r w:rsidRPr="004D6594">
        <w:t>7. Договор аренды земельного участка может быть расторгнут досрочно при:</w:t>
      </w:r>
    </w:p>
    <w:tbl>
      <w:tblPr>
        <w:tblW w:w="9369" w:type="dxa"/>
        <w:tblInd w:w="279" w:type="dxa"/>
        <w:tblLook w:val="00A0"/>
      </w:tblPr>
      <w:tblGrid>
        <w:gridCol w:w="1019"/>
        <w:gridCol w:w="8350"/>
      </w:tblGrid>
      <w:tr w:rsidR="00C851E0" w:rsidRPr="004D6594" w:rsidTr="007C363E">
        <w:tc>
          <w:tcPr>
            <w:tcW w:w="369" w:type="dxa"/>
          </w:tcPr>
          <w:bookmarkEnd w:id="378"/>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r w:rsidRPr="004D6594">
              <w:t>-</w:t>
            </w:r>
          </w:p>
        </w:tc>
        <w:tc>
          <w:tcPr>
            <w:tcW w:w="9000" w:type="dxa"/>
          </w:tcPr>
          <w:p w:rsidR="00C851E0" w:rsidRPr="004D6594" w:rsidRDefault="00C851E0" w:rsidP="00ED2481">
            <w:pPr>
              <w:pStyle w:val="NoSpacing"/>
              <w:numPr>
                <w:ilvl w:val="0"/>
                <w:numId w:val="57"/>
              </w:numPr>
            </w:pPr>
            <w:r w:rsidRPr="004D6594">
              <w:t>использовании земельного участка и временного сооружения не по целевому назначению;</w:t>
            </w:r>
          </w:p>
          <w:p w:rsidR="00C851E0" w:rsidRPr="004D6594" w:rsidRDefault="00C851E0" w:rsidP="00ED2481">
            <w:pPr>
              <w:pStyle w:val="NoSpacing"/>
              <w:numPr>
                <w:ilvl w:val="0"/>
                <w:numId w:val="57"/>
              </w:numPr>
            </w:pPr>
            <w:r w:rsidRPr="004D6594">
              <w:t>переходе права собственности на временное сооружение;</w:t>
            </w:r>
          </w:p>
          <w:p w:rsidR="00C851E0" w:rsidRPr="004D6594" w:rsidRDefault="00C851E0" w:rsidP="00ED2481">
            <w:pPr>
              <w:pStyle w:val="NoSpacing"/>
              <w:numPr>
                <w:ilvl w:val="0"/>
                <w:numId w:val="57"/>
              </w:numPr>
            </w:pPr>
            <w:r w:rsidRPr="004D6594">
              <w:t>установке временного сооружения с отступлениями от согласованного проекта;</w:t>
            </w:r>
          </w:p>
          <w:p w:rsidR="00C851E0" w:rsidRPr="004D6594" w:rsidRDefault="00C851E0" w:rsidP="00ED2481">
            <w:pPr>
              <w:pStyle w:val="NoSpacing"/>
              <w:numPr>
                <w:ilvl w:val="0"/>
                <w:numId w:val="57"/>
              </w:numPr>
            </w:pPr>
            <w:r w:rsidRPr="004D6594">
              <w:t>несвоевременной установке временного сооружения;</w:t>
            </w:r>
          </w:p>
          <w:p w:rsidR="00C851E0" w:rsidRPr="004D6594" w:rsidRDefault="00C851E0" w:rsidP="00ED2481">
            <w:pPr>
              <w:pStyle w:val="NoSpacing"/>
              <w:numPr>
                <w:ilvl w:val="0"/>
                <w:numId w:val="57"/>
              </w:numPr>
            </w:pPr>
            <w:r w:rsidRPr="004D6594">
              <w:t>необходимости ремонта существующих или прокладке новых инженерных коммуникаций;</w:t>
            </w:r>
          </w:p>
          <w:p w:rsidR="00C851E0" w:rsidRPr="004D6594" w:rsidRDefault="00C851E0" w:rsidP="00ED2481">
            <w:pPr>
              <w:pStyle w:val="NoSpacing"/>
              <w:numPr>
                <w:ilvl w:val="0"/>
                <w:numId w:val="57"/>
              </w:numPr>
            </w:pPr>
            <w:r w:rsidRPr="004D6594">
              <w:t>отсутствии торговой деятельности в течение двух месяцев подряд;</w:t>
            </w:r>
          </w:p>
          <w:p w:rsidR="00C851E0" w:rsidRPr="004D6594" w:rsidRDefault="00C851E0" w:rsidP="00ED2481">
            <w:pPr>
              <w:pStyle w:val="NoSpacing"/>
              <w:numPr>
                <w:ilvl w:val="0"/>
                <w:numId w:val="57"/>
              </w:numPr>
            </w:pPr>
            <w:r w:rsidRPr="004D6594">
              <w:t>систематическом невыполнении предписаний органов надзора и контролирующих организаций;</w:t>
            </w:r>
          </w:p>
          <w:p w:rsidR="00C851E0" w:rsidRPr="004D6594" w:rsidRDefault="00C851E0" w:rsidP="00ED2481">
            <w:pPr>
              <w:pStyle w:val="NoSpacing"/>
              <w:numPr>
                <w:ilvl w:val="0"/>
                <w:numId w:val="57"/>
              </w:numPr>
            </w:pPr>
            <w:r w:rsidRPr="004D6594">
              <w:t>невнесении в установленный срок арендной платы;</w:t>
            </w:r>
          </w:p>
          <w:p w:rsidR="00C851E0" w:rsidRPr="004D6594" w:rsidRDefault="00C851E0" w:rsidP="00ED2481">
            <w:pPr>
              <w:pStyle w:val="NoSpacing"/>
              <w:numPr>
                <w:ilvl w:val="0"/>
                <w:numId w:val="57"/>
              </w:numPr>
            </w:pPr>
            <w:r w:rsidRPr="004D6594">
              <w:t>несоблюдении правил торговли, содержания, благоустройства и санитарного состояния временных сооружений и прилегающих территорий.</w:t>
            </w:r>
          </w:p>
        </w:tc>
      </w:tr>
    </w:tbl>
    <w:p w:rsidR="00C851E0" w:rsidRPr="004D6594" w:rsidRDefault="00C851E0" w:rsidP="006F77CB">
      <w:bookmarkStart w:id="379" w:name="sub_214"/>
      <w:r w:rsidRPr="004D6594">
        <w:t>8. В продлении договора аренды земли может быть отказано при:</w:t>
      </w:r>
    </w:p>
    <w:tbl>
      <w:tblPr>
        <w:tblW w:w="9369" w:type="dxa"/>
        <w:tblInd w:w="279" w:type="dxa"/>
        <w:tblLook w:val="00A0"/>
      </w:tblPr>
      <w:tblGrid>
        <w:gridCol w:w="1019"/>
        <w:gridCol w:w="8350"/>
      </w:tblGrid>
      <w:tr w:rsidR="00C851E0" w:rsidRPr="004D6594" w:rsidTr="007C363E">
        <w:tc>
          <w:tcPr>
            <w:tcW w:w="369" w:type="dxa"/>
          </w:tcPr>
          <w:bookmarkEnd w:id="379"/>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p w:rsidR="00C851E0" w:rsidRPr="004D6594" w:rsidRDefault="00C851E0" w:rsidP="006F77CB"/>
          <w:p w:rsidR="00C851E0" w:rsidRPr="004D6594" w:rsidRDefault="00C851E0" w:rsidP="006F77CB">
            <w:r w:rsidRPr="004D6594">
              <w:t>-</w:t>
            </w:r>
          </w:p>
        </w:tc>
        <w:tc>
          <w:tcPr>
            <w:tcW w:w="9000" w:type="dxa"/>
          </w:tcPr>
          <w:p w:rsidR="00C851E0" w:rsidRPr="004D6594" w:rsidRDefault="00C851E0" w:rsidP="00ED2481">
            <w:pPr>
              <w:pStyle w:val="NoSpacing"/>
              <w:numPr>
                <w:ilvl w:val="0"/>
                <w:numId w:val="58"/>
              </w:numPr>
            </w:pPr>
            <w:r w:rsidRPr="004D6594">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C851E0" w:rsidRPr="004D6594" w:rsidRDefault="00C851E0" w:rsidP="00ED2481">
            <w:pPr>
              <w:pStyle w:val="NoSpacing"/>
              <w:numPr>
                <w:ilvl w:val="0"/>
                <w:numId w:val="58"/>
              </w:numPr>
            </w:pPr>
            <w:r w:rsidRPr="004D6594">
              <w:t>несоответствии ранее установленного временного сооружения согласованным проектам размещения временных сооружений;</w:t>
            </w:r>
          </w:p>
          <w:p w:rsidR="00C851E0" w:rsidRPr="004D6594" w:rsidRDefault="00C851E0" w:rsidP="00ED2481">
            <w:pPr>
              <w:pStyle w:val="NoSpacing"/>
              <w:numPr>
                <w:ilvl w:val="0"/>
                <w:numId w:val="58"/>
              </w:numPr>
            </w:pPr>
            <w:r w:rsidRPr="004D6594">
              <w:t>размещении на земельном участке временных сооружений устаревших образцов или с низким уровнем изготовления.</w:t>
            </w:r>
          </w:p>
        </w:tc>
      </w:tr>
    </w:tbl>
    <w:p w:rsidR="00C851E0" w:rsidRPr="004D6594" w:rsidRDefault="00C851E0" w:rsidP="006F77CB">
      <w:r w:rsidRPr="004D6594">
        <w:t>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C851E0" w:rsidRPr="004D6594" w:rsidRDefault="00C851E0" w:rsidP="006F77CB">
      <w:bookmarkStart w:id="380" w:name="sub_215"/>
      <w:r w:rsidRPr="004D6594">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C851E0" w:rsidRPr="004D6594" w:rsidRDefault="00C851E0" w:rsidP="006F77CB">
      <w:bookmarkStart w:id="381" w:name="sub_216"/>
      <w:bookmarkEnd w:id="380"/>
      <w:r w:rsidRPr="004D6594">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381"/>
    <w:p w:rsidR="00C851E0" w:rsidRPr="004D6594" w:rsidRDefault="00C851E0" w:rsidP="006F77CB">
      <w:r w:rsidRPr="004D6594">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C851E0" w:rsidRPr="004D6594" w:rsidRDefault="00C851E0" w:rsidP="006F77CB">
      <w:r w:rsidRPr="004D6594">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C851E0" w:rsidRPr="004D6594" w:rsidRDefault="00C851E0" w:rsidP="006F77CB">
      <w:r w:rsidRPr="004D6594">
        <w:t>Изменение цветового решения и декоративного оформления фасадов подлежит обязательному согласованию.</w:t>
      </w:r>
    </w:p>
    <w:p w:rsidR="00C851E0" w:rsidRPr="004D6594" w:rsidRDefault="00C851E0" w:rsidP="006F77CB">
      <w:r w:rsidRPr="004D6594">
        <w:t>10.2. Сгоревшие или разрушенные временные сооружения должны быть в течение одного месяца убраны или восстановлены в течение двух месяцев.</w:t>
      </w:r>
    </w:p>
    <w:p w:rsidR="00C851E0" w:rsidRPr="004D6594" w:rsidRDefault="00C851E0" w:rsidP="006F77CB">
      <w:bookmarkStart w:id="382" w:name="sub_40"/>
      <w:r w:rsidRPr="004D6594">
        <w:t>11</w:t>
      </w:r>
      <w:bookmarkEnd w:id="382"/>
      <w:r w:rsidRPr="004D6594">
        <w:t>.</w:t>
      </w:r>
      <w:bookmarkStart w:id="383" w:name="sub_41"/>
      <w:r w:rsidRPr="004D6594">
        <w:t xml:space="preserve"> Владелец временного сооружения обязан у</w:t>
      </w:r>
      <w:bookmarkEnd w:id="383"/>
      <w:r w:rsidRPr="004D6594">
        <w:t>казать на нем:</w:t>
      </w:r>
    </w:p>
    <w:p w:rsidR="00C851E0" w:rsidRPr="004D6594" w:rsidRDefault="00C851E0" w:rsidP="00ED2481">
      <w:pPr>
        <w:pStyle w:val="ListParagraph"/>
        <w:numPr>
          <w:ilvl w:val="0"/>
          <w:numId w:val="59"/>
        </w:numPr>
      </w:pPr>
      <w:r w:rsidRPr="004D6594">
        <w:t>наименование владельца временного сооружения, его ИНН;</w:t>
      </w:r>
    </w:p>
    <w:p w:rsidR="00C851E0" w:rsidRPr="004D6594" w:rsidRDefault="00C851E0" w:rsidP="00ED2481">
      <w:pPr>
        <w:pStyle w:val="ListParagraph"/>
        <w:numPr>
          <w:ilvl w:val="0"/>
          <w:numId w:val="59"/>
        </w:numPr>
      </w:pPr>
      <w:r w:rsidRPr="004D6594">
        <w:t>режим работы.</w:t>
      </w:r>
    </w:p>
    <w:p w:rsidR="00C851E0" w:rsidRPr="004D6594" w:rsidRDefault="00C851E0" w:rsidP="006F77CB">
      <w:r w:rsidRPr="004D6594">
        <w:t>12. Запрещается</w:t>
      </w:r>
      <w:r>
        <w:t xml:space="preserve"> </w:t>
      </w:r>
      <w:r w:rsidRPr="004D6594">
        <w:t>возводить у временного сооружения различного рода пристройки, козырьки, загородки, навесы и ставни, не предусмотренные согласованным проектом.</w:t>
      </w:r>
    </w:p>
    <w:p w:rsidR="00C851E0" w:rsidRPr="004D6594" w:rsidRDefault="00C851E0" w:rsidP="006F77CB">
      <w:r w:rsidRPr="004D6594">
        <w:t>13.</w:t>
      </w:r>
      <w:r>
        <w:t xml:space="preserve"> </w:t>
      </w:r>
      <w:r w:rsidRPr="004D6594">
        <w:t>Самовольная постройка полежит сносу осуществившим ее лицом либо за его счет в срок, указанный администрацией сельского поселения.</w:t>
      </w:r>
    </w:p>
    <w:p w:rsidR="00C851E0" w:rsidRPr="004D6594" w:rsidRDefault="00C851E0" w:rsidP="006F77CB">
      <w:bookmarkStart w:id="384" w:name="sub_423"/>
      <w:r w:rsidRPr="004D6594">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Главы сельского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bookmarkStart w:id="385" w:name="_Toc154142033"/>
      <w:bookmarkEnd w:id="384"/>
    </w:p>
    <w:p w:rsidR="00C851E0" w:rsidRDefault="00C851E0" w:rsidP="00D81831">
      <w:pPr>
        <w:pStyle w:val="Heading3"/>
        <w:jc w:val="center"/>
      </w:pPr>
      <w:r w:rsidRPr="004D6594">
        <w:t>ЧАСТЬ ВТОРАЯ</w:t>
      </w:r>
      <w:r>
        <w:t>:</w:t>
      </w:r>
    </w:p>
    <w:p w:rsidR="00C851E0" w:rsidRPr="004D6594" w:rsidRDefault="00C851E0" w:rsidP="00D81831">
      <w:pPr>
        <w:pStyle w:val="Heading3"/>
        <w:jc w:val="center"/>
      </w:pPr>
      <w:r w:rsidRPr="004D6594">
        <w:t>ГРАДОСТРОИТЕЛЬНЫЕ РЕГЛАМЕНТЫ.</w:t>
      </w:r>
    </w:p>
    <w:p w:rsidR="00C851E0" w:rsidRPr="003B6C52" w:rsidRDefault="00C851E0" w:rsidP="003B6C52">
      <w:pPr>
        <w:pStyle w:val="Heading3"/>
        <w:jc w:val="center"/>
      </w:pPr>
      <w:bookmarkStart w:id="386" w:name="_Toc154142040"/>
      <w:bookmarkEnd w:id="385"/>
      <w:r w:rsidRPr="003B6C52">
        <w:t>ГЛАВА IX. ГРАДОСТРОИТЕЛЬНЫЕ РЕГЛАМЕНТЫ</w:t>
      </w:r>
    </w:p>
    <w:p w:rsidR="00C851E0" w:rsidRPr="003B6C52" w:rsidRDefault="00C851E0" w:rsidP="003B6C52">
      <w:pPr>
        <w:pStyle w:val="Heading3"/>
      </w:pPr>
      <w:r w:rsidRPr="003B6C52">
        <w:t>Статья 6</w:t>
      </w:r>
      <w:r w:rsidRPr="001F1FDB">
        <w:t>3</w:t>
      </w:r>
      <w:r w:rsidRPr="003B6C52">
        <w:t xml:space="preserve">. Виды и состав территориальных зон, выделенных на карте градостроительного зонирования </w:t>
      </w:r>
      <w:r>
        <w:t>Притеречного</w:t>
      </w:r>
      <w:r w:rsidRPr="003B6C52">
        <w:t xml:space="preserve"> сельского поселения и населенных пунктов, где существующее население превышает 100 жителей.</w:t>
      </w:r>
    </w:p>
    <w:p w:rsidR="00C851E0" w:rsidRPr="004D6594" w:rsidRDefault="00C851E0" w:rsidP="006F77CB">
      <w:pPr>
        <w:rPr>
          <w:noProof/>
        </w:rPr>
      </w:pPr>
      <w:r>
        <w:rPr>
          <w:noProof/>
        </w:rPr>
        <w:t>На</w:t>
      </w:r>
      <w:r w:rsidRPr="004D6594">
        <w:rPr>
          <w:noProof/>
        </w:rPr>
        <w:t xml:space="preserve"> </w:t>
      </w:r>
      <w:r w:rsidRPr="004D6594">
        <w:t>к</w:t>
      </w:r>
      <w:r w:rsidRPr="004D6594">
        <w:rPr>
          <w:noProof/>
        </w:rPr>
        <w:t xml:space="preserve">арте </w:t>
      </w:r>
      <w:r w:rsidRPr="004D6594">
        <w:t>г</w:t>
      </w:r>
      <w:r w:rsidRPr="004D6594">
        <w:rPr>
          <w:noProof/>
        </w:rPr>
        <w:t xml:space="preserve">радостроительного </w:t>
      </w:r>
      <w:r w:rsidRPr="004D6594">
        <w:t>з</w:t>
      </w:r>
      <w:r w:rsidRPr="004D6594">
        <w:rPr>
          <w:noProof/>
        </w:rPr>
        <w:t xml:space="preserve">онирования сельского </w:t>
      </w:r>
      <w:r w:rsidRPr="004D6594">
        <w:t>п</w:t>
      </w:r>
      <w:r w:rsidRPr="004D6594">
        <w:rPr>
          <w:noProof/>
        </w:rPr>
        <w:t xml:space="preserve">оселения </w:t>
      </w:r>
      <w:r w:rsidRPr="004D6594">
        <w:t>в</w:t>
      </w:r>
      <w:r w:rsidRPr="004D6594">
        <w:rPr>
          <w:noProof/>
        </w:rPr>
        <w:t xml:space="preserve">ыделены следующие </w:t>
      </w:r>
      <w:r w:rsidRPr="004D6594">
        <w:t>т</w:t>
      </w:r>
      <w:r w:rsidRPr="004D6594">
        <w:rPr>
          <w:noProof/>
        </w:rPr>
        <w:t xml:space="preserve">ерриториальные </w:t>
      </w:r>
      <w:r w:rsidRPr="004D6594">
        <w:t>з</w:t>
      </w:r>
      <w:r w:rsidRPr="004D6594">
        <w:rPr>
          <w:noProof/>
        </w:rPr>
        <w:t xml:space="preserve">оны </w:t>
      </w:r>
      <w:r w:rsidRPr="004D6594">
        <w:t>(</w:t>
      </w:r>
      <w:r w:rsidRPr="004D6594">
        <w:rPr>
          <w:noProof/>
        </w:rPr>
        <w:t>подзоны):</w:t>
      </w:r>
    </w:p>
    <w:p w:rsidR="00C851E0" w:rsidRDefault="00C851E0" w:rsidP="006F77CB">
      <w:pPr>
        <w:ind w:left="707" w:firstLine="1"/>
        <w:rPr>
          <w:noProof/>
        </w:rPr>
      </w:pPr>
      <w:r w:rsidRPr="00AD4C0B">
        <w:rPr>
          <w:b/>
          <w:noProof/>
        </w:rPr>
        <w:t>Ж –жилые зоны</w:t>
      </w:r>
      <w:r>
        <w:rPr>
          <w:noProof/>
        </w:rPr>
        <w:t>, в том числе:</w:t>
      </w:r>
    </w:p>
    <w:p w:rsidR="00C851E0" w:rsidRDefault="00C851E0" w:rsidP="006F77CB">
      <w:pPr>
        <w:rPr>
          <w:noProof/>
        </w:rPr>
      </w:pPr>
      <w:r>
        <w:rPr>
          <w:noProof/>
        </w:rPr>
        <w:t xml:space="preserve">Ж – зоны </w:t>
      </w:r>
      <w:r w:rsidRPr="004D6594">
        <w:t>и</w:t>
      </w:r>
      <w:r w:rsidRPr="004D6594">
        <w:rPr>
          <w:noProof/>
        </w:rPr>
        <w:t xml:space="preserve">ндивидуальной жилой </w:t>
      </w:r>
      <w:r w:rsidRPr="004D6594">
        <w:t>з</w:t>
      </w:r>
      <w:r w:rsidRPr="004D6594">
        <w:rPr>
          <w:noProof/>
        </w:rPr>
        <w:t>астройки;</w:t>
      </w:r>
    </w:p>
    <w:p w:rsidR="00C851E0" w:rsidRPr="004D6594" w:rsidRDefault="00C851E0" w:rsidP="006F77CB">
      <w:pPr>
        <w:rPr>
          <w:b/>
          <w:bCs/>
          <w:noProof/>
        </w:rPr>
      </w:pPr>
      <w:r w:rsidRPr="00AD4C0B">
        <w:rPr>
          <w:b/>
        </w:rPr>
        <w:t>Ц/ЦС</w:t>
      </w:r>
      <w:r>
        <w:rPr>
          <w:b/>
        </w:rPr>
        <w:t xml:space="preserve"> - </w:t>
      </w:r>
      <w:r w:rsidRPr="004D6594">
        <w:rPr>
          <w:b/>
          <w:bCs/>
        </w:rPr>
        <w:t>о</w:t>
      </w:r>
      <w:r w:rsidRPr="004D6594">
        <w:rPr>
          <w:b/>
          <w:bCs/>
          <w:noProof/>
        </w:rPr>
        <w:t xml:space="preserve">бщественно-деловые </w:t>
      </w:r>
      <w:r w:rsidRPr="004D6594">
        <w:rPr>
          <w:b/>
          <w:bCs/>
        </w:rPr>
        <w:t>з</w:t>
      </w:r>
      <w:r w:rsidRPr="004D6594">
        <w:rPr>
          <w:b/>
          <w:bCs/>
          <w:noProof/>
        </w:rPr>
        <w:t>оны;</w:t>
      </w:r>
    </w:p>
    <w:p w:rsidR="00C851E0" w:rsidRPr="004D6594" w:rsidRDefault="00C851E0" w:rsidP="006F77CB">
      <w:pPr>
        <w:ind w:left="709" w:firstLine="0"/>
        <w:rPr>
          <w:noProof/>
        </w:rPr>
      </w:pPr>
      <w:r>
        <w:rPr>
          <w:b/>
        </w:rPr>
        <w:t xml:space="preserve">П/К/ТР - </w:t>
      </w:r>
      <w:r w:rsidRPr="004D6594">
        <w:rPr>
          <w:b/>
          <w:bCs/>
          <w:noProof/>
        </w:rPr>
        <w:t xml:space="preserve">производственные </w:t>
      </w:r>
      <w:r w:rsidRPr="004D6594">
        <w:rPr>
          <w:b/>
          <w:bCs/>
        </w:rPr>
        <w:t>з</w:t>
      </w:r>
      <w:r w:rsidRPr="004D6594">
        <w:rPr>
          <w:b/>
          <w:bCs/>
          <w:noProof/>
        </w:rPr>
        <w:t xml:space="preserve">оны, коммунальные зоны, зоны инженерной и транспортной инфраструктуры, </w:t>
      </w:r>
      <w:r w:rsidRPr="004D6594">
        <w:rPr>
          <w:bCs/>
          <w:noProof/>
        </w:rPr>
        <w:t>в том числе:</w:t>
      </w:r>
    </w:p>
    <w:p w:rsidR="00C851E0" w:rsidRPr="004D6594" w:rsidRDefault="00C851E0" w:rsidP="006F77CB">
      <w:pPr>
        <w:rPr>
          <w:noProof/>
        </w:rPr>
      </w:pPr>
      <w:r>
        <w:rPr>
          <w:b/>
        </w:rPr>
        <w:t xml:space="preserve">П - </w:t>
      </w:r>
      <w:r w:rsidRPr="004D6594">
        <w:rPr>
          <w:bCs/>
          <w:noProof/>
        </w:rPr>
        <w:t xml:space="preserve">производственные </w:t>
      </w:r>
      <w:r w:rsidRPr="004D6594">
        <w:rPr>
          <w:bCs/>
        </w:rPr>
        <w:t>з</w:t>
      </w:r>
      <w:r w:rsidRPr="004D6594">
        <w:rPr>
          <w:bCs/>
          <w:noProof/>
        </w:rPr>
        <w:t>оны;</w:t>
      </w:r>
    </w:p>
    <w:p w:rsidR="00C851E0" w:rsidRPr="004D6594" w:rsidRDefault="00C851E0" w:rsidP="006F77CB">
      <w:pPr>
        <w:rPr>
          <w:bCs/>
          <w:noProof/>
        </w:rPr>
      </w:pPr>
      <w:r>
        <w:rPr>
          <w:b/>
        </w:rPr>
        <w:t xml:space="preserve">К - </w:t>
      </w:r>
      <w:r w:rsidRPr="004D6594">
        <w:rPr>
          <w:bCs/>
          <w:noProof/>
        </w:rPr>
        <w:t>коммунальные зоны;</w:t>
      </w:r>
    </w:p>
    <w:p w:rsidR="00C851E0" w:rsidRPr="004D6594" w:rsidRDefault="00C851E0" w:rsidP="006F77CB">
      <w:pPr>
        <w:rPr>
          <w:bCs/>
        </w:rPr>
      </w:pPr>
      <w:r>
        <w:rPr>
          <w:b/>
        </w:rPr>
        <w:t xml:space="preserve">ТР-1 - </w:t>
      </w:r>
      <w:r w:rsidRPr="004D6594">
        <w:rPr>
          <w:bCs/>
        </w:rPr>
        <w:t>зоны автомобильного транспорта;</w:t>
      </w:r>
    </w:p>
    <w:p w:rsidR="00C851E0" w:rsidRPr="004D6594" w:rsidRDefault="00C851E0" w:rsidP="006F77CB">
      <w:pPr>
        <w:rPr>
          <w:bCs/>
        </w:rPr>
      </w:pPr>
      <w:r>
        <w:rPr>
          <w:b/>
        </w:rPr>
        <w:t xml:space="preserve">ТР-2 - </w:t>
      </w:r>
      <w:r w:rsidRPr="004D6594">
        <w:rPr>
          <w:bCs/>
        </w:rPr>
        <w:t>зоны железнодорожного транспорта;</w:t>
      </w:r>
    </w:p>
    <w:p w:rsidR="00C851E0" w:rsidRPr="004D6594" w:rsidRDefault="00C851E0" w:rsidP="006F77CB">
      <w:pPr>
        <w:ind w:left="709" w:firstLine="0"/>
        <w:rPr>
          <w:bCs/>
          <w:noProof/>
        </w:rPr>
      </w:pPr>
      <w:r>
        <w:rPr>
          <w:b/>
        </w:rPr>
        <w:t xml:space="preserve">ТР-3 - </w:t>
      </w:r>
      <w:r w:rsidRPr="004D6594">
        <w:rPr>
          <w:bCs/>
          <w:noProof/>
        </w:rPr>
        <w:t>зоны трубопроводного транспорта (линейные инженерные сооружения);</w:t>
      </w:r>
    </w:p>
    <w:p w:rsidR="00C851E0" w:rsidRPr="004D6594" w:rsidRDefault="00C851E0" w:rsidP="006F77CB">
      <w:pPr>
        <w:rPr>
          <w:bCs/>
          <w:noProof/>
        </w:rPr>
      </w:pPr>
      <w:r>
        <w:rPr>
          <w:b/>
        </w:rPr>
        <w:t xml:space="preserve">ТР-4 - </w:t>
      </w:r>
      <w:r w:rsidRPr="004D6594">
        <w:rPr>
          <w:bCs/>
          <w:noProof/>
        </w:rPr>
        <w:t>зоны воздушного транспорта;</w:t>
      </w:r>
    </w:p>
    <w:p w:rsidR="00C851E0" w:rsidRPr="004D6594" w:rsidRDefault="00C851E0" w:rsidP="006F77CB">
      <w:pPr>
        <w:rPr>
          <w:noProof/>
        </w:rPr>
      </w:pPr>
      <w:r>
        <w:rPr>
          <w:b/>
        </w:rPr>
        <w:t xml:space="preserve">СХ - </w:t>
      </w:r>
      <w:r w:rsidRPr="004D6594">
        <w:rPr>
          <w:b/>
          <w:noProof/>
        </w:rPr>
        <w:t xml:space="preserve">зоны сельскохозяйственного использования, </w:t>
      </w:r>
      <w:r w:rsidRPr="004D6594">
        <w:rPr>
          <w:noProof/>
        </w:rPr>
        <w:t>в том числе:</w:t>
      </w:r>
    </w:p>
    <w:p w:rsidR="00C851E0" w:rsidRPr="004D6594" w:rsidRDefault="00C851E0" w:rsidP="006F77CB">
      <w:pPr>
        <w:rPr>
          <w:noProof/>
        </w:rPr>
      </w:pPr>
      <w:r>
        <w:rPr>
          <w:b/>
        </w:rPr>
        <w:t xml:space="preserve">СХ-1 - </w:t>
      </w:r>
      <w:r w:rsidRPr="004D6594">
        <w:rPr>
          <w:noProof/>
        </w:rPr>
        <w:t>зоны сельскохозяйственных угодий;</w:t>
      </w:r>
    </w:p>
    <w:p w:rsidR="00C851E0" w:rsidRPr="004D6594" w:rsidRDefault="00C851E0" w:rsidP="006F77CB">
      <w:pPr>
        <w:ind w:left="708" w:firstLine="1"/>
        <w:rPr>
          <w:noProof/>
        </w:rPr>
      </w:pPr>
      <w:r>
        <w:rPr>
          <w:b/>
        </w:rPr>
        <w:t xml:space="preserve">СХ-2 - </w:t>
      </w:r>
      <w:r w:rsidRPr="004D6594">
        <w:rPr>
          <w:noProof/>
        </w:rPr>
        <w:t>зоны предназначенные для коллективного садоводства, огородничества, дачного хозяйства и др.;</w:t>
      </w:r>
    </w:p>
    <w:p w:rsidR="00C851E0" w:rsidRPr="004D6594" w:rsidRDefault="00C851E0" w:rsidP="006F77CB">
      <w:pPr>
        <w:rPr>
          <w:b/>
          <w:noProof/>
        </w:rPr>
      </w:pPr>
      <w:r>
        <w:rPr>
          <w:b/>
        </w:rPr>
        <w:t xml:space="preserve">Л - </w:t>
      </w:r>
      <w:r w:rsidRPr="004D6594">
        <w:rPr>
          <w:b/>
          <w:noProof/>
        </w:rPr>
        <w:t>земли лесного фонда;</w:t>
      </w:r>
    </w:p>
    <w:p w:rsidR="00C851E0" w:rsidRPr="004D6594" w:rsidRDefault="00C851E0" w:rsidP="006F77CB">
      <w:pPr>
        <w:rPr>
          <w:b/>
          <w:noProof/>
        </w:rPr>
      </w:pPr>
      <w:r>
        <w:rPr>
          <w:b/>
        </w:rPr>
        <w:t xml:space="preserve">В - </w:t>
      </w:r>
      <w:r w:rsidRPr="004D6594">
        <w:rPr>
          <w:b/>
          <w:noProof/>
        </w:rPr>
        <w:t>земли водного фонда;</w:t>
      </w:r>
    </w:p>
    <w:p w:rsidR="00C851E0" w:rsidRPr="004D6594" w:rsidRDefault="00C851E0" w:rsidP="006F77CB">
      <w:pPr>
        <w:rPr>
          <w:noProof/>
        </w:rPr>
      </w:pPr>
      <w:r>
        <w:rPr>
          <w:b/>
        </w:rPr>
        <w:t xml:space="preserve">ОО/Р - </w:t>
      </w:r>
      <w:r w:rsidRPr="004D6594">
        <w:rPr>
          <w:b/>
          <w:noProof/>
        </w:rPr>
        <w:t>зоны особо охраняемых территорий и объектов,</w:t>
      </w:r>
      <w:r>
        <w:rPr>
          <w:b/>
          <w:noProof/>
        </w:rPr>
        <w:t xml:space="preserve"> </w:t>
      </w:r>
      <w:r w:rsidRPr="004D6594">
        <w:rPr>
          <w:noProof/>
        </w:rPr>
        <w:t>в том числе:</w:t>
      </w:r>
    </w:p>
    <w:p w:rsidR="00C851E0" w:rsidRDefault="00C851E0" w:rsidP="006F77CB">
      <w:pPr>
        <w:autoSpaceDE w:val="0"/>
        <w:autoSpaceDN w:val="0"/>
        <w:adjustRightInd w:val="0"/>
        <w:rPr>
          <w:noProof/>
        </w:rPr>
      </w:pPr>
      <w:r>
        <w:t xml:space="preserve">ОО-1 – </w:t>
      </w:r>
      <w:r>
        <w:rPr>
          <w:bCs/>
          <w:noProof/>
        </w:rPr>
        <w:t xml:space="preserve">зоны </w:t>
      </w:r>
      <w:r>
        <w:rPr>
          <w:bCs/>
        </w:rPr>
        <w:t>природоохранных объектов</w:t>
      </w:r>
      <w:r>
        <w:rPr>
          <w:bCs/>
          <w:noProof/>
        </w:rPr>
        <w:t>;</w:t>
      </w:r>
    </w:p>
    <w:p w:rsidR="00C851E0" w:rsidRPr="004D6594" w:rsidRDefault="00C851E0" w:rsidP="006F77CB">
      <w:pPr>
        <w:rPr>
          <w:noProof/>
        </w:rPr>
      </w:pPr>
      <w:r>
        <w:t xml:space="preserve">Р – </w:t>
      </w:r>
      <w:r w:rsidRPr="004D6594">
        <w:rPr>
          <w:bCs/>
          <w:noProof/>
        </w:rPr>
        <w:t>зоны</w:t>
      </w:r>
      <w:r>
        <w:rPr>
          <w:bCs/>
          <w:noProof/>
        </w:rPr>
        <w:t xml:space="preserve"> </w:t>
      </w:r>
      <w:r w:rsidRPr="004D6594">
        <w:rPr>
          <w:bCs/>
        </w:rPr>
        <w:t>рекреаци</w:t>
      </w:r>
      <w:r w:rsidRPr="004D6594">
        <w:rPr>
          <w:bCs/>
          <w:noProof/>
        </w:rPr>
        <w:t>онного назначения;</w:t>
      </w:r>
    </w:p>
    <w:p w:rsidR="00C851E0" w:rsidRDefault="00C851E0" w:rsidP="006F77CB">
      <w:pPr>
        <w:rPr>
          <w:noProof/>
        </w:rPr>
      </w:pPr>
      <w:r w:rsidRPr="00937143">
        <w:rPr>
          <w:b/>
        </w:rPr>
        <w:t>С</w:t>
      </w:r>
      <w:r>
        <w:rPr>
          <w:b/>
        </w:rPr>
        <w:t xml:space="preserve"> - </w:t>
      </w:r>
      <w:r w:rsidRPr="004D6594">
        <w:rPr>
          <w:b/>
          <w:noProof/>
        </w:rPr>
        <w:t>зоны специального назначения,</w:t>
      </w:r>
      <w:r>
        <w:rPr>
          <w:b/>
          <w:noProof/>
        </w:rPr>
        <w:t xml:space="preserve"> </w:t>
      </w:r>
      <w:r w:rsidRPr="004D6594">
        <w:rPr>
          <w:noProof/>
        </w:rPr>
        <w:t>в том числе:</w:t>
      </w:r>
    </w:p>
    <w:p w:rsidR="00C851E0" w:rsidRPr="004D6594" w:rsidRDefault="00C851E0" w:rsidP="006F77CB">
      <w:pPr>
        <w:rPr>
          <w:noProof/>
        </w:rPr>
      </w:pPr>
      <w:r>
        <w:rPr>
          <w:noProof/>
        </w:rPr>
        <w:t xml:space="preserve">С-1 - </w:t>
      </w:r>
      <w:r w:rsidRPr="004D6594">
        <w:rPr>
          <w:noProof/>
        </w:rPr>
        <w:t>зоны кладбищ;</w:t>
      </w:r>
    </w:p>
    <w:p w:rsidR="00C851E0" w:rsidRPr="004D6594" w:rsidRDefault="00C851E0" w:rsidP="006F77CB">
      <w:pPr>
        <w:rPr>
          <w:noProof/>
        </w:rPr>
      </w:pPr>
      <w:r>
        <w:t xml:space="preserve">С-2 - </w:t>
      </w:r>
      <w:r w:rsidRPr="004D6594">
        <w:rPr>
          <w:noProof/>
        </w:rPr>
        <w:t>зоны очистных сооружений;</w:t>
      </w:r>
    </w:p>
    <w:p w:rsidR="00C851E0" w:rsidRDefault="00C851E0" w:rsidP="006F77CB">
      <w:pPr>
        <w:autoSpaceDE w:val="0"/>
        <w:autoSpaceDN w:val="0"/>
        <w:adjustRightInd w:val="0"/>
        <w:rPr>
          <w:noProof/>
        </w:rPr>
      </w:pPr>
      <w:r>
        <w:t xml:space="preserve">С-3 - </w:t>
      </w:r>
      <w:r>
        <w:rPr>
          <w:noProof/>
        </w:rPr>
        <w:t>зоны режимных объектов ограниченного доступа;</w:t>
      </w:r>
    </w:p>
    <w:p w:rsidR="00C851E0" w:rsidRDefault="00C851E0" w:rsidP="006F77CB">
      <w:pPr>
        <w:autoSpaceDE w:val="0"/>
        <w:autoSpaceDN w:val="0"/>
        <w:adjustRightInd w:val="0"/>
        <w:rPr>
          <w:noProof/>
        </w:rPr>
      </w:pPr>
      <w:r>
        <w:t xml:space="preserve">С-4 - </w:t>
      </w:r>
      <w:r>
        <w:rPr>
          <w:noProof/>
        </w:rPr>
        <w:t>зоны водозаборных и иных технических сооружений</w:t>
      </w:r>
      <w:r>
        <w:rPr>
          <w:b/>
          <w:noProof/>
        </w:rPr>
        <w:t>;</w:t>
      </w:r>
    </w:p>
    <w:p w:rsidR="00C851E0" w:rsidRPr="00937143" w:rsidRDefault="00C851E0" w:rsidP="006F77CB">
      <w:pPr>
        <w:rPr>
          <w:b/>
        </w:rPr>
      </w:pPr>
      <w:r w:rsidRPr="00937143">
        <w:rPr>
          <w:b/>
        </w:rPr>
        <w:t>З</w:t>
      </w:r>
      <w:r>
        <w:rPr>
          <w:b/>
        </w:rPr>
        <w:t xml:space="preserve"> - </w:t>
      </w:r>
      <w:r w:rsidRPr="004D6594">
        <w:rPr>
          <w:b/>
          <w:noProof/>
        </w:rPr>
        <w:t>земли запаса.</w:t>
      </w:r>
    </w:p>
    <w:p w:rsidR="00C851E0" w:rsidRPr="004D6594" w:rsidRDefault="00C851E0" w:rsidP="006F77CB">
      <w:pPr>
        <w:rPr>
          <w:b/>
          <w:bCs/>
          <w:noProof/>
        </w:rPr>
      </w:pPr>
      <w:r w:rsidRPr="004D6594">
        <w:rPr>
          <w:b/>
          <w:bCs/>
          <w:noProof/>
        </w:rPr>
        <w:t xml:space="preserve">Примечания: </w:t>
      </w:r>
    </w:p>
    <w:p w:rsidR="00C851E0" w:rsidRPr="004D6594" w:rsidRDefault="00C851E0" w:rsidP="006F77CB">
      <w:r>
        <w:rPr>
          <w:noProof/>
        </w:rPr>
        <w:t xml:space="preserve">1. </w:t>
      </w:r>
      <w:r w:rsidRPr="004D6594">
        <w:rPr>
          <w:noProof/>
        </w:rPr>
        <w:t xml:space="preserve">Состав жилых зон и общественно-деловых зон рассматривается </w:t>
      </w:r>
      <w:r w:rsidRPr="004D6594">
        <w:t>по соответствующим подзонам при градостроительном зонировании населенных пунктов с существующей численностью населения 100 жителей и более.</w:t>
      </w:r>
    </w:p>
    <w:p w:rsidR="00C851E0" w:rsidRPr="004D6594" w:rsidRDefault="00C851E0" w:rsidP="006F77CB">
      <w:r>
        <w:t xml:space="preserve">2. </w:t>
      </w:r>
      <w:r w:rsidRPr="004D6594">
        <w:t>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sidRPr="004D6594">
        <w:rPr>
          <w:bCs/>
          <w:noProof/>
        </w:rPr>
        <w:t xml:space="preserve"> территорий, предоставленных для добычи полезных ископаемых.</w:t>
      </w:r>
    </w:p>
    <w:p w:rsidR="00C851E0" w:rsidRPr="004D6594" w:rsidRDefault="00C851E0" w:rsidP="006F77CB">
      <w:r>
        <w:t>3.</w:t>
      </w:r>
      <w:r w:rsidRPr="004D6594">
        <w:t xml:space="preserve"> 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C851E0" w:rsidRPr="005D0335" w:rsidRDefault="00C851E0" w:rsidP="006F77CB">
      <w:r>
        <w:t xml:space="preserve">4. </w:t>
      </w:r>
      <w:r w:rsidRPr="004D6594">
        <w:t xml:space="preserve">В составе земель территории </w:t>
      </w:r>
      <w:r>
        <w:t>Притеречного</w:t>
      </w:r>
      <w:r w:rsidRPr="004D6594">
        <w:t xml:space="preserve"> сельского поселения </w:t>
      </w:r>
      <w:r w:rsidRPr="004D6594">
        <w:rPr>
          <w:b/>
        </w:rPr>
        <w:t>отсутствуют</w:t>
      </w:r>
      <w:r w:rsidRPr="004D6594">
        <w:t xml:space="preserve"> </w:t>
      </w:r>
      <w:r>
        <w:t xml:space="preserve">зоны </w:t>
      </w:r>
      <w:r w:rsidRPr="004D6594">
        <w:t>воздушного транспорта (ТР-4), земли лечебно-оздоровительных местностей и курортов в составе зон природоохранных объектов ОО-1, зоны режимных объек</w:t>
      </w:r>
      <w:r>
        <w:t>тов ограниченного доступа (С-3.</w:t>
      </w:r>
    </w:p>
    <w:p w:rsidR="00C851E0" w:rsidRPr="003B6C52" w:rsidRDefault="00C851E0" w:rsidP="003B6C52">
      <w:pPr>
        <w:pStyle w:val="Heading3"/>
      </w:pPr>
      <w:r w:rsidRPr="003B6C52">
        <w:t>Статья 6</w:t>
      </w:r>
      <w:r w:rsidRPr="001F1FDB">
        <w:t>4</w:t>
      </w:r>
      <w:r w:rsidRPr="003B6C52">
        <w:t>. Жилые зоны (Ж)</w:t>
      </w:r>
    </w:p>
    <w:p w:rsidR="00C851E0" w:rsidRPr="004D6594" w:rsidRDefault="00C851E0" w:rsidP="006F77CB">
      <w:pPr>
        <w:rPr>
          <w:b/>
          <w:bCs/>
          <w:noProof/>
        </w:rPr>
      </w:pPr>
      <w:r w:rsidRPr="004D6594">
        <w:rPr>
          <w:b/>
          <w:bCs/>
          <w:noProof/>
        </w:rPr>
        <w:t xml:space="preserve">Ж-1 </w:t>
      </w:r>
      <w:r w:rsidRPr="004D6594">
        <w:rPr>
          <w:b/>
          <w:bCs/>
        </w:rPr>
        <w:t>—</w:t>
      </w:r>
      <w:r w:rsidRPr="004D6594">
        <w:rPr>
          <w:b/>
          <w:bCs/>
          <w:noProof/>
        </w:rPr>
        <w:t xml:space="preserve"> </w:t>
      </w:r>
      <w:r w:rsidRPr="004D6594">
        <w:rPr>
          <w:b/>
          <w:bCs/>
        </w:rPr>
        <w:t>з</w:t>
      </w:r>
      <w:r w:rsidRPr="004D6594">
        <w:rPr>
          <w:b/>
          <w:bCs/>
          <w:noProof/>
        </w:rPr>
        <w:t xml:space="preserve">оны </w:t>
      </w:r>
      <w:r w:rsidRPr="004D6594">
        <w:rPr>
          <w:b/>
          <w:bCs/>
        </w:rPr>
        <w:t>и</w:t>
      </w:r>
      <w:r w:rsidRPr="004D6594">
        <w:rPr>
          <w:b/>
          <w:bCs/>
          <w:noProof/>
        </w:rPr>
        <w:t xml:space="preserve">ндивидуальной </w:t>
      </w:r>
      <w:r w:rsidRPr="004D6594">
        <w:rPr>
          <w:b/>
          <w:bCs/>
        </w:rPr>
        <w:t>ж</w:t>
      </w:r>
      <w:r w:rsidRPr="004D6594">
        <w:rPr>
          <w:b/>
          <w:bCs/>
          <w:noProof/>
        </w:rPr>
        <w:t xml:space="preserve">илой </w:t>
      </w:r>
      <w:r w:rsidRPr="004D6594">
        <w:rPr>
          <w:b/>
          <w:bCs/>
        </w:rPr>
        <w:t>з</w:t>
      </w:r>
      <w:r w:rsidRPr="004D6594">
        <w:rPr>
          <w:b/>
          <w:bCs/>
          <w:noProof/>
        </w:rPr>
        <w:t>астройки</w:t>
      </w:r>
    </w:p>
    <w:p w:rsidR="00C851E0" w:rsidRPr="004D6594" w:rsidRDefault="00C851E0" w:rsidP="006F77CB">
      <w:pPr>
        <w:rPr>
          <w:noProof/>
        </w:rPr>
      </w:pPr>
      <w:r w:rsidRPr="004D6594">
        <w:rPr>
          <w:noProof/>
        </w:rPr>
        <w:t xml:space="preserve">Зоны </w:t>
      </w:r>
      <w:r w:rsidRPr="004D6594">
        <w:t>и</w:t>
      </w:r>
      <w:r w:rsidRPr="004D6594">
        <w:rPr>
          <w:noProof/>
        </w:rPr>
        <w:t xml:space="preserve">ндивидуальной </w:t>
      </w:r>
      <w:r w:rsidRPr="004D6594">
        <w:t>ж</w:t>
      </w:r>
      <w:r w:rsidRPr="004D6594">
        <w:rPr>
          <w:noProof/>
        </w:rPr>
        <w:t xml:space="preserve">илой </w:t>
      </w:r>
      <w:r w:rsidRPr="004D6594">
        <w:t>з</w:t>
      </w:r>
      <w:r w:rsidRPr="004D6594">
        <w:rPr>
          <w:noProof/>
        </w:rPr>
        <w:t xml:space="preserve">астройки </w:t>
      </w:r>
      <w:r w:rsidRPr="004D6594">
        <w:t>Ж</w:t>
      </w:r>
      <w:r w:rsidRPr="004D6594">
        <w:rPr>
          <w:noProof/>
        </w:rPr>
        <w:t xml:space="preserve">-1 </w:t>
      </w:r>
      <w:r w:rsidRPr="004D6594">
        <w:t>предназначены</w:t>
      </w:r>
      <w:r w:rsidRPr="004D6594">
        <w:rPr>
          <w:noProof/>
        </w:rPr>
        <w:t xml:space="preserve"> </w:t>
      </w:r>
      <w:r w:rsidRPr="004D6594">
        <w:t>д</w:t>
      </w:r>
      <w:r w:rsidRPr="004D6594">
        <w:rPr>
          <w:noProof/>
        </w:rPr>
        <w:t xml:space="preserve">ля </w:t>
      </w:r>
      <w:r w:rsidRPr="004D6594">
        <w:t>п</w:t>
      </w:r>
      <w:r w:rsidRPr="004D6594">
        <w:rPr>
          <w:noProof/>
        </w:rPr>
        <w:t xml:space="preserve">роживания в отдельно стоящих жилых домах с приусадебными земельными участками с минимально разрешенным </w:t>
      </w:r>
      <w:r w:rsidRPr="004D6594">
        <w:t>н</w:t>
      </w:r>
      <w:r w:rsidRPr="004D6594">
        <w:rPr>
          <w:noProof/>
        </w:rPr>
        <w:t xml:space="preserve">абором </w:t>
      </w:r>
      <w:r w:rsidRPr="004D6594">
        <w:t>у</w:t>
      </w:r>
      <w:r w:rsidRPr="004D6594">
        <w:rPr>
          <w:noProof/>
        </w:rPr>
        <w:t xml:space="preserve">слуг </w:t>
      </w:r>
      <w:r w:rsidRPr="004D6594">
        <w:t>м</w:t>
      </w:r>
      <w:r w:rsidRPr="004D6594">
        <w:rPr>
          <w:noProof/>
        </w:rPr>
        <w:t xml:space="preserve">естного </w:t>
      </w:r>
      <w:r w:rsidRPr="004D6594">
        <w:t>з</w:t>
      </w:r>
      <w:r w:rsidRPr="004D6594">
        <w:rPr>
          <w:noProof/>
        </w:rPr>
        <w:t>начения.</w:t>
      </w:r>
    </w:p>
    <w:p w:rsidR="00C851E0" w:rsidRPr="004D6594" w:rsidRDefault="00C851E0" w:rsidP="006F77CB">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ListParagraph"/>
        <w:numPr>
          <w:ilvl w:val="0"/>
          <w:numId w:val="62"/>
        </w:numPr>
        <w:rPr>
          <w:noProof/>
        </w:rPr>
      </w:pPr>
      <w:r w:rsidRPr="004D6594">
        <w:t>о</w:t>
      </w:r>
      <w:r w:rsidRPr="004D6594">
        <w:rPr>
          <w:noProof/>
        </w:rPr>
        <w:t xml:space="preserve">тдельно </w:t>
      </w:r>
      <w:r w:rsidRPr="004D6594">
        <w:t>с</w:t>
      </w:r>
      <w:r w:rsidRPr="004D6594">
        <w:rPr>
          <w:noProof/>
        </w:rPr>
        <w:t xml:space="preserve">тоящие </w:t>
      </w:r>
      <w:r w:rsidRPr="004D6594">
        <w:t>о</w:t>
      </w:r>
      <w:r w:rsidRPr="004D6594">
        <w:rPr>
          <w:noProof/>
        </w:rPr>
        <w:t xml:space="preserve">дносемейные </w:t>
      </w:r>
      <w:r w:rsidRPr="004D6594">
        <w:t>и</w:t>
      </w:r>
      <w:r w:rsidRPr="004D6594">
        <w:rPr>
          <w:noProof/>
        </w:rPr>
        <w:t xml:space="preserve">ли </w:t>
      </w:r>
      <w:r w:rsidRPr="004D6594">
        <w:t>двухсемейные</w:t>
      </w:r>
      <w:r w:rsidRPr="004D6594">
        <w:rPr>
          <w:noProof/>
        </w:rPr>
        <w:t xml:space="preserve"> </w:t>
      </w:r>
      <w:r w:rsidRPr="004D6594">
        <w:t>д</w:t>
      </w:r>
      <w:r w:rsidRPr="004D6594">
        <w:rPr>
          <w:noProof/>
        </w:rPr>
        <w:t xml:space="preserve">ома </w:t>
      </w:r>
      <w:r w:rsidRPr="004D6594">
        <w:t>с</w:t>
      </w:r>
      <w:r w:rsidRPr="004D6594">
        <w:rPr>
          <w:noProof/>
        </w:rPr>
        <w:t xml:space="preserve"> </w:t>
      </w:r>
      <w:r w:rsidRPr="004D6594">
        <w:t>з</w:t>
      </w:r>
      <w:r w:rsidRPr="004D6594">
        <w:rPr>
          <w:noProof/>
        </w:rPr>
        <w:t xml:space="preserve">емельными </w:t>
      </w:r>
      <w:r w:rsidRPr="004D6594">
        <w:t>у</w:t>
      </w:r>
      <w:r w:rsidRPr="004D6594">
        <w:rPr>
          <w:noProof/>
        </w:rPr>
        <w:t xml:space="preserve">частками площадью 400 - 3000 </w:t>
      </w:r>
      <w:r w:rsidRPr="004D6594">
        <w:t>к</w:t>
      </w:r>
      <w:r w:rsidRPr="004D6594">
        <w:rPr>
          <w:noProof/>
        </w:rPr>
        <w:t xml:space="preserve">в.м. </w:t>
      </w:r>
      <w:r w:rsidRPr="004D6594">
        <w:t>и</w:t>
      </w:r>
      <w:r w:rsidRPr="004D6594">
        <w:rPr>
          <w:noProof/>
        </w:rPr>
        <w:t xml:space="preserve"> </w:t>
      </w:r>
      <w:r w:rsidRPr="004D6594">
        <w:t>б</w:t>
      </w:r>
      <w:r w:rsidRPr="004D6594">
        <w:rPr>
          <w:noProof/>
        </w:rPr>
        <w:t>олее.</w:t>
      </w:r>
    </w:p>
    <w:p w:rsidR="00C851E0" w:rsidRPr="004D6594" w:rsidRDefault="00C851E0" w:rsidP="006F77CB">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C851E0" w:rsidRPr="004D6594" w:rsidRDefault="00C851E0" w:rsidP="00ED2481">
      <w:pPr>
        <w:pStyle w:val="NoSpacing"/>
        <w:numPr>
          <w:ilvl w:val="0"/>
          <w:numId w:val="62"/>
        </w:numPr>
        <w:rPr>
          <w:noProof/>
        </w:rPr>
      </w:pPr>
      <w:r w:rsidRPr="004D6594">
        <w:rPr>
          <w:noProof/>
        </w:rPr>
        <w:t xml:space="preserve">отдельно </w:t>
      </w:r>
      <w:r w:rsidRPr="004D6594">
        <w:t>с</w:t>
      </w:r>
      <w:r w:rsidRPr="004D6594">
        <w:rPr>
          <w:noProof/>
        </w:rPr>
        <w:t xml:space="preserve">тоящие </w:t>
      </w:r>
      <w:r w:rsidRPr="004D6594">
        <w:t>и</w:t>
      </w:r>
      <w:r w:rsidRPr="004D6594">
        <w:rPr>
          <w:noProof/>
        </w:rPr>
        <w:t xml:space="preserve">ли </w:t>
      </w:r>
      <w:r w:rsidRPr="004D6594">
        <w:t>в</w:t>
      </w:r>
      <w:r w:rsidRPr="004D6594">
        <w:rPr>
          <w:noProof/>
        </w:rPr>
        <w:t xml:space="preserve">строенные </w:t>
      </w:r>
      <w:r w:rsidRPr="004D6594">
        <w:t>в</w:t>
      </w:r>
      <w:r w:rsidRPr="004D6594">
        <w:rPr>
          <w:noProof/>
        </w:rPr>
        <w:t xml:space="preserve"> </w:t>
      </w:r>
      <w:r w:rsidRPr="004D6594">
        <w:t>д</w:t>
      </w:r>
      <w:r w:rsidRPr="004D6594">
        <w:rPr>
          <w:noProof/>
        </w:rPr>
        <w:t xml:space="preserve">ома </w:t>
      </w:r>
      <w:r w:rsidRPr="004D6594">
        <w:t>г</w:t>
      </w:r>
      <w:r w:rsidRPr="004D6594">
        <w:rPr>
          <w:noProof/>
        </w:rPr>
        <w:t xml:space="preserve">аражи </w:t>
      </w:r>
      <w:r w:rsidRPr="004D6594">
        <w:t>и</w:t>
      </w:r>
      <w:r w:rsidRPr="004D6594">
        <w:rPr>
          <w:noProof/>
        </w:rPr>
        <w:t xml:space="preserve">ли </w:t>
      </w:r>
      <w:r w:rsidRPr="004D6594">
        <w:t>о</w:t>
      </w:r>
      <w:r w:rsidRPr="004D6594">
        <w:rPr>
          <w:noProof/>
        </w:rPr>
        <w:t xml:space="preserve">ткрытые </w:t>
      </w:r>
      <w:r w:rsidRPr="004D6594">
        <w:t>а</w:t>
      </w:r>
      <w:r w:rsidRPr="004D6594">
        <w:rPr>
          <w:noProof/>
        </w:rPr>
        <w:t>втостоянки (</w:t>
      </w:r>
      <w:r w:rsidRPr="004D6594">
        <w:t>2</w:t>
      </w:r>
      <w:r w:rsidRPr="004D6594">
        <w:rPr>
          <w:noProof/>
        </w:rPr>
        <w:t xml:space="preserve"> </w:t>
      </w:r>
      <w:r w:rsidRPr="004D6594">
        <w:t>машино</w:t>
      </w:r>
      <w:r>
        <w:t xml:space="preserve"> - </w:t>
      </w:r>
      <w:r w:rsidRPr="004D6594">
        <w:t>места</w:t>
      </w:r>
      <w:r w:rsidRPr="004D6594">
        <w:rPr>
          <w:noProof/>
        </w:rPr>
        <w:t xml:space="preserve"> </w:t>
      </w:r>
      <w:r w:rsidRPr="004D6594">
        <w:t>н</w:t>
      </w:r>
      <w:r w:rsidRPr="004D6594">
        <w:rPr>
          <w:noProof/>
        </w:rPr>
        <w:t xml:space="preserve">а </w:t>
      </w:r>
      <w:r w:rsidRPr="004D6594">
        <w:t>и</w:t>
      </w:r>
      <w:r w:rsidRPr="004D6594">
        <w:rPr>
          <w:noProof/>
        </w:rPr>
        <w:t xml:space="preserve">ндивидуальный земельный </w:t>
      </w:r>
      <w:r w:rsidRPr="004D6594">
        <w:t>у</w:t>
      </w:r>
      <w:r w:rsidRPr="004D6594">
        <w:rPr>
          <w:noProof/>
        </w:rPr>
        <w:t>часток);</w:t>
      </w:r>
    </w:p>
    <w:p w:rsidR="00C851E0" w:rsidRPr="004D6594" w:rsidRDefault="00C851E0" w:rsidP="00ED2481">
      <w:pPr>
        <w:pStyle w:val="NoSpacing"/>
        <w:numPr>
          <w:ilvl w:val="0"/>
          <w:numId w:val="62"/>
        </w:numPr>
        <w:rPr>
          <w:noProof/>
        </w:rPr>
      </w:pPr>
      <w:r w:rsidRPr="004D6594">
        <w:rPr>
          <w:noProof/>
        </w:rPr>
        <w:t xml:space="preserve">хозяйственные </w:t>
      </w:r>
      <w:r w:rsidRPr="004D6594">
        <w:t>п</w:t>
      </w:r>
      <w:r w:rsidRPr="004D6594">
        <w:rPr>
          <w:noProof/>
        </w:rPr>
        <w:t xml:space="preserve">остройки, </w:t>
      </w:r>
      <w:r w:rsidRPr="004D6594">
        <w:t>с</w:t>
      </w:r>
      <w:r w:rsidRPr="004D6594">
        <w:rPr>
          <w:noProof/>
        </w:rPr>
        <w:t xml:space="preserve">троения </w:t>
      </w:r>
      <w:r w:rsidRPr="004D6594">
        <w:t>д</w:t>
      </w:r>
      <w:r w:rsidRPr="004D6594">
        <w:rPr>
          <w:noProof/>
        </w:rPr>
        <w:t xml:space="preserve">ля </w:t>
      </w:r>
      <w:r w:rsidRPr="004D6594">
        <w:t>с</w:t>
      </w:r>
      <w:r w:rsidRPr="004D6594">
        <w:rPr>
          <w:noProof/>
        </w:rPr>
        <w:t xml:space="preserve">одержания </w:t>
      </w:r>
      <w:r w:rsidRPr="004D6594">
        <w:t>д</w:t>
      </w:r>
      <w:r w:rsidRPr="004D6594">
        <w:rPr>
          <w:noProof/>
        </w:rPr>
        <w:t xml:space="preserve">омашнего </w:t>
      </w:r>
      <w:r w:rsidRPr="004D6594">
        <w:t>с</w:t>
      </w:r>
      <w:r w:rsidRPr="004D6594">
        <w:rPr>
          <w:noProof/>
        </w:rPr>
        <w:t xml:space="preserve">кота </w:t>
      </w:r>
      <w:r w:rsidRPr="004D6594">
        <w:t>и</w:t>
      </w:r>
      <w:r w:rsidRPr="004D6594">
        <w:rPr>
          <w:noProof/>
        </w:rPr>
        <w:t xml:space="preserve"> </w:t>
      </w:r>
      <w:r w:rsidRPr="004D6594">
        <w:t>п</w:t>
      </w:r>
      <w:r w:rsidRPr="004D6594">
        <w:rPr>
          <w:noProof/>
        </w:rPr>
        <w:t>тицы;</w:t>
      </w:r>
    </w:p>
    <w:p w:rsidR="00C851E0" w:rsidRPr="004D6594" w:rsidRDefault="00C851E0" w:rsidP="00ED2481">
      <w:pPr>
        <w:pStyle w:val="NoSpacing"/>
        <w:numPr>
          <w:ilvl w:val="0"/>
          <w:numId w:val="62"/>
        </w:numPr>
        <w:rPr>
          <w:noProof/>
        </w:rPr>
      </w:pPr>
      <w:r w:rsidRPr="004D6594">
        <w:rPr>
          <w:noProof/>
        </w:rPr>
        <w:t xml:space="preserve">сады, </w:t>
      </w:r>
      <w:r w:rsidRPr="004D6594">
        <w:t>о</w:t>
      </w:r>
      <w:r w:rsidRPr="004D6594">
        <w:rPr>
          <w:noProof/>
        </w:rPr>
        <w:t xml:space="preserve">городы, теплицы, </w:t>
      </w:r>
      <w:r w:rsidRPr="004D6594">
        <w:t>о</w:t>
      </w:r>
      <w:r w:rsidRPr="004D6594">
        <w:rPr>
          <w:noProof/>
        </w:rPr>
        <w:t>ранжереи;</w:t>
      </w:r>
    </w:p>
    <w:p w:rsidR="00C851E0" w:rsidRPr="004D6594" w:rsidRDefault="00C851E0" w:rsidP="00ED2481">
      <w:pPr>
        <w:pStyle w:val="NoSpacing"/>
        <w:numPr>
          <w:ilvl w:val="0"/>
          <w:numId w:val="62"/>
        </w:numPr>
        <w:rPr>
          <w:noProof/>
        </w:rPr>
      </w:pPr>
      <w:r w:rsidRPr="004D6594">
        <w:rPr>
          <w:noProof/>
        </w:rPr>
        <w:t xml:space="preserve">индивидуальные </w:t>
      </w:r>
      <w:r w:rsidRPr="004D6594">
        <w:t>р</w:t>
      </w:r>
      <w:r w:rsidRPr="004D6594">
        <w:rPr>
          <w:noProof/>
        </w:rPr>
        <w:t xml:space="preserve">езервуары </w:t>
      </w:r>
      <w:r w:rsidRPr="004D6594">
        <w:t>д</w:t>
      </w:r>
      <w:r w:rsidRPr="004D6594">
        <w:rPr>
          <w:noProof/>
        </w:rPr>
        <w:t xml:space="preserve">ля </w:t>
      </w:r>
      <w:r w:rsidRPr="004D6594">
        <w:t>х</w:t>
      </w:r>
      <w:r w:rsidRPr="004D6594">
        <w:rPr>
          <w:noProof/>
        </w:rPr>
        <w:t xml:space="preserve">ранения </w:t>
      </w:r>
      <w:r w:rsidRPr="004D6594">
        <w:t>в</w:t>
      </w:r>
      <w:r w:rsidRPr="004D6594">
        <w:rPr>
          <w:noProof/>
        </w:rPr>
        <w:t xml:space="preserve">оды, </w:t>
      </w:r>
      <w:r w:rsidRPr="004D6594">
        <w:t>с</w:t>
      </w:r>
      <w:r w:rsidRPr="004D6594">
        <w:rPr>
          <w:noProof/>
        </w:rPr>
        <w:t xml:space="preserve">кважины </w:t>
      </w:r>
      <w:r w:rsidRPr="004D6594">
        <w:t>д</w:t>
      </w:r>
      <w:r w:rsidRPr="004D6594">
        <w:rPr>
          <w:noProof/>
        </w:rPr>
        <w:t xml:space="preserve">ля </w:t>
      </w:r>
      <w:r w:rsidRPr="004D6594">
        <w:t>з</w:t>
      </w:r>
      <w:r w:rsidRPr="004D6594">
        <w:rPr>
          <w:noProof/>
        </w:rPr>
        <w:t xml:space="preserve">абора </w:t>
      </w:r>
      <w:r w:rsidRPr="004D6594">
        <w:t>в</w:t>
      </w:r>
      <w:r w:rsidRPr="004D6594">
        <w:rPr>
          <w:noProof/>
        </w:rPr>
        <w:t xml:space="preserve">оды, </w:t>
      </w:r>
      <w:r w:rsidRPr="004D6594">
        <w:t>к</w:t>
      </w:r>
      <w:r w:rsidRPr="004D6594">
        <w:rPr>
          <w:noProof/>
        </w:rPr>
        <w:t>олодцы;</w:t>
      </w:r>
    </w:p>
    <w:p w:rsidR="00C851E0" w:rsidRPr="004D6594" w:rsidRDefault="00C851E0" w:rsidP="00ED2481">
      <w:pPr>
        <w:pStyle w:val="NoSpacing"/>
        <w:numPr>
          <w:ilvl w:val="0"/>
          <w:numId w:val="62"/>
        </w:numPr>
        <w:rPr>
          <w:noProof/>
        </w:rPr>
      </w:pPr>
      <w:r w:rsidRPr="004D6594">
        <w:rPr>
          <w:noProof/>
        </w:rPr>
        <w:t xml:space="preserve">индивидуальные </w:t>
      </w:r>
      <w:r w:rsidRPr="004D6594">
        <w:t>б</w:t>
      </w:r>
      <w:r w:rsidRPr="004D6594">
        <w:rPr>
          <w:noProof/>
        </w:rPr>
        <w:t xml:space="preserve">ани, </w:t>
      </w:r>
      <w:r w:rsidRPr="004D6594">
        <w:t>н</w:t>
      </w:r>
      <w:r w:rsidRPr="004D6594">
        <w:rPr>
          <w:noProof/>
        </w:rPr>
        <w:t xml:space="preserve">адворные </w:t>
      </w:r>
      <w:r w:rsidRPr="004D6594">
        <w:t>т</w:t>
      </w:r>
      <w:r w:rsidRPr="004D6594">
        <w:rPr>
          <w:noProof/>
        </w:rPr>
        <w:t>уалеты;</w:t>
      </w:r>
    </w:p>
    <w:p w:rsidR="00C851E0" w:rsidRPr="004D6594" w:rsidRDefault="00C851E0" w:rsidP="00ED2481">
      <w:pPr>
        <w:pStyle w:val="NoSpacing"/>
        <w:numPr>
          <w:ilvl w:val="0"/>
          <w:numId w:val="62"/>
        </w:numPr>
        <w:rPr>
          <w:noProof/>
        </w:rPr>
      </w:pPr>
      <w:r w:rsidRPr="004D6594">
        <w:t>п</w:t>
      </w:r>
      <w:r w:rsidRPr="004D6594">
        <w:rPr>
          <w:noProof/>
        </w:rPr>
        <w:t xml:space="preserve">ротивопожарные </w:t>
      </w:r>
      <w:r w:rsidRPr="004D6594">
        <w:t>в</w:t>
      </w:r>
      <w:r w:rsidRPr="004D6594">
        <w:rPr>
          <w:noProof/>
        </w:rPr>
        <w:t xml:space="preserve">одоемы, </w:t>
      </w:r>
      <w:r w:rsidRPr="004D6594">
        <w:t>р</w:t>
      </w:r>
      <w:r w:rsidRPr="004D6594">
        <w:rPr>
          <w:noProof/>
        </w:rPr>
        <w:t>езервуары;</w:t>
      </w:r>
    </w:p>
    <w:p w:rsidR="00C851E0" w:rsidRPr="004D6594" w:rsidRDefault="00C851E0" w:rsidP="00ED2481">
      <w:pPr>
        <w:pStyle w:val="NoSpacing"/>
        <w:numPr>
          <w:ilvl w:val="0"/>
          <w:numId w:val="62"/>
        </w:numPr>
        <w:rPr>
          <w:noProof/>
        </w:rPr>
      </w:pPr>
      <w:r w:rsidRPr="004D6594">
        <w:rPr>
          <w:noProof/>
        </w:rPr>
        <w:t xml:space="preserve">площадки </w:t>
      </w:r>
      <w:r w:rsidRPr="004D6594">
        <w:t>д</w:t>
      </w:r>
      <w:r w:rsidRPr="004D6594">
        <w:rPr>
          <w:noProof/>
        </w:rPr>
        <w:t xml:space="preserve">ля </w:t>
      </w:r>
      <w:r w:rsidRPr="004D6594">
        <w:t>с</w:t>
      </w:r>
      <w:r w:rsidRPr="004D6594">
        <w:rPr>
          <w:noProof/>
        </w:rPr>
        <w:t xml:space="preserve">бора </w:t>
      </w:r>
      <w:r w:rsidRPr="004D6594">
        <w:t>м</w:t>
      </w:r>
      <w:r w:rsidRPr="004D6594">
        <w:rPr>
          <w:noProof/>
        </w:rPr>
        <w:t>усора.</w:t>
      </w:r>
    </w:p>
    <w:p w:rsidR="00C851E0" w:rsidRPr="004D6594" w:rsidRDefault="00C851E0" w:rsidP="006F77CB">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C851E0" w:rsidRPr="004D6594" w:rsidRDefault="00C851E0" w:rsidP="00ED2481">
      <w:pPr>
        <w:pStyle w:val="NoSpacing"/>
        <w:numPr>
          <w:ilvl w:val="0"/>
          <w:numId w:val="63"/>
        </w:numPr>
        <w:rPr>
          <w:noProof/>
        </w:rPr>
      </w:pPr>
      <w:r w:rsidRPr="004D6594">
        <w:rPr>
          <w:bCs/>
          <w:noProof/>
        </w:rPr>
        <w:t>д</w:t>
      </w:r>
      <w:r w:rsidRPr="004D6594">
        <w:rPr>
          <w:noProof/>
        </w:rPr>
        <w:t xml:space="preserve">етские </w:t>
      </w:r>
      <w:r w:rsidRPr="004D6594">
        <w:t>с</w:t>
      </w:r>
      <w:r w:rsidRPr="004D6594">
        <w:rPr>
          <w:noProof/>
        </w:rPr>
        <w:t xml:space="preserve">ады, </w:t>
      </w:r>
      <w:r w:rsidRPr="004D6594">
        <w:t>и</w:t>
      </w:r>
      <w:r w:rsidRPr="004D6594">
        <w:rPr>
          <w:noProof/>
        </w:rPr>
        <w:t xml:space="preserve">ные </w:t>
      </w:r>
      <w:r w:rsidRPr="004D6594">
        <w:t>о</w:t>
      </w:r>
      <w:r w:rsidRPr="004D6594">
        <w:rPr>
          <w:noProof/>
        </w:rPr>
        <w:t xml:space="preserve">бъекты </w:t>
      </w:r>
      <w:r w:rsidRPr="004D6594">
        <w:t>д</w:t>
      </w:r>
      <w:r w:rsidRPr="004D6594">
        <w:rPr>
          <w:noProof/>
        </w:rPr>
        <w:t xml:space="preserve">ошкольного </w:t>
      </w:r>
      <w:r w:rsidRPr="004D6594">
        <w:t>в</w:t>
      </w:r>
      <w:r w:rsidRPr="004D6594">
        <w:rPr>
          <w:noProof/>
        </w:rPr>
        <w:t>оспитания;</w:t>
      </w:r>
    </w:p>
    <w:p w:rsidR="00C851E0" w:rsidRPr="004D6594" w:rsidRDefault="00C851E0" w:rsidP="00ED2481">
      <w:pPr>
        <w:pStyle w:val="NoSpacing"/>
        <w:numPr>
          <w:ilvl w:val="0"/>
          <w:numId w:val="63"/>
        </w:numPr>
        <w:rPr>
          <w:noProof/>
        </w:rPr>
      </w:pPr>
      <w:r w:rsidRPr="004D6594">
        <w:rPr>
          <w:noProof/>
        </w:rPr>
        <w:t xml:space="preserve">начальные </w:t>
      </w:r>
      <w:r w:rsidRPr="004D6594">
        <w:t>и</w:t>
      </w:r>
      <w:r w:rsidRPr="004D6594">
        <w:rPr>
          <w:noProof/>
        </w:rPr>
        <w:t xml:space="preserve"> </w:t>
      </w:r>
      <w:r w:rsidRPr="004D6594">
        <w:t>с</w:t>
      </w:r>
      <w:r w:rsidRPr="004D6594">
        <w:rPr>
          <w:noProof/>
        </w:rPr>
        <w:t xml:space="preserve">редние </w:t>
      </w:r>
      <w:r w:rsidRPr="004D6594">
        <w:t>о</w:t>
      </w:r>
      <w:r w:rsidRPr="004D6594">
        <w:rPr>
          <w:noProof/>
        </w:rPr>
        <w:t xml:space="preserve">бщеобразовательные </w:t>
      </w:r>
      <w:r w:rsidRPr="004D6594">
        <w:t>ш</w:t>
      </w:r>
      <w:r w:rsidRPr="004D6594">
        <w:rPr>
          <w:noProof/>
        </w:rPr>
        <w:t>колы;</w:t>
      </w:r>
    </w:p>
    <w:p w:rsidR="00C851E0" w:rsidRPr="004D6594" w:rsidRDefault="00C851E0" w:rsidP="00ED2481">
      <w:pPr>
        <w:pStyle w:val="NoSpacing"/>
        <w:numPr>
          <w:ilvl w:val="0"/>
          <w:numId w:val="63"/>
        </w:numPr>
        <w:rPr>
          <w:noProof/>
        </w:rPr>
      </w:pPr>
      <w:r w:rsidRPr="004D6594">
        <w:rPr>
          <w:noProof/>
        </w:rPr>
        <w:t xml:space="preserve">магазины </w:t>
      </w:r>
      <w:r w:rsidRPr="004D6594">
        <w:t>т</w:t>
      </w:r>
      <w:r w:rsidRPr="004D6594">
        <w:rPr>
          <w:noProof/>
        </w:rPr>
        <w:t xml:space="preserve">оваров </w:t>
      </w:r>
      <w:r w:rsidRPr="004D6594">
        <w:t>п</w:t>
      </w:r>
      <w:r w:rsidRPr="004D6594">
        <w:rPr>
          <w:noProof/>
        </w:rPr>
        <w:t xml:space="preserve">ервой </w:t>
      </w:r>
      <w:r w:rsidRPr="004D6594">
        <w:t>н</w:t>
      </w:r>
      <w:r w:rsidRPr="004D6594">
        <w:rPr>
          <w:noProof/>
        </w:rPr>
        <w:t xml:space="preserve">еобходимости </w:t>
      </w:r>
      <w:r w:rsidRPr="004D6594">
        <w:t>о</w:t>
      </w:r>
      <w:r w:rsidRPr="004D6594">
        <w:rPr>
          <w:noProof/>
        </w:rPr>
        <w:t xml:space="preserve">бщей </w:t>
      </w:r>
      <w:r w:rsidRPr="004D6594">
        <w:t>п</w:t>
      </w:r>
      <w:r w:rsidRPr="004D6594">
        <w:rPr>
          <w:noProof/>
        </w:rPr>
        <w:t xml:space="preserve">лощадью </w:t>
      </w:r>
      <w:r w:rsidRPr="004D6594">
        <w:t>н</w:t>
      </w:r>
      <w:r w:rsidRPr="004D6594">
        <w:rPr>
          <w:noProof/>
        </w:rPr>
        <w:t xml:space="preserve">е </w:t>
      </w:r>
      <w:r w:rsidRPr="004D6594">
        <w:t>б</w:t>
      </w:r>
      <w:r w:rsidRPr="004D6594">
        <w:rPr>
          <w:noProof/>
        </w:rPr>
        <w:t xml:space="preserve">олее </w:t>
      </w:r>
      <w:r w:rsidRPr="004D6594">
        <w:t>1</w:t>
      </w:r>
      <w:r w:rsidRPr="004D6594">
        <w:rPr>
          <w:noProof/>
        </w:rPr>
        <w:t xml:space="preserve">50 </w:t>
      </w:r>
      <w:r w:rsidRPr="004D6594">
        <w:t>к</w:t>
      </w:r>
      <w:r w:rsidRPr="004D6594">
        <w:rPr>
          <w:noProof/>
        </w:rPr>
        <w:t xml:space="preserve">в.м., </w:t>
      </w:r>
    </w:p>
    <w:p w:rsidR="00C851E0" w:rsidRPr="004D6594" w:rsidRDefault="00C851E0" w:rsidP="00ED2481">
      <w:pPr>
        <w:pStyle w:val="NoSpacing"/>
        <w:numPr>
          <w:ilvl w:val="0"/>
          <w:numId w:val="63"/>
        </w:numPr>
        <w:rPr>
          <w:noProof/>
        </w:rPr>
      </w:pPr>
      <w:r w:rsidRPr="004D6594">
        <w:rPr>
          <w:noProof/>
        </w:rPr>
        <w:t xml:space="preserve">временные сооружения </w:t>
      </w:r>
      <w:r w:rsidRPr="004D6594">
        <w:t>т</w:t>
      </w:r>
      <w:r w:rsidRPr="004D6594">
        <w:rPr>
          <w:noProof/>
        </w:rPr>
        <w:t>орговли;</w:t>
      </w:r>
    </w:p>
    <w:p w:rsidR="00C851E0" w:rsidRPr="004D6594" w:rsidRDefault="00C851E0" w:rsidP="00ED2481">
      <w:pPr>
        <w:pStyle w:val="NoSpacing"/>
        <w:numPr>
          <w:ilvl w:val="0"/>
          <w:numId w:val="63"/>
        </w:numPr>
        <w:rPr>
          <w:noProof/>
        </w:rPr>
      </w:pPr>
      <w:r w:rsidRPr="004D6594">
        <w:rPr>
          <w:noProof/>
        </w:rPr>
        <w:t>аптеки;</w:t>
      </w:r>
    </w:p>
    <w:p w:rsidR="00C851E0" w:rsidRPr="004D6594" w:rsidRDefault="00C851E0" w:rsidP="00ED2481">
      <w:pPr>
        <w:pStyle w:val="NoSpacing"/>
        <w:numPr>
          <w:ilvl w:val="0"/>
          <w:numId w:val="63"/>
        </w:numPr>
        <w:rPr>
          <w:noProof/>
        </w:rPr>
      </w:pPr>
      <w:r w:rsidRPr="004D6594">
        <w:rPr>
          <w:noProof/>
        </w:rPr>
        <w:t xml:space="preserve">ветлечебницы </w:t>
      </w:r>
      <w:r w:rsidRPr="004D6594">
        <w:t>б</w:t>
      </w:r>
      <w:r w:rsidRPr="004D6594">
        <w:rPr>
          <w:noProof/>
        </w:rPr>
        <w:t xml:space="preserve">ез </w:t>
      </w:r>
      <w:r w:rsidRPr="004D6594">
        <w:t>п</w:t>
      </w:r>
      <w:r w:rsidRPr="004D6594">
        <w:rPr>
          <w:noProof/>
        </w:rPr>
        <w:t xml:space="preserve">остоянного </w:t>
      </w:r>
      <w:r w:rsidRPr="004D6594">
        <w:t>с</w:t>
      </w:r>
      <w:r w:rsidRPr="004D6594">
        <w:rPr>
          <w:noProof/>
        </w:rPr>
        <w:t xml:space="preserve">одержания </w:t>
      </w:r>
      <w:r w:rsidRPr="004D6594">
        <w:t>ж</w:t>
      </w:r>
      <w:r w:rsidRPr="004D6594">
        <w:rPr>
          <w:noProof/>
        </w:rPr>
        <w:t>ивотных;</w:t>
      </w:r>
    </w:p>
    <w:p w:rsidR="00C851E0" w:rsidRPr="004D6594" w:rsidRDefault="00C851E0" w:rsidP="00ED2481">
      <w:pPr>
        <w:pStyle w:val="NoSpacing"/>
        <w:numPr>
          <w:ilvl w:val="0"/>
          <w:numId w:val="63"/>
        </w:numPr>
        <w:rPr>
          <w:noProof/>
        </w:rPr>
      </w:pPr>
      <w:r w:rsidRPr="004D6594">
        <w:rPr>
          <w:noProof/>
        </w:rPr>
        <w:t xml:space="preserve">спортплощадки, </w:t>
      </w:r>
      <w:r w:rsidRPr="004D6594">
        <w:t>т</w:t>
      </w:r>
      <w:r w:rsidRPr="004D6594">
        <w:rPr>
          <w:noProof/>
        </w:rPr>
        <w:t xml:space="preserve">еннисные </w:t>
      </w:r>
      <w:r w:rsidRPr="004D6594">
        <w:t>к</w:t>
      </w:r>
      <w:r w:rsidRPr="004D6594">
        <w:rPr>
          <w:noProof/>
        </w:rPr>
        <w:t>орты;</w:t>
      </w:r>
    </w:p>
    <w:p w:rsidR="00C851E0" w:rsidRPr="004D6594" w:rsidRDefault="00C851E0" w:rsidP="00ED2481">
      <w:pPr>
        <w:pStyle w:val="NoSpacing"/>
        <w:numPr>
          <w:ilvl w:val="0"/>
          <w:numId w:val="63"/>
        </w:numPr>
      </w:pPr>
      <w:r w:rsidRPr="004D6594">
        <w:rPr>
          <w:noProof/>
        </w:rPr>
        <w:t xml:space="preserve">спортзалы, </w:t>
      </w:r>
      <w:r w:rsidRPr="004D6594">
        <w:t>к</w:t>
      </w:r>
      <w:r w:rsidRPr="004D6594">
        <w:rPr>
          <w:noProof/>
        </w:rPr>
        <w:t xml:space="preserve">лубы </w:t>
      </w:r>
      <w:r w:rsidRPr="004D6594">
        <w:t>м</w:t>
      </w:r>
      <w:r w:rsidRPr="004D6594">
        <w:rPr>
          <w:noProof/>
        </w:rPr>
        <w:t xml:space="preserve">ногоцелевого </w:t>
      </w:r>
      <w:r w:rsidRPr="004D6594">
        <w:t>и</w:t>
      </w:r>
      <w:r w:rsidRPr="004D6594">
        <w:rPr>
          <w:noProof/>
        </w:rPr>
        <w:t xml:space="preserve"> </w:t>
      </w:r>
      <w:r w:rsidRPr="004D6594">
        <w:t>с</w:t>
      </w:r>
      <w:r w:rsidRPr="004D6594">
        <w:rPr>
          <w:noProof/>
        </w:rPr>
        <w:t xml:space="preserve">пециализированного </w:t>
      </w:r>
      <w:r w:rsidRPr="004D6594">
        <w:t>н</w:t>
      </w:r>
      <w:r w:rsidRPr="004D6594">
        <w:rPr>
          <w:noProof/>
        </w:rPr>
        <w:t xml:space="preserve">азначения с ограничением </w:t>
      </w:r>
      <w:r w:rsidRPr="004D6594">
        <w:rPr>
          <w:strike/>
          <w:noProof/>
        </w:rPr>
        <w:t xml:space="preserve"> </w:t>
      </w:r>
      <w:r w:rsidRPr="004D6594">
        <w:t>в</w:t>
      </w:r>
      <w:r w:rsidRPr="004D6594">
        <w:rPr>
          <w:noProof/>
        </w:rPr>
        <w:t xml:space="preserve">ремени </w:t>
      </w:r>
      <w:r w:rsidRPr="004D6594">
        <w:t>работы;</w:t>
      </w:r>
    </w:p>
    <w:p w:rsidR="00C851E0" w:rsidRDefault="00C851E0" w:rsidP="00ED2481">
      <w:pPr>
        <w:pStyle w:val="NoSpacing"/>
        <w:numPr>
          <w:ilvl w:val="0"/>
          <w:numId w:val="63"/>
        </w:numPr>
      </w:pPr>
      <w:r w:rsidRPr="004D6594">
        <w:rPr>
          <w:noProof/>
        </w:rPr>
        <w:t xml:space="preserve">площадки </w:t>
      </w:r>
      <w:r w:rsidRPr="004D6594">
        <w:t>д</w:t>
      </w:r>
      <w:r w:rsidRPr="004D6594">
        <w:rPr>
          <w:noProof/>
        </w:rPr>
        <w:t xml:space="preserve">ля </w:t>
      </w:r>
      <w:r w:rsidRPr="004D6594">
        <w:t>в</w:t>
      </w:r>
      <w:r w:rsidRPr="004D6594">
        <w:rPr>
          <w:noProof/>
        </w:rPr>
        <w:t xml:space="preserve">ыгула </w:t>
      </w:r>
      <w:r w:rsidRPr="004D6594">
        <w:t>со</w:t>
      </w:r>
      <w:r>
        <w:t>бак.</w:t>
      </w:r>
    </w:p>
    <w:p w:rsidR="00C851E0" w:rsidRPr="003B6C52" w:rsidRDefault="00C851E0" w:rsidP="003B6C52">
      <w:pPr>
        <w:pStyle w:val="Heading3"/>
      </w:pPr>
      <w:r w:rsidRPr="003B6C52">
        <w:t>Статья 6</w:t>
      </w:r>
      <w:r w:rsidRPr="001F1FDB">
        <w:t>5</w:t>
      </w:r>
      <w:r w:rsidRPr="003B6C52">
        <w:t>. Общественно-деловые зоны (Ц/ЦС)</w:t>
      </w:r>
    </w:p>
    <w:p w:rsidR="00C851E0" w:rsidRPr="004D6594" w:rsidRDefault="00C851E0" w:rsidP="006F77CB">
      <w:r w:rsidRPr="004D6594">
        <w:rPr>
          <w:noProof/>
        </w:rPr>
        <w:t xml:space="preserve">Зоны предназначены для размещения объектов недвижимости с </w:t>
      </w:r>
      <w:r w:rsidRPr="004D6594">
        <w:t>ш</w:t>
      </w:r>
      <w:r w:rsidRPr="004D6594">
        <w:rPr>
          <w:noProof/>
        </w:rPr>
        <w:t xml:space="preserve">ироким </w:t>
      </w:r>
      <w:r w:rsidRPr="004D6594">
        <w:t>с</w:t>
      </w:r>
      <w:r w:rsidRPr="004D6594">
        <w:rPr>
          <w:noProof/>
        </w:rPr>
        <w:t xml:space="preserve">пектром </w:t>
      </w:r>
      <w:r w:rsidRPr="004D6594">
        <w:t>а</w:t>
      </w:r>
      <w:r w:rsidRPr="004D6594">
        <w:rPr>
          <w:noProof/>
        </w:rPr>
        <w:t xml:space="preserve">дминистративных, </w:t>
      </w:r>
      <w:r w:rsidRPr="004D6594">
        <w:t>д</w:t>
      </w:r>
      <w:r w:rsidRPr="004D6594">
        <w:rPr>
          <w:noProof/>
        </w:rPr>
        <w:t xml:space="preserve">еловых, </w:t>
      </w:r>
      <w:r w:rsidRPr="004D6594">
        <w:t>о</w:t>
      </w:r>
      <w:r w:rsidRPr="004D6594">
        <w:rPr>
          <w:noProof/>
        </w:rPr>
        <w:t xml:space="preserve">бщественных, </w:t>
      </w:r>
      <w:r w:rsidRPr="004D6594">
        <w:t>к</w:t>
      </w:r>
      <w:r w:rsidRPr="004D6594">
        <w:rPr>
          <w:noProof/>
        </w:rPr>
        <w:t xml:space="preserve">ультурных, </w:t>
      </w:r>
      <w:r w:rsidRPr="004D6594">
        <w:t>о</w:t>
      </w:r>
      <w:r w:rsidRPr="004D6594">
        <w:rPr>
          <w:noProof/>
        </w:rPr>
        <w:t xml:space="preserve">бслуживающих </w:t>
      </w:r>
      <w:r w:rsidRPr="004D6594">
        <w:t>и</w:t>
      </w:r>
      <w:r w:rsidRPr="004D6594">
        <w:rPr>
          <w:noProof/>
        </w:rPr>
        <w:t xml:space="preserve"> </w:t>
      </w:r>
      <w:r w:rsidRPr="004D6594">
        <w:t>к</w:t>
      </w:r>
      <w:r w:rsidRPr="004D6594">
        <w:rPr>
          <w:noProof/>
        </w:rPr>
        <w:t xml:space="preserve">оммерческих </w:t>
      </w:r>
      <w:r w:rsidRPr="004D6594">
        <w:t>в</w:t>
      </w:r>
      <w:r w:rsidRPr="004D6594">
        <w:rPr>
          <w:noProof/>
        </w:rPr>
        <w:t xml:space="preserve">идов использования </w:t>
      </w:r>
      <w:r w:rsidRPr="004D6594">
        <w:t>м</w:t>
      </w:r>
      <w:r w:rsidRPr="004D6594">
        <w:rPr>
          <w:noProof/>
        </w:rPr>
        <w:t xml:space="preserve">ногофункционального </w:t>
      </w:r>
      <w:r w:rsidRPr="004D6594">
        <w:t>назначения, ориентированных на удовлетворение повседневных и периодических требований населения.</w:t>
      </w:r>
    </w:p>
    <w:p w:rsidR="00C851E0" w:rsidRPr="004D6594" w:rsidRDefault="00C851E0" w:rsidP="006F77CB">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NoSpacing"/>
        <w:numPr>
          <w:ilvl w:val="0"/>
          <w:numId w:val="64"/>
        </w:numPr>
        <w:rPr>
          <w:noProof/>
        </w:rPr>
      </w:pPr>
      <w:r w:rsidRPr="004D6594">
        <w:rPr>
          <w:noProof/>
        </w:rPr>
        <w:t xml:space="preserve">административные </w:t>
      </w:r>
      <w:r w:rsidRPr="004D6594">
        <w:t>з</w:t>
      </w:r>
      <w:r w:rsidRPr="004D6594">
        <w:rPr>
          <w:noProof/>
        </w:rPr>
        <w:t xml:space="preserve">дания, </w:t>
      </w:r>
      <w:r w:rsidRPr="004D6594">
        <w:t>о</w:t>
      </w:r>
      <w:r w:rsidRPr="004D6594">
        <w:rPr>
          <w:noProof/>
        </w:rPr>
        <w:t xml:space="preserve">фисы, </w:t>
      </w:r>
      <w:r w:rsidRPr="004D6594">
        <w:t>к</w:t>
      </w:r>
      <w:r w:rsidRPr="004D6594">
        <w:rPr>
          <w:noProof/>
        </w:rPr>
        <w:t xml:space="preserve">онторы </w:t>
      </w:r>
      <w:r w:rsidRPr="004D6594">
        <w:t>р</w:t>
      </w:r>
      <w:r w:rsidRPr="004D6594">
        <w:rPr>
          <w:noProof/>
        </w:rPr>
        <w:t xml:space="preserve">азличных </w:t>
      </w:r>
      <w:r w:rsidRPr="004D6594">
        <w:t>о</w:t>
      </w:r>
      <w:r w:rsidRPr="004D6594">
        <w:rPr>
          <w:noProof/>
        </w:rPr>
        <w:t xml:space="preserve">рганизаций, </w:t>
      </w:r>
      <w:r w:rsidRPr="004D6594">
        <w:t>к</w:t>
      </w:r>
      <w:r w:rsidRPr="004D6594">
        <w:rPr>
          <w:noProof/>
        </w:rPr>
        <w:t xml:space="preserve">омпаний; </w:t>
      </w:r>
    </w:p>
    <w:p w:rsidR="00C851E0" w:rsidRPr="004D6594" w:rsidRDefault="00C851E0" w:rsidP="00ED2481">
      <w:pPr>
        <w:pStyle w:val="NoSpacing"/>
        <w:numPr>
          <w:ilvl w:val="0"/>
          <w:numId w:val="64"/>
        </w:numPr>
        <w:rPr>
          <w:noProof/>
        </w:rPr>
      </w:pPr>
      <w:r w:rsidRPr="004D6594">
        <w:rPr>
          <w:noProof/>
        </w:rPr>
        <w:t xml:space="preserve">общественные </w:t>
      </w:r>
      <w:r w:rsidRPr="004D6594">
        <w:t>о</w:t>
      </w:r>
      <w:r w:rsidRPr="004D6594">
        <w:rPr>
          <w:noProof/>
        </w:rPr>
        <w:t>рганизации;</w:t>
      </w:r>
    </w:p>
    <w:p w:rsidR="00C851E0" w:rsidRPr="004D6594" w:rsidRDefault="00C851E0" w:rsidP="00ED2481">
      <w:pPr>
        <w:pStyle w:val="NoSpacing"/>
        <w:numPr>
          <w:ilvl w:val="0"/>
          <w:numId w:val="64"/>
        </w:numPr>
        <w:rPr>
          <w:noProof/>
        </w:rPr>
      </w:pPr>
      <w:r w:rsidRPr="004D6594">
        <w:rPr>
          <w:noProof/>
        </w:rPr>
        <w:t xml:space="preserve">банки, </w:t>
      </w:r>
      <w:r w:rsidRPr="004D6594">
        <w:t>о</w:t>
      </w:r>
      <w:r w:rsidRPr="004D6594">
        <w:rPr>
          <w:noProof/>
        </w:rPr>
        <w:t xml:space="preserve">тделения </w:t>
      </w:r>
      <w:r w:rsidRPr="004D6594">
        <w:t>б</w:t>
      </w:r>
      <w:r w:rsidRPr="004D6594">
        <w:rPr>
          <w:noProof/>
        </w:rPr>
        <w:t xml:space="preserve">анков, </w:t>
      </w:r>
      <w:r w:rsidRPr="004D6594">
        <w:t>с</w:t>
      </w:r>
      <w:r w:rsidRPr="004D6594">
        <w:rPr>
          <w:noProof/>
        </w:rPr>
        <w:t xml:space="preserve">траховые </w:t>
      </w:r>
      <w:r w:rsidRPr="004D6594">
        <w:t>к</w:t>
      </w:r>
      <w:r w:rsidRPr="004D6594">
        <w:rPr>
          <w:noProof/>
        </w:rPr>
        <w:t>омпании;</w:t>
      </w:r>
    </w:p>
    <w:p w:rsidR="00C851E0" w:rsidRPr="004D6594" w:rsidRDefault="00C851E0" w:rsidP="00ED2481">
      <w:pPr>
        <w:pStyle w:val="NoSpacing"/>
        <w:numPr>
          <w:ilvl w:val="0"/>
          <w:numId w:val="64"/>
        </w:numPr>
        <w:rPr>
          <w:noProof/>
        </w:rPr>
      </w:pPr>
      <w:r w:rsidRPr="004D6594">
        <w:rPr>
          <w:noProof/>
        </w:rPr>
        <w:t xml:space="preserve">адвокатские </w:t>
      </w:r>
      <w:r w:rsidRPr="004D6594">
        <w:t>к</w:t>
      </w:r>
      <w:r w:rsidRPr="004D6594">
        <w:rPr>
          <w:noProof/>
        </w:rPr>
        <w:t xml:space="preserve">онторы, </w:t>
      </w:r>
      <w:r w:rsidRPr="004D6594">
        <w:t>ю</w:t>
      </w:r>
      <w:r w:rsidRPr="004D6594">
        <w:rPr>
          <w:noProof/>
        </w:rPr>
        <w:t xml:space="preserve">ридические </w:t>
      </w:r>
      <w:r w:rsidRPr="004D6594">
        <w:t>к</w:t>
      </w:r>
      <w:r w:rsidRPr="004D6594">
        <w:rPr>
          <w:noProof/>
        </w:rPr>
        <w:t xml:space="preserve">онсультации, нотариальные конторы </w:t>
      </w:r>
      <w:r w:rsidRPr="004D6594">
        <w:t>и</w:t>
      </w:r>
      <w:r w:rsidRPr="004D6594">
        <w:rPr>
          <w:noProof/>
        </w:rPr>
        <w:t xml:space="preserve"> </w:t>
      </w:r>
      <w:r w:rsidRPr="004D6594">
        <w:t>д</w:t>
      </w:r>
      <w:r w:rsidRPr="004D6594">
        <w:rPr>
          <w:noProof/>
        </w:rPr>
        <w:t>р.;</w:t>
      </w:r>
    </w:p>
    <w:p w:rsidR="00C851E0" w:rsidRPr="004D6594" w:rsidRDefault="00C851E0" w:rsidP="00ED2481">
      <w:pPr>
        <w:pStyle w:val="NoSpacing"/>
        <w:numPr>
          <w:ilvl w:val="0"/>
          <w:numId w:val="64"/>
        </w:numPr>
        <w:rPr>
          <w:noProof/>
        </w:rPr>
      </w:pPr>
      <w:r w:rsidRPr="004D6594">
        <w:rPr>
          <w:noProof/>
        </w:rPr>
        <w:t xml:space="preserve">отделения и </w:t>
      </w:r>
      <w:r w:rsidRPr="004D6594">
        <w:t>п</w:t>
      </w:r>
      <w:r w:rsidRPr="004D6594">
        <w:rPr>
          <w:noProof/>
        </w:rPr>
        <w:t xml:space="preserve">ункты </w:t>
      </w:r>
      <w:r w:rsidRPr="004D6594">
        <w:t>м</w:t>
      </w:r>
      <w:r w:rsidRPr="004D6594">
        <w:rPr>
          <w:noProof/>
        </w:rPr>
        <w:t>илиции;</w:t>
      </w:r>
    </w:p>
    <w:p w:rsidR="00C851E0" w:rsidRPr="004D6594" w:rsidRDefault="00C851E0" w:rsidP="00ED2481">
      <w:pPr>
        <w:pStyle w:val="NoSpacing"/>
        <w:numPr>
          <w:ilvl w:val="0"/>
          <w:numId w:val="64"/>
        </w:numPr>
        <w:rPr>
          <w:noProof/>
        </w:rPr>
      </w:pPr>
      <w:r w:rsidRPr="004D6594">
        <w:rPr>
          <w:noProof/>
        </w:rPr>
        <w:t xml:space="preserve">отделения </w:t>
      </w:r>
      <w:r w:rsidRPr="004D6594">
        <w:t>с</w:t>
      </w:r>
      <w:r w:rsidRPr="004D6594">
        <w:rPr>
          <w:noProof/>
        </w:rPr>
        <w:t xml:space="preserve">вязи, </w:t>
      </w:r>
      <w:r w:rsidRPr="004D6594">
        <w:t>п</w:t>
      </w:r>
      <w:r w:rsidRPr="004D6594">
        <w:rPr>
          <w:noProof/>
        </w:rPr>
        <w:t xml:space="preserve">очтовые </w:t>
      </w:r>
      <w:r w:rsidRPr="004D6594">
        <w:t>о</w:t>
      </w:r>
      <w:r w:rsidRPr="004D6594">
        <w:rPr>
          <w:noProof/>
        </w:rPr>
        <w:t>тделения;</w:t>
      </w:r>
    </w:p>
    <w:p w:rsidR="00C851E0" w:rsidRPr="004D6594" w:rsidRDefault="00C851E0" w:rsidP="00ED2481">
      <w:pPr>
        <w:pStyle w:val="NoSpacing"/>
        <w:numPr>
          <w:ilvl w:val="0"/>
          <w:numId w:val="64"/>
        </w:numPr>
        <w:rPr>
          <w:noProof/>
        </w:rPr>
      </w:pPr>
      <w:r w:rsidRPr="004D6594">
        <w:rPr>
          <w:noProof/>
        </w:rPr>
        <w:t xml:space="preserve">гостиницы, </w:t>
      </w:r>
      <w:r w:rsidRPr="004D6594">
        <w:t>м</w:t>
      </w:r>
      <w:r w:rsidRPr="004D6594">
        <w:rPr>
          <w:noProof/>
        </w:rPr>
        <w:t xml:space="preserve">отели, </w:t>
      </w:r>
      <w:r w:rsidRPr="004D6594">
        <w:t>г</w:t>
      </w:r>
      <w:r w:rsidRPr="004D6594">
        <w:rPr>
          <w:noProof/>
        </w:rPr>
        <w:t xml:space="preserve">остевые </w:t>
      </w:r>
      <w:r w:rsidRPr="004D6594">
        <w:t>д</w:t>
      </w:r>
      <w:r w:rsidRPr="004D6594">
        <w:rPr>
          <w:noProof/>
        </w:rPr>
        <w:t xml:space="preserve">ома, </w:t>
      </w:r>
      <w:r w:rsidRPr="004D6594">
        <w:t>ц</w:t>
      </w:r>
      <w:r w:rsidRPr="004D6594">
        <w:rPr>
          <w:noProof/>
        </w:rPr>
        <w:t xml:space="preserve">ентры </w:t>
      </w:r>
      <w:r w:rsidRPr="004D6594">
        <w:t>о</w:t>
      </w:r>
      <w:r w:rsidRPr="004D6594">
        <w:rPr>
          <w:noProof/>
        </w:rPr>
        <w:t xml:space="preserve">бслуживания </w:t>
      </w:r>
      <w:r w:rsidRPr="004D6594">
        <w:t>т</w:t>
      </w:r>
      <w:r w:rsidRPr="004D6594">
        <w:rPr>
          <w:noProof/>
        </w:rPr>
        <w:t xml:space="preserve">уристов, </w:t>
      </w:r>
      <w:r w:rsidRPr="004D6594">
        <w:t>т</w:t>
      </w:r>
      <w:r w:rsidRPr="004D6594">
        <w:rPr>
          <w:noProof/>
        </w:rPr>
        <w:t>уристические агентства;</w:t>
      </w:r>
    </w:p>
    <w:p w:rsidR="00C851E0" w:rsidRPr="004D6594" w:rsidRDefault="00C851E0" w:rsidP="00ED2481">
      <w:pPr>
        <w:pStyle w:val="NoSpacing"/>
        <w:numPr>
          <w:ilvl w:val="0"/>
          <w:numId w:val="64"/>
        </w:numPr>
        <w:rPr>
          <w:noProof/>
        </w:rPr>
      </w:pPr>
      <w:r w:rsidRPr="004D6594">
        <w:rPr>
          <w:noProof/>
        </w:rPr>
        <w:t xml:space="preserve">музеи, </w:t>
      </w:r>
      <w:r w:rsidRPr="004D6594">
        <w:t>в</w:t>
      </w:r>
      <w:r w:rsidRPr="004D6594">
        <w:rPr>
          <w:noProof/>
        </w:rPr>
        <w:t xml:space="preserve">ыставочные </w:t>
      </w:r>
      <w:r w:rsidRPr="004D6594">
        <w:t>з</w:t>
      </w:r>
      <w:r w:rsidRPr="004D6594">
        <w:rPr>
          <w:noProof/>
        </w:rPr>
        <w:t xml:space="preserve">алы, </w:t>
      </w:r>
      <w:r w:rsidRPr="004D6594">
        <w:t>х</w:t>
      </w:r>
      <w:r w:rsidRPr="004D6594">
        <w:rPr>
          <w:noProof/>
        </w:rPr>
        <w:t>удожественные салоны;</w:t>
      </w:r>
    </w:p>
    <w:p w:rsidR="00C851E0" w:rsidRPr="004D6594" w:rsidRDefault="00C851E0" w:rsidP="00ED2481">
      <w:pPr>
        <w:pStyle w:val="NoSpacing"/>
        <w:numPr>
          <w:ilvl w:val="0"/>
          <w:numId w:val="64"/>
        </w:numPr>
        <w:rPr>
          <w:noProof/>
        </w:rPr>
      </w:pPr>
      <w:r w:rsidRPr="004D6594">
        <w:rPr>
          <w:noProof/>
        </w:rPr>
        <w:t xml:space="preserve">зрелищно-спортивные </w:t>
      </w:r>
      <w:r w:rsidRPr="004D6594">
        <w:t>к</w:t>
      </w:r>
      <w:r w:rsidRPr="004D6594">
        <w:rPr>
          <w:noProof/>
        </w:rPr>
        <w:t xml:space="preserve">омплексы </w:t>
      </w:r>
      <w:r w:rsidRPr="004D6594">
        <w:t>м</w:t>
      </w:r>
      <w:r w:rsidRPr="004D6594">
        <w:rPr>
          <w:noProof/>
        </w:rPr>
        <w:t xml:space="preserve">ногоцелевого </w:t>
      </w:r>
      <w:r w:rsidRPr="004D6594">
        <w:t>н</w:t>
      </w:r>
      <w:r w:rsidRPr="004D6594">
        <w:rPr>
          <w:noProof/>
        </w:rPr>
        <w:t xml:space="preserve">азначения, </w:t>
      </w:r>
      <w:r w:rsidRPr="004D6594">
        <w:t>к</w:t>
      </w:r>
      <w:r w:rsidRPr="004D6594">
        <w:rPr>
          <w:noProof/>
        </w:rPr>
        <w:t xml:space="preserve">лубы </w:t>
      </w:r>
      <w:r w:rsidRPr="004D6594">
        <w:t>(</w:t>
      </w:r>
      <w:r w:rsidRPr="004D6594">
        <w:rPr>
          <w:noProof/>
        </w:rPr>
        <w:t xml:space="preserve">дома </w:t>
      </w:r>
      <w:r w:rsidRPr="004D6594">
        <w:t>к</w:t>
      </w:r>
      <w:r w:rsidRPr="004D6594">
        <w:rPr>
          <w:noProof/>
        </w:rPr>
        <w:t xml:space="preserve">ультуры), центры </w:t>
      </w:r>
      <w:r w:rsidRPr="004D6594">
        <w:t>д</w:t>
      </w:r>
      <w:r w:rsidRPr="004D6594">
        <w:rPr>
          <w:noProof/>
        </w:rPr>
        <w:t xml:space="preserve">осуговых </w:t>
      </w:r>
      <w:r w:rsidRPr="004D6594">
        <w:t>з</w:t>
      </w:r>
      <w:r w:rsidRPr="004D6594">
        <w:rPr>
          <w:noProof/>
        </w:rPr>
        <w:t xml:space="preserve">анятий многоцелевого  </w:t>
      </w:r>
      <w:r w:rsidRPr="004D6594">
        <w:t>и</w:t>
      </w:r>
      <w:r w:rsidRPr="004D6594">
        <w:rPr>
          <w:noProof/>
        </w:rPr>
        <w:t xml:space="preserve"> </w:t>
      </w:r>
      <w:r w:rsidRPr="004D6594">
        <w:t>с</w:t>
      </w:r>
      <w:r w:rsidRPr="004D6594">
        <w:rPr>
          <w:noProof/>
        </w:rPr>
        <w:t xml:space="preserve">пециализированного </w:t>
      </w:r>
      <w:r w:rsidRPr="004D6594">
        <w:t>н</w:t>
      </w:r>
      <w:r w:rsidRPr="004D6594">
        <w:rPr>
          <w:noProof/>
        </w:rPr>
        <w:t xml:space="preserve">азначения; залы атракционов, бильярдные, </w:t>
      </w:r>
      <w:r w:rsidRPr="004D6594">
        <w:t>т</w:t>
      </w:r>
      <w:r w:rsidRPr="004D6594">
        <w:rPr>
          <w:noProof/>
        </w:rPr>
        <w:t xml:space="preserve">анцзалы, </w:t>
      </w:r>
      <w:r w:rsidRPr="004D6594">
        <w:t>д</w:t>
      </w:r>
      <w:r w:rsidRPr="004D6594">
        <w:rPr>
          <w:noProof/>
        </w:rPr>
        <w:t xml:space="preserve">искотеки, компьютерные </w:t>
      </w:r>
      <w:r w:rsidRPr="004D6594">
        <w:t>ц</w:t>
      </w:r>
      <w:r w:rsidRPr="004D6594">
        <w:rPr>
          <w:noProof/>
        </w:rPr>
        <w:t xml:space="preserve">ентры, </w:t>
      </w:r>
      <w:r w:rsidRPr="004D6594">
        <w:t>и</w:t>
      </w:r>
      <w:r w:rsidRPr="004D6594">
        <w:rPr>
          <w:noProof/>
        </w:rPr>
        <w:t>нтернет-кафе;</w:t>
      </w:r>
    </w:p>
    <w:p w:rsidR="00C851E0" w:rsidRPr="004D6594" w:rsidRDefault="00C851E0" w:rsidP="00ED2481">
      <w:pPr>
        <w:pStyle w:val="NoSpacing"/>
        <w:numPr>
          <w:ilvl w:val="0"/>
          <w:numId w:val="64"/>
        </w:numPr>
        <w:rPr>
          <w:noProof/>
        </w:rPr>
      </w:pPr>
      <w:r w:rsidRPr="004D6594">
        <w:rPr>
          <w:noProof/>
        </w:rPr>
        <w:t xml:space="preserve">кинотеатры, </w:t>
      </w:r>
      <w:r w:rsidRPr="004D6594">
        <w:t>б</w:t>
      </w:r>
      <w:r w:rsidRPr="004D6594">
        <w:rPr>
          <w:noProof/>
        </w:rPr>
        <w:t>иблиотеки;</w:t>
      </w:r>
    </w:p>
    <w:p w:rsidR="00C851E0" w:rsidRPr="004D6594" w:rsidRDefault="00C851E0" w:rsidP="00ED2481">
      <w:pPr>
        <w:pStyle w:val="NoSpacing"/>
        <w:numPr>
          <w:ilvl w:val="0"/>
          <w:numId w:val="64"/>
        </w:numPr>
        <w:rPr>
          <w:noProof/>
        </w:rPr>
      </w:pPr>
      <w:r w:rsidRPr="004D6594">
        <w:rPr>
          <w:noProof/>
        </w:rPr>
        <w:t xml:space="preserve">спортивные </w:t>
      </w:r>
      <w:r w:rsidRPr="004D6594">
        <w:t>к</w:t>
      </w:r>
      <w:r w:rsidRPr="004D6594">
        <w:rPr>
          <w:noProof/>
        </w:rPr>
        <w:t xml:space="preserve">лубы, </w:t>
      </w:r>
      <w:r w:rsidRPr="004D6594">
        <w:t>с</w:t>
      </w:r>
      <w:r w:rsidRPr="004D6594">
        <w:rPr>
          <w:noProof/>
        </w:rPr>
        <w:t xml:space="preserve">портивные </w:t>
      </w:r>
      <w:r w:rsidRPr="004D6594">
        <w:t>з</w:t>
      </w:r>
      <w:r w:rsidRPr="004D6594">
        <w:rPr>
          <w:noProof/>
        </w:rPr>
        <w:t xml:space="preserve">алы </w:t>
      </w:r>
      <w:r w:rsidRPr="004D6594">
        <w:t>и</w:t>
      </w:r>
      <w:r w:rsidRPr="004D6594">
        <w:rPr>
          <w:noProof/>
        </w:rPr>
        <w:t xml:space="preserve"> </w:t>
      </w:r>
      <w:r w:rsidRPr="004D6594">
        <w:t>п</w:t>
      </w:r>
      <w:r w:rsidRPr="004D6594">
        <w:rPr>
          <w:noProof/>
        </w:rPr>
        <w:t>лощадки;</w:t>
      </w:r>
    </w:p>
    <w:p w:rsidR="00C851E0" w:rsidRPr="004D6594" w:rsidRDefault="00C851E0" w:rsidP="00ED2481">
      <w:pPr>
        <w:pStyle w:val="NoSpacing"/>
        <w:numPr>
          <w:ilvl w:val="0"/>
          <w:numId w:val="64"/>
        </w:numPr>
        <w:rPr>
          <w:noProof/>
        </w:rPr>
      </w:pPr>
      <w:r w:rsidRPr="004D6594">
        <w:rPr>
          <w:noProof/>
        </w:rPr>
        <w:t xml:space="preserve">магазины, </w:t>
      </w:r>
      <w:r w:rsidRPr="004D6594">
        <w:t>т</w:t>
      </w:r>
      <w:r w:rsidRPr="004D6594">
        <w:rPr>
          <w:noProof/>
        </w:rPr>
        <w:t xml:space="preserve">орговые </w:t>
      </w:r>
      <w:r w:rsidRPr="004D6594">
        <w:t>к</w:t>
      </w:r>
      <w:r w:rsidRPr="004D6594">
        <w:rPr>
          <w:noProof/>
        </w:rPr>
        <w:t xml:space="preserve">омплексы, </w:t>
      </w:r>
      <w:r w:rsidRPr="004D6594">
        <w:t>о</w:t>
      </w:r>
      <w:r w:rsidRPr="004D6594">
        <w:rPr>
          <w:noProof/>
        </w:rPr>
        <w:t xml:space="preserve">ткрытые и закрытые </w:t>
      </w:r>
      <w:r w:rsidRPr="004D6594">
        <w:t>м</w:t>
      </w:r>
      <w:r w:rsidRPr="004D6594">
        <w:rPr>
          <w:noProof/>
        </w:rPr>
        <w:t xml:space="preserve">ини-рынки, </w:t>
      </w:r>
      <w:r w:rsidRPr="004D6594">
        <w:t>к</w:t>
      </w:r>
      <w:r w:rsidRPr="004D6594">
        <w:rPr>
          <w:noProof/>
        </w:rPr>
        <w:t xml:space="preserve">иоски </w:t>
      </w:r>
      <w:r w:rsidRPr="004D6594">
        <w:t>и</w:t>
      </w:r>
      <w:r w:rsidRPr="004D6594">
        <w:rPr>
          <w:noProof/>
        </w:rPr>
        <w:t xml:space="preserve"> </w:t>
      </w:r>
      <w:r w:rsidRPr="004D6594">
        <w:t>в</w:t>
      </w:r>
      <w:r w:rsidRPr="004D6594">
        <w:rPr>
          <w:noProof/>
        </w:rPr>
        <w:t xml:space="preserve">ременные павильоны </w:t>
      </w:r>
      <w:r w:rsidRPr="004D6594">
        <w:t>р</w:t>
      </w:r>
      <w:r w:rsidRPr="004D6594">
        <w:rPr>
          <w:noProof/>
        </w:rPr>
        <w:t xml:space="preserve">озничной </w:t>
      </w:r>
      <w:r w:rsidRPr="004D6594">
        <w:t>т</w:t>
      </w:r>
      <w:r w:rsidRPr="004D6594">
        <w:rPr>
          <w:noProof/>
        </w:rPr>
        <w:t xml:space="preserve">орговли </w:t>
      </w:r>
      <w:r w:rsidRPr="004D6594">
        <w:t>и</w:t>
      </w:r>
      <w:r w:rsidRPr="004D6594">
        <w:rPr>
          <w:noProof/>
        </w:rPr>
        <w:t xml:space="preserve"> </w:t>
      </w:r>
      <w:r w:rsidRPr="004D6594">
        <w:t>о</w:t>
      </w:r>
      <w:r w:rsidRPr="004D6594">
        <w:rPr>
          <w:noProof/>
        </w:rPr>
        <w:t xml:space="preserve">бслуживания </w:t>
      </w:r>
      <w:r w:rsidRPr="004D6594">
        <w:t>н</w:t>
      </w:r>
      <w:r w:rsidRPr="004D6594">
        <w:rPr>
          <w:noProof/>
        </w:rPr>
        <w:t xml:space="preserve">аселения, </w:t>
      </w:r>
      <w:r w:rsidRPr="004D6594">
        <w:t>в</w:t>
      </w:r>
      <w:r w:rsidRPr="004D6594">
        <w:rPr>
          <w:noProof/>
        </w:rPr>
        <w:t xml:space="preserve">ыставки </w:t>
      </w:r>
      <w:r w:rsidRPr="004D6594">
        <w:t>т</w:t>
      </w:r>
      <w:r w:rsidRPr="004D6594">
        <w:rPr>
          <w:noProof/>
        </w:rPr>
        <w:t>оваров;</w:t>
      </w:r>
    </w:p>
    <w:p w:rsidR="00C851E0" w:rsidRPr="004D6594" w:rsidRDefault="00C851E0" w:rsidP="00ED2481">
      <w:pPr>
        <w:pStyle w:val="NoSpacing"/>
        <w:numPr>
          <w:ilvl w:val="0"/>
          <w:numId w:val="64"/>
        </w:numPr>
        <w:rPr>
          <w:noProof/>
        </w:rPr>
      </w:pPr>
      <w:r w:rsidRPr="004D6594">
        <w:rPr>
          <w:noProof/>
        </w:rPr>
        <w:t xml:space="preserve">предприятия </w:t>
      </w:r>
      <w:r w:rsidRPr="004D6594">
        <w:t>о</w:t>
      </w:r>
      <w:r w:rsidRPr="004D6594">
        <w:rPr>
          <w:noProof/>
        </w:rPr>
        <w:t xml:space="preserve">бщественного </w:t>
      </w:r>
      <w:r w:rsidRPr="004D6594">
        <w:t>п</w:t>
      </w:r>
      <w:r w:rsidRPr="004D6594">
        <w:rPr>
          <w:noProof/>
        </w:rPr>
        <w:t xml:space="preserve">итания </w:t>
      </w:r>
      <w:r w:rsidRPr="004D6594">
        <w:t>(</w:t>
      </w:r>
      <w:r w:rsidRPr="004D6594">
        <w:rPr>
          <w:noProof/>
        </w:rPr>
        <w:t xml:space="preserve">столовые, </w:t>
      </w:r>
      <w:r w:rsidRPr="004D6594">
        <w:t>к</w:t>
      </w:r>
      <w:r w:rsidRPr="004D6594">
        <w:rPr>
          <w:noProof/>
        </w:rPr>
        <w:t xml:space="preserve">афе, </w:t>
      </w:r>
      <w:r w:rsidRPr="004D6594">
        <w:t>б</w:t>
      </w:r>
      <w:r w:rsidRPr="004D6594">
        <w:rPr>
          <w:noProof/>
        </w:rPr>
        <w:t xml:space="preserve">ары, </w:t>
      </w:r>
      <w:r w:rsidRPr="004D6594">
        <w:t>р</w:t>
      </w:r>
      <w:r w:rsidRPr="004D6594">
        <w:rPr>
          <w:noProof/>
        </w:rPr>
        <w:t xml:space="preserve">естораны); </w:t>
      </w:r>
    </w:p>
    <w:p w:rsidR="00C851E0" w:rsidRPr="004D6594" w:rsidRDefault="00C851E0" w:rsidP="00ED2481">
      <w:pPr>
        <w:pStyle w:val="NoSpacing"/>
        <w:numPr>
          <w:ilvl w:val="0"/>
          <w:numId w:val="64"/>
        </w:numPr>
        <w:rPr>
          <w:noProof/>
        </w:rPr>
      </w:pPr>
      <w:r w:rsidRPr="004D6594">
        <w:rPr>
          <w:noProof/>
        </w:rPr>
        <w:t xml:space="preserve">рекламные </w:t>
      </w:r>
      <w:r w:rsidRPr="004D6594">
        <w:t>а</w:t>
      </w:r>
      <w:r w:rsidRPr="004D6594">
        <w:rPr>
          <w:noProof/>
        </w:rPr>
        <w:t xml:space="preserve">гентства, </w:t>
      </w:r>
      <w:r w:rsidRPr="004D6594">
        <w:t>ф</w:t>
      </w:r>
      <w:r w:rsidRPr="004D6594">
        <w:rPr>
          <w:noProof/>
        </w:rPr>
        <w:t xml:space="preserve">ирмы </w:t>
      </w:r>
      <w:r w:rsidRPr="004D6594">
        <w:t>п</w:t>
      </w:r>
      <w:r w:rsidRPr="004D6594">
        <w:rPr>
          <w:noProof/>
        </w:rPr>
        <w:t xml:space="preserve">о </w:t>
      </w:r>
      <w:r w:rsidRPr="004D6594">
        <w:t>п</w:t>
      </w:r>
      <w:r w:rsidRPr="004D6594">
        <w:rPr>
          <w:noProof/>
        </w:rPr>
        <w:t xml:space="preserve">редоставлению </w:t>
      </w:r>
      <w:r w:rsidRPr="004D6594">
        <w:t>у</w:t>
      </w:r>
      <w:r w:rsidRPr="004D6594">
        <w:rPr>
          <w:noProof/>
        </w:rPr>
        <w:t xml:space="preserve">слуг </w:t>
      </w:r>
      <w:r w:rsidRPr="004D6594">
        <w:t>с</w:t>
      </w:r>
      <w:r w:rsidRPr="004D6594">
        <w:rPr>
          <w:noProof/>
        </w:rPr>
        <w:t xml:space="preserve">отовой  </w:t>
      </w:r>
      <w:r w:rsidRPr="004D6594">
        <w:t>с</w:t>
      </w:r>
      <w:r w:rsidRPr="004D6594">
        <w:rPr>
          <w:noProof/>
        </w:rPr>
        <w:t>вязи, фот</w:t>
      </w:r>
      <w:r w:rsidRPr="004D6594">
        <w:t>осалоны,</w:t>
      </w:r>
      <w:r w:rsidRPr="004D6594">
        <w:rPr>
          <w:noProof/>
        </w:rPr>
        <w:t xml:space="preserve">  </w:t>
      </w:r>
      <w:r w:rsidRPr="004D6594">
        <w:t>а</w:t>
      </w:r>
      <w:r w:rsidRPr="004D6594">
        <w:rPr>
          <w:noProof/>
        </w:rPr>
        <w:t xml:space="preserve">гентства </w:t>
      </w:r>
      <w:r w:rsidRPr="004D6594">
        <w:t>п</w:t>
      </w:r>
      <w:r w:rsidRPr="004D6594">
        <w:rPr>
          <w:noProof/>
        </w:rPr>
        <w:t xml:space="preserve">о предоставлению </w:t>
      </w:r>
      <w:r w:rsidRPr="004D6594">
        <w:t>с</w:t>
      </w:r>
      <w:r w:rsidRPr="004D6594">
        <w:rPr>
          <w:noProof/>
        </w:rPr>
        <w:t xml:space="preserve">ервисных </w:t>
      </w:r>
      <w:r w:rsidRPr="004D6594">
        <w:t>у</w:t>
      </w:r>
      <w:r w:rsidRPr="004D6594">
        <w:rPr>
          <w:noProof/>
        </w:rPr>
        <w:t>слуг;</w:t>
      </w:r>
    </w:p>
    <w:p w:rsidR="00C851E0" w:rsidRPr="004D6594" w:rsidRDefault="00C851E0" w:rsidP="00ED2481">
      <w:pPr>
        <w:pStyle w:val="NoSpacing"/>
        <w:numPr>
          <w:ilvl w:val="0"/>
          <w:numId w:val="64"/>
        </w:numPr>
        <w:rPr>
          <w:noProof/>
        </w:rPr>
      </w:pPr>
      <w:r w:rsidRPr="004D6594">
        <w:rPr>
          <w:noProof/>
        </w:rPr>
        <w:t xml:space="preserve">дома </w:t>
      </w:r>
      <w:r w:rsidRPr="004D6594">
        <w:t>б</w:t>
      </w:r>
      <w:r w:rsidRPr="004D6594">
        <w:rPr>
          <w:noProof/>
        </w:rPr>
        <w:t xml:space="preserve">ыта, </w:t>
      </w:r>
      <w:r w:rsidRPr="004D6594">
        <w:t>п</w:t>
      </w:r>
      <w:r w:rsidRPr="004D6594">
        <w:rPr>
          <w:noProof/>
        </w:rPr>
        <w:t xml:space="preserve">риемные </w:t>
      </w:r>
      <w:r w:rsidRPr="004D6594">
        <w:t>п</w:t>
      </w:r>
      <w:r w:rsidRPr="004D6594">
        <w:rPr>
          <w:noProof/>
        </w:rPr>
        <w:t xml:space="preserve">ункты </w:t>
      </w:r>
      <w:r w:rsidRPr="004D6594">
        <w:t>п</w:t>
      </w:r>
      <w:r w:rsidRPr="004D6594">
        <w:rPr>
          <w:noProof/>
        </w:rPr>
        <w:t xml:space="preserve">рачечных </w:t>
      </w:r>
      <w:r w:rsidRPr="004D6594">
        <w:t>и</w:t>
      </w:r>
      <w:r w:rsidRPr="004D6594">
        <w:rPr>
          <w:noProof/>
        </w:rPr>
        <w:t xml:space="preserve"> </w:t>
      </w:r>
      <w:r w:rsidRPr="004D6594">
        <w:t>х</w:t>
      </w:r>
      <w:r w:rsidRPr="004D6594">
        <w:rPr>
          <w:noProof/>
        </w:rPr>
        <w:t xml:space="preserve">имчисток, </w:t>
      </w:r>
      <w:r w:rsidRPr="004D6594">
        <w:t>п</w:t>
      </w:r>
      <w:r w:rsidRPr="004D6594">
        <w:rPr>
          <w:noProof/>
        </w:rPr>
        <w:t xml:space="preserve">рачечные </w:t>
      </w:r>
      <w:r w:rsidRPr="004D6594">
        <w:t>с</w:t>
      </w:r>
      <w:r w:rsidRPr="004D6594">
        <w:rPr>
          <w:noProof/>
        </w:rPr>
        <w:t xml:space="preserve">амообслуживания, пошивочные </w:t>
      </w:r>
      <w:r w:rsidRPr="004D6594">
        <w:t>а</w:t>
      </w:r>
      <w:r w:rsidRPr="004D6594">
        <w:rPr>
          <w:noProof/>
        </w:rPr>
        <w:t xml:space="preserve">телье, </w:t>
      </w:r>
      <w:r w:rsidRPr="004D6594">
        <w:t>р</w:t>
      </w:r>
      <w:r w:rsidRPr="004D6594">
        <w:rPr>
          <w:noProof/>
        </w:rPr>
        <w:t xml:space="preserve">емонтные </w:t>
      </w:r>
      <w:r w:rsidRPr="004D6594">
        <w:t>м</w:t>
      </w:r>
      <w:r w:rsidRPr="004D6594">
        <w:rPr>
          <w:noProof/>
        </w:rPr>
        <w:t xml:space="preserve">астерские </w:t>
      </w:r>
      <w:r w:rsidRPr="004D6594">
        <w:t>б</w:t>
      </w:r>
      <w:r w:rsidRPr="004D6594">
        <w:rPr>
          <w:noProof/>
        </w:rPr>
        <w:t xml:space="preserve">ытовой </w:t>
      </w:r>
      <w:r w:rsidRPr="004D6594">
        <w:t>т</w:t>
      </w:r>
      <w:r w:rsidRPr="004D6594">
        <w:rPr>
          <w:noProof/>
        </w:rPr>
        <w:t xml:space="preserve">ехники, </w:t>
      </w:r>
      <w:r w:rsidRPr="004D6594">
        <w:t>м</w:t>
      </w:r>
      <w:r w:rsidRPr="004D6594">
        <w:rPr>
          <w:noProof/>
        </w:rPr>
        <w:t xml:space="preserve">астерские </w:t>
      </w:r>
      <w:r w:rsidRPr="004D6594">
        <w:t>п</w:t>
      </w:r>
      <w:r w:rsidRPr="004D6594">
        <w:rPr>
          <w:noProof/>
        </w:rPr>
        <w:t xml:space="preserve">о </w:t>
      </w:r>
      <w:r w:rsidRPr="004D6594">
        <w:t>п</w:t>
      </w:r>
      <w:r w:rsidRPr="004D6594">
        <w:rPr>
          <w:noProof/>
        </w:rPr>
        <w:t xml:space="preserve">ошиву </w:t>
      </w:r>
      <w:r w:rsidRPr="004D6594">
        <w:t>и</w:t>
      </w:r>
      <w:r w:rsidRPr="004D6594">
        <w:rPr>
          <w:noProof/>
        </w:rPr>
        <w:t xml:space="preserve"> ремонту </w:t>
      </w:r>
      <w:r w:rsidRPr="004D6594">
        <w:t>о</w:t>
      </w:r>
      <w:r w:rsidRPr="004D6594">
        <w:rPr>
          <w:noProof/>
        </w:rPr>
        <w:t xml:space="preserve">буви, </w:t>
      </w:r>
      <w:r w:rsidRPr="004D6594">
        <w:t>м</w:t>
      </w:r>
      <w:r w:rsidRPr="004D6594">
        <w:rPr>
          <w:noProof/>
        </w:rPr>
        <w:t xml:space="preserve">астерские </w:t>
      </w:r>
      <w:r w:rsidRPr="004D6594">
        <w:t>п</w:t>
      </w:r>
      <w:r w:rsidRPr="004D6594">
        <w:rPr>
          <w:noProof/>
        </w:rPr>
        <w:t xml:space="preserve">о </w:t>
      </w:r>
      <w:r w:rsidRPr="004D6594">
        <w:t>р</w:t>
      </w:r>
      <w:r w:rsidRPr="004D6594">
        <w:rPr>
          <w:noProof/>
        </w:rPr>
        <w:t xml:space="preserve">емонту </w:t>
      </w:r>
      <w:r w:rsidRPr="004D6594">
        <w:t>ч</w:t>
      </w:r>
      <w:r w:rsidRPr="004D6594">
        <w:rPr>
          <w:noProof/>
        </w:rPr>
        <w:t xml:space="preserve">асов, </w:t>
      </w:r>
      <w:r w:rsidRPr="004D6594">
        <w:t>п</w:t>
      </w:r>
      <w:r w:rsidRPr="004D6594">
        <w:rPr>
          <w:noProof/>
        </w:rPr>
        <w:t xml:space="preserve">арикмахерские </w:t>
      </w:r>
      <w:r w:rsidRPr="004D6594">
        <w:t>и</w:t>
      </w:r>
      <w:r w:rsidRPr="004D6594">
        <w:rPr>
          <w:noProof/>
        </w:rPr>
        <w:t xml:space="preserve"> </w:t>
      </w:r>
      <w:r w:rsidRPr="004D6594">
        <w:t>к</w:t>
      </w:r>
      <w:r w:rsidRPr="004D6594">
        <w:rPr>
          <w:noProof/>
        </w:rPr>
        <w:t xml:space="preserve">осметические салоны </w:t>
      </w:r>
      <w:r w:rsidRPr="004D6594">
        <w:t>и</w:t>
      </w:r>
      <w:r w:rsidRPr="004D6594">
        <w:rPr>
          <w:noProof/>
        </w:rPr>
        <w:t xml:space="preserve"> </w:t>
      </w:r>
      <w:r w:rsidRPr="004D6594">
        <w:t>д</w:t>
      </w:r>
      <w:r w:rsidRPr="004D6594">
        <w:rPr>
          <w:noProof/>
        </w:rPr>
        <w:t xml:space="preserve">ругие </w:t>
      </w:r>
      <w:r w:rsidRPr="004D6594">
        <w:t>о</w:t>
      </w:r>
      <w:r w:rsidRPr="004D6594">
        <w:rPr>
          <w:noProof/>
        </w:rPr>
        <w:t xml:space="preserve">бъекты </w:t>
      </w:r>
      <w:r w:rsidRPr="004D6594">
        <w:t>о</w:t>
      </w:r>
      <w:r w:rsidRPr="004D6594">
        <w:rPr>
          <w:noProof/>
        </w:rPr>
        <w:t>бслуживания;</w:t>
      </w:r>
    </w:p>
    <w:p w:rsidR="00C851E0" w:rsidRPr="004D6594" w:rsidRDefault="00C851E0" w:rsidP="00ED2481">
      <w:pPr>
        <w:pStyle w:val="NoSpacing"/>
        <w:numPr>
          <w:ilvl w:val="0"/>
          <w:numId w:val="64"/>
        </w:numPr>
        <w:rPr>
          <w:noProof/>
        </w:rPr>
      </w:pPr>
      <w:r w:rsidRPr="004D6594">
        <w:rPr>
          <w:noProof/>
        </w:rPr>
        <w:t>жилищно-</w:t>
      </w:r>
      <w:r w:rsidRPr="004D6594">
        <w:t>к</w:t>
      </w:r>
      <w:r w:rsidRPr="004D6594">
        <w:rPr>
          <w:noProof/>
        </w:rPr>
        <w:t xml:space="preserve">оммунальные организации – управляющие компании, </w:t>
      </w:r>
      <w:r w:rsidRPr="004D6594">
        <w:t>ж</w:t>
      </w:r>
      <w:r w:rsidRPr="004D6594">
        <w:rPr>
          <w:noProof/>
        </w:rPr>
        <w:t xml:space="preserve">илищно-эксплуатационные </w:t>
      </w:r>
      <w:r w:rsidRPr="004D6594">
        <w:t>и</w:t>
      </w:r>
      <w:r w:rsidRPr="004D6594">
        <w:rPr>
          <w:noProof/>
        </w:rPr>
        <w:t xml:space="preserve"> аварийно-диспетчерские </w:t>
      </w:r>
      <w:r w:rsidRPr="004D6594">
        <w:t>с</w:t>
      </w:r>
      <w:r w:rsidRPr="004D6594">
        <w:rPr>
          <w:noProof/>
        </w:rPr>
        <w:t>лужбы;</w:t>
      </w:r>
    </w:p>
    <w:p w:rsidR="00C851E0" w:rsidRPr="004D6594" w:rsidRDefault="00C851E0" w:rsidP="00ED2481">
      <w:pPr>
        <w:pStyle w:val="NoSpacing"/>
        <w:numPr>
          <w:ilvl w:val="0"/>
          <w:numId w:val="64"/>
        </w:numPr>
        <w:rPr>
          <w:noProof/>
        </w:rPr>
      </w:pPr>
      <w:r w:rsidRPr="004D6594">
        <w:rPr>
          <w:noProof/>
        </w:rPr>
        <w:t xml:space="preserve">аптеки, больницы и </w:t>
      </w:r>
      <w:r w:rsidRPr="004D6594">
        <w:t>п</w:t>
      </w:r>
      <w:r w:rsidRPr="004D6594">
        <w:rPr>
          <w:noProof/>
        </w:rPr>
        <w:t>оликлиники, травмо</w:t>
      </w:r>
      <w:r w:rsidRPr="004D6594">
        <w:t>п</w:t>
      </w:r>
      <w:r w:rsidRPr="004D6594">
        <w:rPr>
          <w:noProof/>
        </w:rPr>
        <w:t xml:space="preserve">ункты, </w:t>
      </w:r>
      <w:r w:rsidRPr="004D6594">
        <w:t>ц</w:t>
      </w:r>
      <w:r w:rsidRPr="004D6594">
        <w:rPr>
          <w:noProof/>
        </w:rPr>
        <w:t xml:space="preserve">ентры </w:t>
      </w:r>
      <w:r w:rsidRPr="004D6594">
        <w:t>м</w:t>
      </w:r>
      <w:r w:rsidRPr="004D6594">
        <w:rPr>
          <w:noProof/>
        </w:rPr>
        <w:t xml:space="preserve">едицинской </w:t>
      </w:r>
      <w:r w:rsidRPr="004D6594">
        <w:t>к</w:t>
      </w:r>
      <w:r w:rsidRPr="004D6594">
        <w:rPr>
          <w:noProof/>
        </w:rPr>
        <w:t xml:space="preserve">онсультации </w:t>
      </w:r>
      <w:r w:rsidRPr="004D6594">
        <w:t>и</w:t>
      </w:r>
      <w:r w:rsidRPr="004D6594">
        <w:rPr>
          <w:noProof/>
        </w:rPr>
        <w:t xml:space="preserve"> </w:t>
      </w:r>
      <w:r w:rsidRPr="004D6594">
        <w:t>п</w:t>
      </w:r>
      <w:r w:rsidRPr="004D6594">
        <w:rPr>
          <w:noProof/>
        </w:rPr>
        <w:t xml:space="preserve">сихологической реабилитации </w:t>
      </w:r>
      <w:r w:rsidRPr="004D6594">
        <w:t>н</w:t>
      </w:r>
      <w:r w:rsidRPr="004D6594">
        <w:rPr>
          <w:noProof/>
        </w:rPr>
        <w:t>аселения;</w:t>
      </w:r>
    </w:p>
    <w:p w:rsidR="00C851E0" w:rsidRPr="004D6594" w:rsidRDefault="00C851E0" w:rsidP="00ED2481">
      <w:pPr>
        <w:pStyle w:val="NoSpacing"/>
        <w:numPr>
          <w:ilvl w:val="0"/>
          <w:numId w:val="64"/>
        </w:numPr>
        <w:rPr>
          <w:noProof/>
        </w:rPr>
      </w:pPr>
      <w:r w:rsidRPr="004D6594">
        <w:rPr>
          <w:noProof/>
        </w:rPr>
        <w:t xml:space="preserve">среднеэтажная </w:t>
      </w:r>
      <w:r w:rsidRPr="004D6594">
        <w:t>с</w:t>
      </w:r>
      <w:r w:rsidRPr="004D6594">
        <w:rPr>
          <w:noProof/>
        </w:rPr>
        <w:t xml:space="preserve">мешанная </w:t>
      </w:r>
      <w:r w:rsidRPr="004D6594">
        <w:t>ж</w:t>
      </w:r>
      <w:r w:rsidRPr="004D6594">
        <w:rPr>
          <w:noProof/>
        </w:rPr>
        <w:t xml:space="preserve">илая </w:t>
      </w:r>
      <w:r w:rsidRPr="004D6594">
        <w:t>з</w:t>
      </w:r>
      <w:r w:rsidRPr="004D6594">
        <w:rPr>
          <w:noProof/>
        </w:rPr>
        <w:t xml:space="preserve">астройка, </w:t>
      </w:r>
      <w:r w:rsidRPr="004D6594">
        <w:t>в</w:t>
      </w:r>
      <w:r w:rsidRPr="004D6594">
        <w:rPr>
          <w:noProof/>
        </w:rPr>
        <w:t xml:space="preserve"> </w:t>
      </w:r>
      <w:r w:rsidRPr="004D6594">
        <w:t>т</w:t>
      </w:r>
      <w:r w:rsidRPr="004D6594">
        <w:rPr>
          <w:noProof/>
        </w:rPr>
        <w:t xml:space="preserve">.ч. </w:t>
      </w:r>
      <w:r w:rsidRPr="004D6594">
        <w:t>с</w:t>
      </w:r>
      <w:r w:rsidRPr="004D6594">
        <w:rPr>
          <w:noProof/>
        </w:rPr>
        <w:t xml:space="preserve"> </w:t>
      </w:r>
      <w:r w:rsidRPr="004D6594">
        <w:t>р</w:t>
      </w:r>
      <w:r w:rsidRPr="004D6594">
        <w:rPr>
          <w:noProof/>
        </w:rPr>
        <w:t xml:space="preserve">азмещением </w:t>
      </w:r>
      <w:r w:rsidRPr="004D6594">
        <w:t>в</w:t>
      </w:r>
      <w:r w:rsidRPr="004D6594">
        <w:rPr>
          <w:noProof/>
        </w:rPr>
        <w:t xml:space="preserve"> </w:t>
      </w:r>
      <w:r w:rsidRPr="004D6594">
        <w:t>н</w:t>
      </w:r>
      <w:r w:rsidRPr="004D6594">
        <w:rPr>
          <w:noProof/>
        </w:rPr>
        <w:t xml:space="preserve">ижних этажах </w:t>
      </w:r>
      <w:r w:rsidRPr="004D6594">
        <w:t>о</w:t>
      </w:r>
      <w:r w:rsidRPr="004D6594">
        <w:rPr>
          <w:noProof/>
        </w:rPr>
        <w:t xml:space="preserve">бъектов </w:t>
      </w:r>
      <w:r w:rsidRPr="004D6594">
        <w:t>д</w:t>
      </w:r>
      <w:r w:rsidRPr="004D6594">
        <w:rPr>
          <w:noProof/>
        </w:rPr>
        <w:t xml:space="preserve">елового, </w:t>
      </w:r>
      <w:r w:rsidRPr="004D6594">
        <w:t>к</w:t>
      </w:r>
      <w:r w:rsidRPr="004D6594">
        <w:rPr>
          <w:noProof/>
        </w:rPr>
        <w:t xml:space="preserve">ультурного, </w:t>
      </w:r>
      <w:r w:rsidRPr="004D6594">
        <w:t>о</w:t>
      </w:r>
      <w:r w:rsidRPr="004D6594">
        <w:rPr>
          <w:noProof/>
        </w:rPr>
        <w:t xml:space="preserve">бслуживающего </w:t>
      </w:r>
      <w:r w:rsidRPr="004D6594">
        <w:t>и</w:t>
      </w:r>
      <w:r w:rsidRPr="004D6594">
        <w:rPr>
          <w:noProof/>
        </w:rPr>
        <w:t xml:space="preserve"> </w:t>
      </w:r>
      <w:r w:rsidRPr="004D6594">
        <w:t>к</w:t>
      </w:r>
      <w:r w:rsidRPr="004D6594">
        <w:rPr>
          <w:noProof/>
        </w:rPr>
        <w:t>оммерческого назначения;</w:t>
      </w:r>
    </w:p>
    <w:p w:rsidR="00C851E0" w:rsidRPr="004D6594" w:rsidRDefault="00C851E0" w:rsidP="00ED2481">
      <w:pPr>
        <w:pStyle w:val="NoSpacing"/>
        <w:numPr>
          <w:ilvl w:val="0"/>
          <w:numId w:val="64"/>
        </w:numPr>
        <w:rPr>
          <w:noProof/>
        </w:rPr>
      </w:pPr>
      <w:r w:rsidRPr="004D6594">
        <w:rPr>
          <w:noProof/>
        </w:rPr>
        <w:t>автостанции</w:t>
      </w:r>
      <w:r>
        <w:rPr>
          <w:noProof/>
        </w:rPr>
        <w:t>.</w:t>
      </w:r>
    </w:p>
    <w:p w:rsidR="00C851E0" w:rsidRPr="004D6594" w:rsidRDefault="00C851E0" w:rsidP="006F77CB">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C851E0" w:rsidRPr="004D6594" w:rsidRDefault="00C851E0" w:rsidP="00ED2481">
      <w:pPr>
        <w:pStyle w:val="NoSpacing"/>
        <w:numPr>
          <w:ilvl w:val="0"/>
          <w:numId w:val="65"/>
        </w:numPr>
        <w:rPr>
          <w:noProof/>
        </w:rPr>
      </w:pPr>
      <w:r w:rsidRPr="004D6594">
        <w:rPr>
          <w:noProof/>
        </w:rPr>
        <w:t xml:space="preserve">подземные </w:t>
      </w:r>
      <w:r w:rsidRPr="004D6594">
        <w:t>и</w:t>
      </w:r>
      <w:r w:rsidRPr="004D6594">
        <w:rPr>
          <w:noProof/>
        </w:rPr>
        <w:t xml:space="preserve"> </w:t>
      </w:r>
      <w:r w:rsidRPr="004D6594">
        <w:t>в</w:t>
      </w:r>
      <w:r w:rsidRPr="004D6594">
        <w:rPr>
          <w:noProof/>
        </w:rPr>
        <w:t xml:space="preserve">строенные </w:t>
      </w:r>
      <w:r w:rsidRPr="004D6594">
        <w:t>в</w:t>
      </w:r>
      <w:r w:rsidRPr="004D6594">
        <w:rPr>
          <w:noProof/>
        </w:rPr>
        <w:t xml:space="preserve"> </w:t>
      </w:r>
      <w:r w:rsidRPr="004D6594">
        <w:t>з</w:t>
      </w:r>
      <w:r w:rsidRPr="004D6594">
        <w:rPr>
          <w:noProof/>
        </w:rPr>
        <w:t xml:space="preserve">дания </w:t>
      </w:r>
      <w:r w:rsidRPr="004D6594">
        <w:t>г</w:t>
      </w:r>
      <w:r w:rsidRPr="004D6594">
        <w:rPr>
          <w:noProof/>
        </w:rPr>
        <w:t xml:space="preserve">аражи, </w:t>
      </w:r>
      <w:r w:rsidRPr="004D6594">
        <w:t>а</w:t>
      </w:r>
      <w:r w:rsidRPr="004D6594">
        <w:rPr>
          <w:noProof/>
        </w:rPr>
        <w:t xml:space="preserve">втостоянки </w:t>
      </w:r>
      <w:r w:rsidRPr="004D6594">
        <w:t>и</w:t>
      </w:r>
      <w:r w:rsidRPr="004D6594">
        <w:rPr>
          <w:noProof/>
        </w:rPr>
        <w:t xml:space="preserve"> </w:t>
      </w:r>
      <w:r w:rsidRPr="004D6594">
        <w:t>п</w:t>
      </w:r>
      <w:r w:rsidRPr="004D6594">
        <w:rPr>
          <w:noProof/>
        </w:rPr>
        <w:t xml:space="preserve">арковки </w:t>
      </w:r>
      <w:r w:rsidRPr="004D6594">
        <w:t>п</w:t>
      </w:r>
      <w:r w:rsidRPr="004D6594">
        <w:rPr>
          <w:noProof/>
        </w:rPr>
        <w:t xml:space="preserve">еред </w:t>
      </w:r>
      <w:r w:rsidRPr="004D6594">
        <w:t>о</w:t>
      </w:r>
      <w:r w:rsidRPr="004D6594">
        <w:rPr>
          <w:noProof/>
        </w:rPr>
        <w:t xml:space="preserve">бъектами административно-деловых, </w:t>
      </w:r>
      <w:r w:rsidRPr="004D6594">
        <w:t>к</w:t>
      </w:r>
      <w:r w:rsidRPr="004D6594">
        <w:rPr>
          <w:noProof/>
        </w:rPr>
        <w:t xml:space="preserve">ультурных, </w:t>
      </w:r>
      <w:r w:rsidRPr="004D6594">
        <w:t>о</w:t>
      </w:r>
      <w:r w:rsidRPr="004D6594">
        <w:rPr>
          <w:noProof/>
        </w:rPr>
        <w:t xml:space="preserve">бслуживающих </w:t>
      </w:r>
      <w:r w:rsidRPr="004D6594">
        <w:t>и</w:t>
      </w:r>
      <w:r w:rsidRPr="004D6594">
        <w:rPr>
          <w:noProof/>
        </w:rPr>
        <w:t xml:space="preserve"> </w:t>
      </w:r>
      <w:r w:rsidRPr="004D6594">
        <w:t>к</w:t>
      </w:r>
      <w:r w:rsidRPr="004D6594">
        <w:rPr>
          <w:noProof/>
        </w:rPr>
        <w:t xml:space="preserve">оммерческих </w:t>
      </w:r>
      <w:r w:rsidRPr="004D6594">
        <w:t>в</w:t>
      </w:r>
      <w:r w:rsidRPr="004D6594">
        <w:rPr>
          <w:noProof/>
        </w:rPr>
        <w:t>идов использования;</w:t>
      </w:r>
    </w:p>
    <w:p w:rsidR="00C851E0" w:rsidRPr="004D6594" w:rsidRDefault="00C851E0" w:rsidP="00ED2481">
      <w:pPr>
        <w:pStyle w:val="NoSpacing"/>
        <w:numPr>
          <w:ilvl w:val="0"/>
          <w:numId w:val="65"/>
        </w:numPr>
        <w:rPr>
          <w:noProof/>
        </w:rPr>
      </w:pPr>
      <w:r w:rsidRPr="004D6594">
        <w:rPr>
          <w:noProof/>
        </w:rPr>
        <w:t xml:space="preserve">скверы </w:t>
      </w:r>
      <w:r w:rsidRPr="004D6594">
        <w:t>и</w:t>
      </w:r>
      <w:r w:rsidRPr="004D6594">
        <w:rPr>
          <w:noProof/>
        </w:rPr>
        <w:t xml:space="preserve"> </w:t>
      </w:r>
      <w:r w:rsidRPr="004D6594">
        <w:t>у</w:t>
      </w:r>
      <w:r w:rsidRPr="004D6594">
        <w:rPr>
          <w:noProof/>
        </w:rPr>
        <w:t xml:space="preserve">частки </w:t>
      </w:r>
      <w:r w:rsidRPr="004D6594">
        <w:t>з</w:t>
      </w:r>
      <w:r w:rsidRPr="004D6594">
        <w:rPr>
          <w:noProof/>
        </w:rPr>
        <w:t xml:space="preserve">еленых </w:t>
      </w:r>
      <w:r w:rsidRPr="004D6594">
        <w:t>н</w:t>
      </w:r>
      <w:r w:rsidRPr="004D6594">
        <w:rPr>
          <w:noProof/>
        </w:rPr>
        <w:t>асаждений;</w:t>
      </w:r>
    </w:p>
    <w:p w:rsidR="00C851E0" w:rsidRPr="004D6594" w:rsidRDefault="00C851E0" w:rsidP="00ED2481">
      <w:pPr>
        <w:pStyle w:val="NoSpacing"/>
        <w:numPr>
          <w:ilvl w:val="0"/>
          <w:numId w:val="65"/>
        </w:numPr>
      </w:pPr>
      <w:r w:rsidRPr="004D6594">
        <w:t>АТС,</w:t>
      </w:r>
      <w:r w:rsidRPr="004D6594">
        <w:rPr>
          <w:noProof/>
        </w:rPr>
        <w:t xml:space="preserve"> </w:t>
      </w:r>
      <w:r w:rsidRPr="004D6594">
        <w:t>л</w:t>
      </w:r>
      <w:r w:rsidRPr="004D6594">
        <w:rPr>
          <w:noProof/>
        </w:rPr>
        <w:t xml:space="preserve">окальные </w:t>
      </w:r>
      <w:r w:rsidRPr="004D6594">
        <w:t>(</w:t>
      </w:r>
      <w:r w:rsidRPr="004D6594">
        <w:rPr>
          <w:noProof/>
        </w:rPr>
        <w:t xml:space="preserve">в </w:t>
      </w:r>
      <w:r w:rsidRPr="004D6594">
        <w:t>т</w:t>
      </w:r>
      <w:r w:rsidRPr="004D6594">
        <w:rPr>
          <w:noProof/>
        </w:rPr>
        <w:t xml:space="preserve">.ч. </w:t>
      </w:r>
      <w:r w:rsidRPr="004D6594">
        <w:t>в</w:t>
      </w:r>
      <w:r w:rsidRPr="004D6594">
        <w:rPr>
          <w:noProof/>
        </w:rPr>
        <w:t xml:space="preserve">строенные) </w:t>
      </w:r>
      <w:r w:rsidRPr="004D6594">
        <w:t>т</w:t>
      </w:r>
      <w:r w:rsidRPr="004D6594">
        <w:rPr>
          <w:noProof/>
        </w:rPr>
        <w:t xml:space="preserve">епловые </w:t>
      </w:r>
      <w:r w:rsidRPr="004D6594">
        <w:t>к</w:t>
      </w:r>
      <w:r w:rsidRPr="004D6594">
        <w:rPr>
          <w:noProof/>
        </w:rPr>
        <w:t xml:space="preserve">отельные </w:t>
      </w:r>
      <w:r w:rsidRPr="004D6594">
        <w:t>м</w:t>
      </w:r>
      <w:r w:rsidRPr="004D6594">
        <w:rPr>
          <w:noProof/>
        </w:rPr>
        <w:t xml:space="preserve">алой </w:t>
      </w:r>
      <w:r w:rsidRPr="004D6594">
        <w:t>м</w:t>
      </w:r>
      <w:r w:rsidRPr="004D6594">
        <w:rPr>
          <w:noProof/>
        </w:rPr>
        <w:t xml:space="preserve">ощности, </w:t>
      </w:r>
      <w:r w:rsidRPr="004D6594">
        <w:t>о</w:t>
      </w:r>
      <w:r w:rsidRPr="004D6594">
        <w:rPr>
          <w:noProof/>
        </w:rPr>
        <w:t xml:space="preserve">бъекты инженерной </w:t>
      </w:r>
      <w:r w:rsidRPr="004D6594">
        <w:t>и</w:t>
      </w:r>
      <w:r w:rsidRPr="004D6594">
        <w:rPr>
          <w:noProof/>
        </w:rPr>
        <w:t xml:space="preserve">нфраструктуры </w:t>
      </w:r>
      <w:r w:rsidRPr="004D6594">
        <w:t>(КНС,</w:t>
      </w:r>
      <w:r w:rsidRPr="004D6594">
        <w:rPr>
          <w:noProof/>
        </w:rPr>
        <w:t xml:space="preserve"> </w:t>
      </w:r>
      <w:r w:rsidRPr="004D6594">
        <w:t>Т</w:t>
      </w:r>
      <w:r w:rsidRPr="004D6594">
        <w:rPr>
          <w:noProof/>
        </w:rPr>
        <w:t xml:space="preserve">П </w:t>
      </w:r>
      <w:r w:rsidRPr="004D6594">
        <w:t>и</w:t>
      </w:r>
      <w:r w:rsidRPr="004D6594">
        <w:rPr>
          <w:noProof/>
        </w:rPr>
        <w:t xml:space="preserve"> </w:t>
      </w:r>
      <w:r w:rsidRPr="004D6594">
        <w:t>др.).</w:t>
      </w:r>
    </w:p>
    <w:p w:rsidR="00C851E0" w:rsidRPr="004D6594" w:rsidRDefault="00C851E0" w:rsidP="006F77CB">
      <w:pPr>
        <w:rPr>
          <w:b/>
          <w:bCs/>
          <w:noProof/>
        </w:rPr>
      </w:pPr>
      <w:r w:rsidRPr="004D6594">
        <w:rPr>
          <w:b/>
          <w:bCs/>
          <w:noProof/>
        </w:rPr>
        <w:t xml:space="preserve">Условно-разрешенные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C851E0" w:rsidRPr="004D6594" w:rsidRDefault="00C851E0" w:rsidP="00ED2481">
      <w:pPr>
        <w:pStyle w:val="NoSpacing"/>
        <w:numPr>
          <w:ilvl w:val="0"/>
          <w:numId w:val="66"/>
        </w:numPr>
        <w:rPr>
          <w:noProof/>
        </w:rPr>
      </w:pPr>
      <w:r w:rsidRPr="004D6594">
        <w:rPr>
          <w:noProof/>
        </w:rPr>
        <w:t xml:space="preserve">индивидуальная </w:t>
      </w:r>
      <w:r w:rsidRPr="004D6594">
        <w:t>у</w:t>
      </w:r>
      <w:r w:rsidRPr="004D6594">
        <w:rPr>
          <w:noProof/>
        </w:rPr>
        <w:t xml:space="preserve">садебная </w:t>
      </w:r>
      <w:r w:rsidRPr="004D6594">
        <w:t>з</w:t>
      </w:r>
      <w:r w:rsidRPr="004D6594">
        <w:rPr>
          <w:noProof/>
        </w:rPr>
        <w:t xml:space="preserve">астройка </w:t>
      </w:r>
      <w:r w:rsidRPr="004D6594">
        <w:t>с</w:t>
      </w:r>
      <w:r w:rsidRPr="004D6594">
        <w:rPr>
          <w:noProof/>
        </w:rPr>
        <w:t xml:space="preserve"> </w:t>
      </w:r>
      <w:r w:rsidRPr="004D6594">
        <w:t>п</w:t>
      </w:r>
      <w:r w:rsidRPr="004D6594">
        <w:rPr>
          <w:noProof/>
        </w:rPr>
        <w:t xml:space="preserve">риусадебными </w:t>
      </w:r>
      <w:r w:rsidRPr="004D6594">
        <w:t>у</w:t>
      </w:r>
      <w:r w:rsidRPr="004D6594">
        <w:rPr>
          <w:noProof/>
        </w:rPr>
        <w:t xml:space="preserve">частками </w:t>
      </w:r>
      <w:r w:rsidRPr="004D6594">
        <w:t>(</w:t>
      </w:r>
      <w:r w:rsidRPr="004D6594">
        <w:rPr>
          <w:noProof/>
        </w:rPr>
        <w:t xml:space="preserve">отдельно </w:t>
      </w:r>
      <w:r w:rsidRPr="004D6594">
        <w:t>с</w:t>
      </w:r>
      <w:r w:rsidRPr="004D6594">
        <w:rPr>
          <w:noProof/>
        </w:rPr>
        <w:t xml:space="preserve">тоящие и </w:t>
      </w:r>
      <w:r w:rsidRPr="004D6594">
        <w:t>сблокированные</w:t>
      </w:r>
      <w:r w:rsidRPr="004D6594">
        <w:rPr>
          <w:noProof/>
        </w:rPr>
        <w:t xml:space="preserve"> </w:t>
      </w:r>
      <w:r w:rsidRPr="004D6594">
        <w:t>ж</w:t>
      </w:r>
      <w:r w:rsidRPr="004D6594">
        <w:rPr>
          <w:noProof/>
        </w:rPr>
        <w:t xml:space="preserve">илые </w:t>
      </w:r>
      <w:r w:rsidRPr="004D6594">
        <w:t>д</w:t>
      </w:r>
      <w:r w:rsidRPr="004D6594">
        <w:rPr>
          <w:noProof/>
        </w:rPr>
        <w:t>ома);</w:t>
      </w:r>
    </w:p>
    <w:p w:rsidR="00C851E0" w:rsidRPr="004D6594" w:rsidRDefault="00C851E0" w:rsidP="00ED2481">
      <w:pPr>
        <w:pStyle w:val="NoSpacing"/>
        <w:numPr>
          <w:ilvl w:val="0"/>
          <w:numId w:val="66"/>
        </w:numPr>
        <w:rPr>
          <w:noProof/>
        </w:rPr>
      </w:pPr>
      <w:r w:rsidRPr="004D6594">
        <w:rPr>
          <w:noProof/>
        </w:rPr>
        <w:t>общежития;</w:t>
      </w:r>
    </w:p>
    <w:p w:rsidR="00C851E0" w:rsidRPr="004D6594" w:rsidRDefault="00C851E0" w:rsidP="00ED2481">
      <w:pPr>
        <w:pStyle w:val="NoSpacing"/>
        <w:numPr>
          <w:ilvl w:val="0"/>
          <w:numId w:val="66"/>
        </w:numPr>
        <w:rPr>
          <w:noProof/>
        </w:rPr>
      </w:pPr>
      <w:r w:rsidRPr="004D6594">
        <w:rPr>
          <w:noProof/>
        </w:rPr>
        <w:t xml:space="preserve">учреждения </w:t>
      </w:r>
      <w:r w:rsidRPr="004D6594">
        <w:t>с</w:t>
      </w:r>
      <w:r w:rsidRPr="004D6594">
        <w:rPr>
          <w:noProof/>
        </w:rPr>
        <w:t xml:space="preserve">реднего </w:t>
      </w:r>
      <w:r w:rsidRPr="004D6594">
        <w:t>п</w:t>
      </w:r>
      <w:r w:rsidRPr="004D6594">
        <w:rPr>
          <w:noProof/>
        </w:rPr>
        <w:t xml:space="preserve">рофессионального и высшего профессионального </w:t>
      </w:r>
      <w:r w:rsidRPr="004D6594">
        <w:t>о</w:t>
      </w:r>
      <w:r w:rsidRPr="004D6594">
        <w:rPr>
          <w:noProof/>
        </w:rPr>
        <w:t xml:space="preserve">бразования, учебные </w:t>
      </w:r>
      <w:r w:rsidRPr="004D6594">
        <w:t>ц</w:t>
      </w:r>
      <w:r w:rsidRPr="004D6594">
        <w:rPr>
          <w:noProof/>
        </w:rPr>
        <w:t>ентры;</w:t>
      </w:r>
    </w:p>
    <w:p w:rsidR="00C851E0" w:rsidRPr="004D6594" w:rsidRDefault="00C851E0" w:rsidP="00ED2481">
      <w:pPr>
        <w:pStyle w:val="NoSpacing"/>
        <w:numPr>
          <w:ilvl w:val="0"/>
          <w:numId w:val="66"/>
        </w:numPr>
        <w:rPr>
          <w:noProof/>
        </w:rPr>
      </w:pPr>
      <w:r w:rsidRPr="004D6594">
        <w:rPr>
          <w:noProof/>
        </w:rPr>
        <w:t>больницы, профилактории, станции скорой помощи, ветлечебницы;</w:t>
      </w:r>
    </w:p>
    <w:p w:rsidR="00C851E0" w:rsidRPr="004D6594" w:rsidRDefault="00C851E0" w:rsidP="00ED2481">
      <w:pPr>
        <w:pStyle w:val="NoSpacing"/>
        <w:numPr>
          <w:ilvl w:val="0"/>
          <w:numId w:val="66"/>
        </w:numPr>
        <w:rPr>
          <w:noProof/>
        </w:rPr>
      </w:pPr>
      <w:r w:rsidRPr="004D6594">
        <w:rPr>
          <w:noProof/>
        </w:rPr>
        <w:t>хосписы, интернаты для п</w:t>
      </w:r>
      <w:r>
        <w:rPr>
          <w:noProof/>
        </w:rPr>
        <w:t>р</w:t>
      </w:r>
      <w:r w:rsidRPr="004D6594">
        <w:rPr>
          <w:noProof/>
        </w:rPr>
        <w:t>естарелых и инвалидов;</w:t>
      </w:r>
    </w:p>
    <w:p w:rsidR="00C851E0" w:rsidRPr="004D6594" w:rsidRDefault="00C851E0" w:rsidP="00ED2481">
      <w:pPr>
        <w:pStyle w:val="NoSpacing"/>
        <w:numPr>
          <w:ilvl w:val="0"/>
          <w:numId w:val="66"/>
        </w:numPr>
        <w:rPr>
          <w:noProof/>
        </w:rPr>
      </w:pPr>
      <w:r w:rsidRPr="004D6594">
        <w:rPr>
          <w:noProof/>
        </w:rPr>
        <w:t>бассейны, спортивные площадки;</w:t>
      </w:r>
    </w:p>
    <w:p w:rsidR="00C851E0" w:rsidRPr="004D6594" w:rsidRDefault="00C851E0" w:rsidP="00ED2481">
      <w:pPr>
        <w:pStyle w:val="NoSpacing"/>
        <w:numPr>
          <w:ilvl w:val="0"/>
          <w:numId w:val="66"/>
        </w:numPr>
        <w:rPr>
          <w:noProof/>
        </w:rPr>
      </w:pPr>
      <w:r w:rsidRPr="004D6594">
        <w:rPr>
          <w:noProof/>
        </w:rPr>
        <w:t xml:space="preserve">объекты, </w:t>
      </w:r>
      <w:r w:rsidRPr="004D6594">
        <w:t>с</w:t>
      </w:r>
      <w:r w:rsidRPr="004D6594">
        <w:rPr>
          <w:noProof/>
        </w:rPr>
        <w:t xml:space="preserve">вязанные </w:t>
      </w:r>
      <w:r w:rsidRPr="004D6594">
        <w:t>с</w:t>
      </w:r>
      <w:r w:rsidRPr="004D6594">
        <w:rPr>
          <w:noProof/>
        </w:rPr>
        <w:t xml:space="preserve"> </w:t>
      </w:r>
      <w:r w:rsidRPr="004D6594">
        <w:t>о</w:t>
      </w:r>
      <w:r w:rsidRPr="004D6594">
        <w:rPr>
          <w:noProof/>
        </w:rPr>
        <w:t xml:space="preserve">тправлением религиозных </w:t>
      </w:r>
      <w:r w:rsidRPr="004D6594">
        <w:t>к</w:t>
      </w:r>
      <w:r w:rsidRPr="004D6594">
        <w:rPr>
          <w:noProof/>
        </w:rPr>
        <w:t>ультов;</w:t>
      </w:r>
    </w:p>
    <w:p w:rsidR="00C851E0" w:rsidRPr="004D6594" w:rsidRDefault="00C851E0" w:rsidP="00ED2481">
      <w:pPr>
        <w:pStyle w:val="NoSpacing"/>
        <w:numPr>
          <w:ilvl w:val="0"/>
          <w:numId w:val="66"/>
        </w:numPr>
        <w:rPr>
          <w:noProof/>
        </w:rPr>
      </w:pPr>
      <w:r w:rsidRPr="004D6594">
        <w:rPr>
          <w:noProof/>
        </w:rPr>
        <w:t xml:space="preserve">коммерческие </w:t>
      </w:r>
      <w:r w:rsidRPr="004D6594">
        <w:t>м</w:t>
      </w:r>
      <w:r w:rsidRPr="004D6594">
        <w:rPr>
          <w:noProof/>
        </w:rPr>
        <w:t xml:space="preserve">астерские, </w:t>
      </w:r>
      <w:r w:rsidRPr="004D6594">
        <w:t>м</w:t>
      </w:r>
      <w:r w:rsidRPr="004D6594">
        <w:rPr>
          <w:noProof/>
        </w:rPr>
        <w:t xml:space="preserve">елкое </w:t>
      </w:r>
      <w:r w:rsidRPr="004D6594">
        <w:t>п</w:t>
      </w:r>
      <w:r w:rsidRPr="004D6594">
        <w:rPr>
          <w:noProof/>
        </w:rPr>
        <w:t xml:space="preserve">роизводство </w:t>
      </w:r>
      <w:r w:rsidRPr="004D6594">
        <w:t>(</w:t>
      </w:r>
      <w:r w:rsidRPr="004D6594">
        <w:rPr>
          <w:noProof/>
        </w:rPr>
        <w:t xml:space="preserve">экологически-чистое </w:t>
      </w:r>
      <w:r w:rsidRPr="004D6594">
        <w:t>и</w:t>
      </w:r>
      <w:r w:rsidRPr="004D6594">
        <w:rPr>
          <w:noProof/>
        </w:rPr>
        <w:t xml:space="preserve">ли </w:t>
      </w:r>
      <w:r w:rsidRPr="004D6594">
        <w:rPr>
          <w:lang w:val="en-US"/>
        </w:rPr>
        <w:t>V</w:t>
      </w:r>
      <w:r w:rsidRPr="004D6594">
        <w:rPr>
          <w:noProof/>
        </w:rPr>
        <w:t xml:space="preserve"> </w:t>
      </w:r>
      <w:r w:rsidRPr="004D6594">
        <w:t>к</w:t>
      </w:r>
      <w:r w:rsidRPr="004D6594">
        <w:rPr>
          <w:noProof/>
        </w:rPr>
        <w:t>ласса вредности);</w:t>
      </w:r>
    </w:p>
    <w:p w:rsidR="00C851E0" w:rsidRPr="004D6594" w:rsidRDefault="00C851E0" w:rsidP="00ED2481">
      <w:pPr>
        <w:pStyle w:val="NoSpacing"/>
        <w:numPr>
          <w:ilvl w:val="0"/>
          <w:numId w:val="66"/>
        </w:numPr>
        <w:rPr>
          <w:noProof/>
        </w:rPr>
      </w:pPr>
      <w:r w:rsidRPr="004D6594">
        <w:rPr>
          <w:noProof/>
        </w:rPr>
        <w:t xml:space="preserve">объекты </w:t>
      </w:r>
      <w:r w:rsidRPr="004D6594">
        <w:t>р</w:t>
      </w:r>
      <w:r w:rsidRPr="004D6594">
        <w:rPr>
          <w:noProof/>
        </w:rPr>
        <w:t xml:space="preserve">озничной </w:t>
      </w:r>
      <w:r w:rsidRPr="004D6594">
        <w:t>т</w:t>
      </w:r>
      <w:r w:rsidRPr="004D6594">
        <w:rPr>
          <w:noProof/>
        </w:rPr>
        <w:t xml:space="preserve">орговли </w:t>
      </w:r>
      <w:r w:rsidRPr="004D6594">
        <w:t>«</w:t>
      </w:r>
      <w:r w:rsidRPr="004D6594">
        <w:rPr>
          <w:noProof/>
        </w:rPr>
        <w:t xml:space="preserve">с </w:t>
      </w:r>
      <w:r w:rsidRPr="004D6594">
        <w:t>к</w:t>
      </w:r>
      <w:r w:rsidRPr="004D6594">
        <w:rPr>
          <w:noProof/>
        </w:rPr>
        <w:t>олес»;</w:t>
      </w:r>
    </w:p>
    <w:p w:rsidR="00C851E0" w:rsidRPr="004D6594" w:rsidRDefault="00C851E0" w:rsidP="00ED2481">
      <w:pPr>
        <w:pStyle w:val="NoSpacing"/>
        <w:numPr>
          <w:ilvl w:val="0"/>
          <w:numId w:val="66"/>
        </w:numPr>
        <w:rPr>
          <w:noProof/>
        </w:rPr>
      </w:pPr>
      <w:r w:rsidRPr="004D6594">
        <w:rPr>
          <w:noProof/>
        </w:rPr>
        <w:t xml:space="preserve">бани, </w:t>
      </w:r>
      <w:r w:rsidRPr="004D6594">
        <w:t>с</w:t>
      </w:r>
      <w:r w:rsidRPr="004D6594">
        <w:rPr>
          <w:noProof/>
        </w:rPr>
        <w:t>ауны;</w:t>
      </w:r>
    </w:p>
    <w:p w:rsidR="00C851E0" w:rsidRPr="004D6594" w:rsidRDefault="00C851E0" w:rsidP="00ED2481">
      <w:pPr>
        <w:pStyle w:val="NoSpacing"/>
        <w:numPr>
          <w:ilvl w:val="0"/>
          <w:numId w:val="66"/>
        </w:numPr>
        <w:rPr>
          <w:noProof/>
        </w:rPr>
      </w:pPr>
      <w:r w:rsidRPr="004D6594">
        <w:rPr>
          <w:noProof/>
        </w:rPr>
        <w:t xml:space="preserve">автозаправочные </w:t>
      </w:r>
      <w:r w:rsidRPr="004D6594">
        <w:t>с</w:t>
      </w:r>
      <w:r w:rsidRPr="004D6594">
        <w:rPr>
          <w:noProof/>
        </w:rPr>
        <w:t xml:space="preserve">танции, </w:t>
      </w:r>
      <w:r w:rsidRPr="004D6594">
        <w:t>а</w:t>
      </w:r>
      <w:r w:rsidRPr="004D6594">
        <w:rPr>
          <w:noProof/>
        </w:rPr>
        <w:t xml:space="preserve">вторемонтные </w:t>
      </w:r>
      <w:r w:rsidRPr="004D6594">
        <w:t>и</w:t>
      </w:r>
      <w:r w:rsidRPr="004D6594">
        <w:rPr>
          <w:noProof/>
        </w:rPr>
        <w:t xml:space="preserve"> </w:t>
      </w:r>
      <w:r w:rsidRPr="004D6594">
        <w:t>с</w:t>
      </w:r>
      <w:r w:rsidRPr="004D6594">
        <w:rPr>
          <w:noProof/>
        </w:rPr>
        <w:t xml:space="preserve">ервисные </w:t>
      </w:r>
      <w:r w:rsidRPr="004D6594">
        <w:t>м</w:t>
      </w:r>
      <w:r w:rsidRPr="004D6594">
        <w:rPr>
          <w:noProof/>
        </w:rPr>
        <w:t>астерские;</w:t>
      </w:r>
    </w:p>
    <w:p w:rsidR="00C851E0" w:rsidRPr="004D6594" w:rsidRDefault="00C851E0" w:rsidP="00ED2481">
      <w:pPr>
        <w:pStyle w:val="NoSpacing"/>
        <w:numPr>
          <w:ilvl w:val="0"/>
          <w:numId w:val="66"/>
        </w:numPr>
        <w:rPr>
          <w:noProof/>
        </w:r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и</w:t>
      </w:r>
      <w:r w:rsidRPr="004D6594">
        <w:rPr>
          <w:noProof/>
        </w:rPr>
        <w:t xml:space="preserve"> </w:t>
      </w:r>
      <w:r w:rsidRPr="004D6594">
        <w:t>с</w:t>
      </w:r>
      <w:r w:rsidRPr="004D6594">
        <w:rPr>
          <w:noProof/>
        </w:rPr>
        <w:t xml:space="preserve">путниковой </w:t>
      </w:r>
      <w:r w:rsidRPr="004D6594">
        <w:t>с</w:t>
      </w:r>
      <w:r w:rsidRPr="004D6594">
        <w:rPr>
          <w:noProof/>
        </w:rPr>
        <w:t xml:space="preserve">вязи; </w:t>
      </w:r>
    </w:p>
    <w:p w:rsidR="00C851E0" w:rsidRPr="004D6594" w:rsidRDefault="00C851E0" w:rsidP="00ED2481">
      <w:pPr>
        <w:pStyle w:val="NoSpacing"/>
        <w:numPr>
          <w:ilvl w:val="0"/>
          <w:numId w:val="66"/>
        </w:numPr>
        <w:rPr>
          <w:noProof/>
        </w:rPr>
      </w:pPr>
      <w:r w:rsidRPr="004D6594">
        <w:rPr>
          <w:noProof/>
        </w:rPr>
        <w:t xml:space="preserve">общественные </w:t>
      </w:r>
      <w:r w:rsidRPr="004D6594">
        <w:t>т</w:t>
      </w:r>
      <w:r w:rsidRPr="004D6594">
        <w:rPr>
          <w:noProof/>
        </w:rPr>
        <w:t>уалеты;</w:t>
      </w:r>
    </w:p>
    <w:p w:rsidR="00C851E0" w:rsidRPr="003B6C52" w:rsidRDefault="00C851E0" w:rsidP="003B6C52">
      <w:pPr>
        <w:pStyle w:val="Heading3"/>
      </w:pPr>
      <w:r w:rsidRPr="003B6C52">
        <w:t>Статья 6</w:t>
      </w:r>
      <w:r>
        <w:rPr>
          <w:lang w:val="en-US"/>
        </w:rPr>
        <w:t>6</w:t>
      </w:r>
      <w:r w:rsidRPr="003B6C52">
        <w:t>. Производственные зоны (П)</w:t>
      </w:r>
    </w:p>
    <w:p w:rsidR="00C851E0" w:rsidRPr="004D6594" w:rsidRDefault="00C851E0" w:rsidP="006F77CB">
      <w:pPr>
        <w:rPr>
          <w:noProof/>
        </w:rPr>
      </w:pPr>
      <w:r w:rsidRPr="004D6594">
        <w:rPr>
          <w:noProof/>
        </w:rPr>
        <w:t xml:space="preserve">Зоны предназначены для размещения промышленных предприятий и складских баз </w:t>
      </w:r>
      <w:r w:rsidRPr="004D6594">
        <w:rPr>
          <w:noProof/>
          <w:lang w:val="en-US"/>
        </w:rPr>
        <w:t>III</w:t>
      </w:r>
      <w:r w:rsidRPr="004D6594">
        <w:rPr>
          <w:noProof/>
        </w:rPr>
        <w:t xml:space="preserve"> -</w:t>
      </w:r>
      <w:r w:rsidRPr="004D6594">
        <w:rPr>
          <w:noProof/>
          <w:lang w:val="en-US"/>
        </w:rPr>
        <w:t>V</w:t>
      </w:r>
      <w:r w:rsidRPr="004D6594">
        <w:rPr>
          <w:noProof/>
        </w:rPr>
        <w:t xml:space="preserve"> </w:t>
      </w:r>
      <w:r w:rsidRPr="004D6594">
        <w:t>к</w:t>
      </w:r>
      <w:r w:rsidRPr="004D6594">
        <w:rPr>
          <w:noProof/>
        </w:rPr>
        <w:t>лассов</w:t>
      </w:r>
      <w:r w:rsidRPr="004D6594">
        <w:t xml:space="preserve"> в</w:t>
      </w:r>
      <w:r w:rsidRPr="004D6594">
        <w:rPr>
          <w:noProof/>
        </w:rPr>
        <w:t xml:space="preserve">редности, </w:t>
      </w:r>
      <w:r w:rsidRPr="004D6594">
        <w:t>и</w:t>
      </w:r>
      <w:r w:rsidRPr="004D6594">
        <w:rPr>
          <w:noProof/>
        </w:rPr>
        <w:t xml:space="preserve">меющих санитарно-защитные </w:t>
      </w:r>
      <w:r w:rsidRPr="004D6594">
        <w:t>з</w:t>
      </w:r>
      <w:r w:rsidRPr="004D6594">
        <w:rPr>
          <w:noProof/>
        </w:rPr>
        <w:t xml:space="preserve">оны </w:t>
      </w:r>
      <w:r w:rsidRPr="004D6594">
        <w:t>о</w:t>
      </w:r>
      <w:r w:rsidRPr="004D6594">
        <w:rPr>
          <w:noProof/>
        </w:rPr>
        <w:t xml:space="preserve">т </w:t>
      </w:r>
      <w:r w:rsidRPr="004D6594">
        <w:t>30</w:t>
      </w:r>
      <w:r w:rsidRPr="004D6594">
        <w:rPr>
          <w:noProof/>
        </w:rPr>
        <w:t xml:space="preserve">0 </w:t>
      </w:r>
      <w:r w:rsidRPr="004D6594">
        <w:t>д</w:t>
      </w:r>
      <w:r w:rsidRPr="004D6594">
        <w:rPr>
          <w:noProof/>
        </w:rPr>
        <w:t xml:space="preserve">о </w:t>
      </w:r>
      <w:r w:rsidRPr="004D6594">
        <w:t>5</w:t>
      </w:r>
      <w:r w:rsidRPr="004D6594">
        <w:rPr>
          <w:noProof/>
        </w:rPr>
        <w:t xml:space="preserve">0 </w:t>
      </w:r>
      <w:r w:rsidRPr="004D6594">
        <w:t>метров</w:t>
      </w:r>
      <w:r w:rsidRPr="004D6594">
        <w:rPr>
          <w:noProof/>
        </w:rPr>
        <w:t xml:space="preserve">, </w:t>
      </w:r>
      <w:r w:rsidRPr="004D6594">
        <w:t>с</w:t>
      </w:r>
      <w:r w:rsidRPr="004D6594">
        <w:rPr>
          <w:noProof/>
        </w:rPr>
        <w:t xml:space="preserve"> </w:t>
      </w:r>
      <w:r w:rsidRPr="004D6594">
        <w:t>н</w:t>
      </w:r>
      <w:r w:rsidRPr="004D6594">
        <w:rPr>
          <w:noProof/>
        </w:rPr>
        <w:t xml:space="preserve">изкими </w:t>
      </w:r>
      <w:r w:rsidRPr="004D6594">
        <w:t>у</w:t>
      </w:r>
      <w:r w:rsidRPr="004D6594">
        <w:rPr>
          <w:noProof/>
        </w:rPr>
        <w:t xml:space="preserve">ровнями </w:t>
      </w:r>
      <w:r w:rsidRPr="004D6594">
        <w:t>ш</w:t>
      </w:r>
      <w:r w:rsidRPr="004D6594">
        <w:rPr>
          <w:noProof/>
        </w:rPr>
        <w:t xml:space="preserve">ума </w:t>
      </w:r>
      <w:r w:rsidRPr="004D6594">
        <w:t>и</w:t>
      </w:r>
      <w:r w:rsidRPr="004D6594">
        <w:rPr>
          <w:noProof/>
        </w:rPr>
        <w:t xml:space="preserve"> </w:t>
      </w:r>
      <w:r w:rsidRPr="004D6594">
        <w:t>з</w:t>
      </w:r>
      <w:r w:rsidRPr="004D6594">
        <w:rPr>
          <w:noProof/>
        </w:rPr>
        <w:t xml:space="preserve">агрязнения. Допускается </w:t>
      </w:r>
      <w:r w:rsidRPr="004D6594">
        <w:t>ш</w:t>
      </w:r>
      <w:r w:rsidRPr="004D6594">
        <w:rPr>
          <w:noProof/>
        </w:rPr>
        <w:t xml:space="preserve">ирокий </w:t>
      </w:r>
      <w:r w:rsidRPr="004D6594">
        <w:t>с</w:t>
      </w:r>
      <w:r w:rsidRPr="004D6594">
        <w:rPr>
          <w:noProof/>
        </w:rPr>
        <w:t xml:space="preserve">пектр </w:t>
      </w:r>
      <w:r w:rsidRPr="004D6594">
        <w:t>к</w:t>
      </w:r>
      <w:r w:rsidRPr="004D6594">
        <w:rPr>
          <w:noProof/>
        </w:rPr>
        <w:t xml:space="preserve">оммерческих </w:t>
      </w:r>
      <w:r w:rsidRPr="004D6594">
        <w:t>у</w:t>
      </w:r>
      <w:r w:rsidRPr="004D6594">
        <w:rPr>
          <w:noProof/>
        </w:rPr>
        <w:t xml:space="preserve">слуг, </w:t>
      </w:r>
      <w:r w:rsidRPr="004D6594">
        <w:t>с</w:t>
      </w:r>
      <w:r w:rsidRPr="004D6594">
        <w:rPr>
          <w:noProof/>
        </w:rPr>
        <w:t xml:space="preserve">опровождающих </w:t>
      </w:r>
      <w:r w:rsidRPr="004D6594">
        <w:t>п</w:t>
      </w:r>
      <w:r w:rsidRPr="004D6594">
        <w:rPr>
          <w:noProof/>
        </w:rPr>
        <w:t xml:space="preserve">роизводственную деятельность. </w:t>
      </w:r>
      <w:r w:rsidRPr="004D6594">
        <w:t>С</w:t>
      </w:r>
      <w:r w:rsidRPr="004D6594">
        <w:rPr>
          <w:noProof/>
        </w:rPr>
        <w:t xml:space="preserve">очетание </w:t>
      </w:r>
      <w:r w:rsidRPr="004D6594">
        <w:t>р</w:t>
      </w:r>
      <w:r w:rsidRPr="004D6594">
        <w:rPr>
          <w:noProof/>
        </w:rPr>
        <w:t xml:space="preserve">азличных </w:t>
      </w:r>
      <w:r w:rsidRPr="004D6594">
        <w:t>в</w:t>
      </w:r>
      <w:r w:rsidRPr="004D6594">
        <w:rPr>
          <w:noProof/>
        </w:rPr>
        <w:t xml:space="preserve">идов </w:t>
      </w:r>
      <w:r w:rsidRPr="004D6594">
        <w:t>р</w:t>
      </w:r>
      <w:r w:rsidRPr="004D6594">
        <w:rPr>
          <w:noProof/>
        </w:rPr>
        <w:t xml:space="preserve">азрешенного </w:t>
      </w:r>
      <w:r w:rsidRPr="004D6594">
        <w:t>и</w:t>
      </w:r>
      <w:r w:rsidRPr="004D6594">
        <w:rPr>
          <w:noProof/>
        </w:rPr>
        <w:t xml:space="preserve">спользования объектов </w:t>
      </w:r>
      <w:r w:rsidRPr="004D6594">
        <w:t>н</w:t>
      </w:r>
      <w:r w:rsidRPr="004D6594">
        <w:rPr>
          <w:noProof/>
        </w:rPr>
        <w:t xml:space="preserve">едвижимости </w:t>
      </w:r>
      <w:r w:rsidRPr="004D6594">
        <w:t xml:space="preserve">в </w:t>
      </w:r>
      <w:r w:rsidRPr="004D6594">
        <w:rPr>
          <w:noProof/>
        </w:rPr>
        <w:t xml:space="preserve">единой </w:t>
      </w:r>
      <w:r w:rsidRPr="004D6594">
        <w:t>з</w:t>
      </w:r>
      <w:r w:rsidRPr="004D6594">
        <w:rPr>
          <w:noProof/>
        </w:rPr>
        <w:t xml:space="preserve">оне </w:t>
      </w:r>
      <w:r w:rsidRPr="004D6594">
        <w:t>в</w:t>
      </w:r>
      <w:r w:rsidRPr="004D6594">
        <w:rPr>
          <w:noProof/>
        </w:rPr>
        <w:t xml:space="preserve">озможно </w:t>
      </w:r>
      <w:r w:rsidRPr="004D6594">
        <w:t>т</w:t>
      </w:r>
      <w:r w:rsidRPr="004D6594">
        <w:rPr>
          <w:noProof/>
        </w:rPr>
        <w:t xml:space="preserve">олько </w:t>
      </w:r>
      <w:r w:rsidRPr="004D6594">
        <w:t>п</w:t>
      </w:r>
      <w:r w:rsidRPr="004D6594">
        <w:rPr>
          <w:noProof/>
        </w:rPr>
        <w:t xml:space="preserve">ри </w:t>
      </w:r>
      <w:r w:rsidRPr="004D6594">
        <w:t>у</w:t>
      </w:r>
      <w:r w:rsidRPr="004D6594">
        <w:rPr>
          <w:noProof/>
        </w:rPr>
        <w:t xml:space="preserve">словии </w:t>
      </w:r>
      <w:r w:rsidRPr="004D6594">
        <w:t>с</w:t>
      </w:r>
      <w:r w:rsidRPr="004D6594">
        <w:rPr>
          <w:noProof/>
        </w:rPr>
        <w:t xml:space="preserve">облюдения </w:t>
      </w:r>
      <w:r w:rsidRPr="004D6594">
        <w:t>н</w:t>
      </w:r>
      <w:r w:rsidRPr="004D6594">
        <w:rPr>
          <w:noProof/>
        </w:rPr>
        <w:t xml:space="preserve">ормативных </w:t>
      </w:r>
      <w:r w:rsidRPr="004D6594">
        <w:t>с</w:t>
      </w:r>
      <w:r w:rsidRPr="004D6594">
        <w:rPr>
          <w:noProof/>
        </w:rPr>
        <w:t>анитарных требований.</w:t>
      </w:r>
    </w:p>
    <w:p w:rsidR="00C851E0" w:rsidRDefault="00C851E0" w:rsidP="006F77CB">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NoSpacing"/>
        <w:numPr>
          <w:ilvl w:val="0"/>
          <w:numId w:val="67"/>
        </w:numPr>
        <w:rPr>
          <w:noProof/>
        </w:rPr>
      </w:pPr>
      <w:r w:rsidRPr="004D6594">
        <w:t>п</w:t>
      </w:r>
      <w:r w:rsidRPr="004D6594">
        <w:rPr>
          <w:noProof/>
        </w:rPr>
        <w:t xml:space="preserve">ромышленные </w:t>
      </w:r>
      <w:r w:rsidRPr="004D6594">
        <w:t>п</w:t>
      </w:r>
      <w:r w:rsidRPr="004D6594">
        <w:rPr>
          <w:noProof/>
        </w:rPr>
        <w:t xml:space="preserve">редприятия </w:t>
      </w:r>
      <w:r w:rsidRPr="004D6594">
        <w:rPr>
          <w:noProof/>
          <w:lang w:val="en-US"/>
        </w:rPr>
        <w:t>III</w:t>
      </w:r>
      <w:r w:rsidRPr="004D6594">
        <w:rPr>
          <w:noProof/>
        </w:rPr>
        <w:t xml:space="preserve"> -</w:t>
      </w:r>
      <w:r w:rsidRPr="004D6594">
        <w:rPr>
          <w:noProof/>
          <w:lang w:val="en-US"/>
        </w:rPr>
        <w:t>V</w:t>
      </w:r>
      <w:r w:rsidRPr="004D6594">
        <w:rPr>
          <w:noProof/>
        </w:rPr>
        <w:t xml:space="preserve"> </w:t>
      </w:r>
      <w:r w:rsidRPr="004D6594">
        <w:t>к</w:t>
      </w:r>
      <w:r w:rsidRPr="004D6594">
        <w:rPr>
          <w:noProof/>
        </w:rPr>
        <w:t xml:space="preserve">лассов </w:t>
      </w:r>
      <w:r w:rsidRPr="004D6594">
        <w:t>в</w:t>
      </w:r>
      <w:r w:rsidRPr="004D6594">
        <w:rPr>
          <w:noProof/>
        </w:rPr>
        <w:t xml:space="preserve">редности  различного </w:t>
      </w:r>
      <w:r w:rsidRPr="004D6594">
        <w:t>п</w:t>
      </w:r>
      <w:r w:rsidRPr="004D6594">
        <w:rPr>
          <w:noProof/>
        </w:rPr>
        <w:t>рофиля;</w:t>
      </w:r>
    </w:p>
    <w:p w:rsidR="00C851E0" w:rsidRPr="004D6594" w:rsidRDefault="00C851E0" w:rsidP="00ED2481">
      <w:pPr>
        <w:pStyle w:val="NoSpacing"/>
        <w:numPr>
          <w:ilvl w:val="0"/>
          <w:numId w:val="67"/>
        </w:numPr>
        <w:rPr>
          <w:noProof/>
        </w:rPr>
      </w:pPr>
      <w:r w:rsidRPr="004D6594">
        <w:rPr>
          <w:noProof/>
        </w:rPr>
        <w:t>теплицы;</w:t>
      </w:r>
    </w:p>
    <w:p w:rsidR="00C851E0" w:rsidRPr="004D6594" w:rsidRDefault="00C851E0" w:rsidP="00ED2481">
      <w:pPr>
        <w:pStyle w:val="NoSpacing"/>
        <w:numPr>
          <w:ilvl w:val="0"/>
          <w:numId w:val="67"/>
        </w:numPr>
        <w:rPr>
          <w:noProof/>
        </w:rPr>
      </w:pPr>
      <w:r w:rsidRPr="004D6594">
        <w:rPr>
          <w:noProof/>
        </w:rPr>
        <w:t xml:space="preserve">гаражи </w:t>
      </w:r>
      <w:r w:rsidRPr="004D6594">
        <w:t>боксового</w:t>
      </w:r>
      <w:r w:rsidRPr="004D6594">
        <w:rPr>
          <w:noProof/>
        </w:rPr>
        <w:t xml:space="preserve"> </w:t>
      </w:r>
      <w:r w:rsidRPr="004D6594">
        <w:t>т</w:t>
      </w:r>
      <w:r w:rsidRPr="004D6594">
        <w:rPr>
          <w:noProof/>
        </w:rPr>
        <w:t xml:space="preserve">ипа, </w:t>
      </w:r>
      <w:r w:rsidRPr="004D6594">
        <w:t>м</w:t>
      </w:r>
      <w:r w:rsidRPr="004D6594">
        <w:rPr>
          <w:noProof/>
        </w:rPr>
        <w:t xml:space="preserve">ногоэтажные, </w:t>
      </w:r>
      <w:r w:rsidRPr="004D6594">
        <w:t>п</w:t>
      </w:r>
      <w:r w:rsidRPr="004D6594">
        <w:rPr>
          <w:noProof/>
        </w:rPr>
        <w:t xml:space="preserve">одземные </w:t>
      </w:r>
      <w:r w:rsidRPr="004D6594">
        <w:t>и</w:t>
      </w:r>
      <w:r w:rsidRPr="004D6594">
        <w:rPr>
          <w:noProof/>
        </w:rPr>
        <w:t xml:space="preserve"> </w:t>
      </w:r>
      <w:r w:rsidRPr="004D6594">
        <w:t>н</w:t>
      </w:r>
      <w:r w:rsidRPr="004D6594">
        <w:rPr>
          <w:noProof/>
        </w:rPr>
        <w:t xml:space="preserve">аземные </w:t>
      </w:r>
      <w:r w:rsidRPr="004D6594">
        <w:t>г</w:t>
      </w:r>
      <w:r w:rsidRPr="004D6594">
        <w:rPr>
          <w:noProof/>
        </w:rPr>
        <w:t>аражи;</w:t>
      </w:r>
    </w:p>
    <w:p w:rsidR="00C851E0" w:rsidRPr="004D6594" w:rsidRDefault="00C851E0" w:rsidP="00ED2481">
      <w:pPr>
        <w:pStyle w:val="NoSpacing"/>
        <w:numPr>
          <w:ilvl w:val="0"/>
          <w:numId w:val="67"/>
        </w:numPr>
        <w:rPr>
          <w:noProof/>
        </w:rPr>
      </w:pPr>
      <w:r w:rsidRPr="004D6594">
        <w:rPr>
          <w:noProof/>
        </w:rPr>
        <w:t xml:space="preserve">гаражи </w:t>
      </w:r>
      <w:r w:rsidRPr="004D6594">
        <w:t>и</w:t>
      </w:r>
      <w:r w:rsidRPr="004D6594">
        <w:rPr>
          <w:noProof/>
        </w:rPr>
        <w:t xml:space="preserve"> </w:t>
      </w:r>
      <w:r w:rsidRPr="004D6594">
        <w:t>с</w:t>
      </w:r>
      <w:r w:rsidRPr="004D6594">
        <w:rPr>
          <w:noProof/>
        </w:rPr>
        <w:t xml:space="preserve">тоянки </w:t>
      </w:r>
      <w:r w:rsidRPr="004D6594">
        <w:t>д</w:t>
      </w:r>
      <w:r w:rsidRPr="004D6594">
        <w:rPr>
          <w:noProof/>
        </w:rPr>
        <w:t xml:space="preserve">ля </w:t>
      </w:r>
      <w:r w:rsidRPr="004D6594">
        <w:t>п</w:t>
      </w:r>
      <w:r w:rsidRPr="004D6594">
        <w:rPr>
          <w:noProof/>
        </w:rPr>
        <w:t xml:space="preserve">остоянного </w:t>
      </w:r>
      <w:r w:rsidRPr="004D6594">
        <w:t>х</w:t>
      </w:r>
      <w:r w:rsidRPr="004D6594">
        <w:rPr>
          <w:noProof/>
        </w:rPr>
        <w:t xml:space="preserve">ранения </w:t>
      </w:r>
      <w:r w:rsidRPr="004D6594">
        <w:t>г</w:t>
      </w:r>
      <w:r w:rsidRPr="004D6594">
        <w:rPr>
          <w:noProof/>
        </w:rPr>
        <w:t xml:space="preserve">рузовых </w:t>
      </w:r>
      <w:r w:rsidRPr="004D6594">
        <w:t>а</w:t>
      </w:r>
      <w:r w:rsidRPr="004D6594">
        <w:rPr>
          <w:noProof/>
        </w:rPr>
        <w:t xml:space="preserve">втомобилей; </w:t>
      </w:r>
    </w:p>
    <w:p w:rsidR="00C851E0" w:rsidRPr="004D6594" w:rsidRDefault="00C851E0" w:rsidP="00ED2481">
      <w:pPr>
        <w:pStyle w:val="NoSpacing"/>
        <w:numPr>
          <w:ilvl w:val="0"/>
          <w:numId w:val="67"/>
        </w:numPr>
        <w:rPr>
          <w:noProof/>
        </w:rPr>
      </w:pPr>
      <w:r w:rsidRPr="004D6594">
        <w:rPr>
          <w:noProof/>
        </w:rPr>
        <w:t xml:space="preserve">станции </w:t>
      </w:r>
      <w:r w:rsidRPr="004D6594">
        <w:t>т</w:t>
      </w:r>
      <w:r w:rsidRPr="004D6594">
        <w:rPr>
          <w:noProof/>
        </w:rPr>
        <w:t xml:space="preserve">ехнического </w:t>
      </w:r>
      <w:r w:rsidRPr="004D6594">
        <w:t>о</w:t>
      </w:r>
      <w:r w:rsidRPr="004D6594">
        <w:rPr>
          <w:noProof/>
        </w:rPr>
        <w:t xml:space="preserve">бслуживания </w:t>
      </w:r>
      <w:r w:rsidRPr="004D6594">
        <w:t>а</w:t>
      </w:r>
      <w:r w:rsidRPr="004D6594">
        <w:rPr>
          <w:noProof/>
        </w:rPr>
        <w:t xml:space="preserve">втомобилей, </w:t>
      </w:r>
      <w:r w:rsidRPr="004D6594">
        <w:t>а</w:t>
      </w:r>
      <w:r w:rsidRPr="004D6594">
        <w:rPr>
          <w:noProof/>
        </w:rPr>
        <w:t xml:space="preserve">вторемонтные </w:t>
      </w:r>
      <w:r w:rsidRPr="004D6594">
        <w:t>п</w:t>
      </w:r>
      <w:r w:rsidRPr="004D6594">
        <w:rPr>
          <w:noProof/>
        </w:rPr>
        <w:t xml:space="preserve">редприятия; </w:t>
      </w:r>
    </w:p>
    <w:p w:rsidR="00C851E0" w:rsidRPr="004D6594" w:rsidRDefault="00C851E0" w:rsidP="00ED2481">
      <w:pPr>
        <w:pStyle w:val="NoSpacing"/>
        <w:numPr>
          <w:ilvl w:val="0"/>
          <w:numId w:val="67"/>
        </w:numPr>
        <w:rPr>
          <w:noProof/>
        </w:rPr>
      </w:pPr>
      <w:r w:rsidRPr="004D6594">
        <w:rPr>
          <w:noProof/>
        </w:rPr>
        <w:t xml:space="preserve">открытые </w:t>
      </w:r>
      <w:r w:rsidRPr="004D6594">
        <w:t>с</w:t>
      </w:r>
      <w:r w:rsidRPr="004D6594">
        <w:rPr>
          <w:noProof/>
        </w:rPr>
        <w:t xml:space="preserve">тоянки </w:t>
      </w:r>
      <w:r w:rsidRPr="004D6594">
        <w:t>к</w:t>
      </w:r>
      <w:r w:rsidRPr="004D6594">
        <w:rPr>
          <w:noProof/>
        </w:rPr>
        <w:t xml:space="preserve">раткосрочного </w:t>
      </w:r>
      <w:r w:rsidRPr="004D6594">
        <w:t>х</w:t>
      </w:r>
      <w:r w:rsidRPr="004D6594">
        <w:rPr>
          <w:noProof/>
        </w:rPr>
        <w:t xml:space="preserve">ранения </w:t>
      </w:r>
      <w:r w:rsidRPr="004D6594">
        <w:t>а</w:t>
      </w:r>
      <w:r w:rsidRPr="004D6594">
        <w:rPr>
          <w:noProof/>
        </w:rPr>
        <w:t xml:space="preserve">втомобилей, </w:t>
      </w:r>
      <w:r w:rsidRPr="004D6594">
        <w:t>а</w:t>
      </w:r>
      <w:r w:rsidRPr="004D6594">
        <w:rPr>
          <w:noProof/>
        </w:rPr>
        <w:t xml:space="preserve">втобусов, </w:t>
      </w:r>
      <w:r w:rsidRPr="004D6594">
        <w:t>г</w:t>
      </w:r>
      <w:r w:rsidRPr="004D6594">
        <w:rPr>
          <w:noProof/>
        </w:rPr>
        <w:t xml:space="preserve">рузовиков, </w:t>
      </w:r>
      <w:r w:rsidRPr="004D6594">
        <w:rPr>
          <w:noProof/>
        </w:rPr>
        <w:br/>
        <w:t xml:space="preserve">легковых </w:t>
      </w:r>
      <w:r w:rsidRPr="004D6594">
        <w:t>а</w:t>
      </w:r>
      <w:r w:rsidRPr="004D6594">
        <w:rPr>
          <w:noProof/>
        </w:rPr>
        <w:t>втомобилей;</w:t>
      </w:r>
    </w:p>
    <w:p w:rsidR="00C851E0" w:rsidRPr="004D6594" w:rsidRDefault="00C851E0" w:rsidP="00ED2481">
      <w:pPr>
        <w:pStyle w:val="NoSpacing"/>
        <w:numPr>
          <w:ilvl w:val="0"/>
          <w:numId w:val="67"/>
        </w:numPr>
        <w:rPr>
          <w:noProof/>
        </w:rPr>
      </w:pPr>
      <w:r w:rsidRPr="004D6594">
        <w:rPr>
          <w:noProof/>
        </w:rPr>
        <w:t xml:space="preserve">объекты </w:t>
      </w:r>
      <w:r w:rsidRPr="004D6594">
        <w:t>с</w:t>
      </w:r>
      <w:r w:rsidRPr="004D6594">
        <w:rPr>
          <w:noProof/>
        </w:rPr>
        <w:t xml:space="preserve">кладского </w:t>
      </w:r>
      <w:r w:rsidRPr="004D6594">
        <w:t>н</w:t>
      </w:r>
      <w:r w:rsidRPr="004D6594">
        <w:rPr>
          <w:noProof/>
        </w:rPr>
        <w:t xml:space="preserve">азначения </w:t>
      </w:r>
      <w:r w:rsidRPr="004D6594">
        <w:t>р</w:t>
      </w:r>
      <w:r w:rsidRPr="004D6594">
        <w:rPr>
          <w:noProof/>
        </w:rPr>
        <w:t xml:space="preserve">азличного </w:t>
      </w:r>
      <w:r w:rsidRPr="004D6594">
        <w:t>п</w:t>
      </w:r>
      <w:r w:rsidRPr="004D6594">
        <w:rPr>
          <w:noProof/>
        </w:rPr>
        <w:t>рофиля;</w:t>
      </w:r>
    </w:p>
    <w:p w:rsidR="00C851E0" w:rsidRPr="004D6594" w:rsidRDefault="00C851E0" w:rsidP="00ED2481">
      <w:pPr>
        <w:pStyle w:val="NoSpacing"/>
        <w:numPr>
          <w:ilvl w:val="0"/>
          <w:numId w:val="67"/>
        </w:numPr>
        <w:rPr>
          <w:noProof/>
        </w:rPr>
      </w:pPr>
      <w:r w:rsidRPr="004D6594">
        <w:rPr>
          <w:noProof/>
        </w:rPr>
        <w:t xml:space="preserve">объекты </w:t>
      </w:r>
      <w:r w:rsidRPr="004D6594">
        <w:t>т</w:t>
      </w:r>
      <w:r w:rsidRPr="004D6594">
        <w:rPr>
          <w:noProof/>
        </w:rPr>
        <w:t xml:space="preserve">ехнического </w:t>
      </w:r>
      <w:r w:rsidRPr="004D6594">
        <w:t>и</w:t>
      </w:r>
      <w:r w:rsidRPr="004D6594">
        <w:rPr>
          <w:noProof/>
        </w:rPr>
        <w:t xml:space="preserve"> </w:t>
      </w:r>
      <w:r w:rsidRPr="004D6594">
        <w:t>и</w:t>
      </w:r>
      <w:r w:rsidRPr="004D6594">
        <w:rPr>
          <w:noProof/>
        </w:rPr>
        <w:t xml:space="preserve">нженерного </w:t>
      </w:r>
      <w:r w:rsidRPr="004D6594">
        <w:t>о</w:t>
      </w:r>
      <w:r w:rsidRPr="004D6594">
        <w:rPr>
          <w:noProof/>
        </w:rPr>
        <w:t>беспечения;</w:t>
      </w:r>
    </w:p>
    <w:p w:rsidR="00C851E0" w:rsidRPr="004D6594" w:rsidRDefault="00C851E0" w:rsidP="00ED2481">
      <w:pPr>
        <w:pStyle w:val="NoSpacing"/>
        <w:numPr>
          <w:ilvl w:val="0"/>
          <w:numId w:val="67"/>
        </w:numPr>
        <w:rPr>
          <w:noProof/>
        </w:rPr>
      </w:pPr>
      <w:r w:rsidRPr="004D6594">
        <w:rPr>
          <w:noProof/>
        </w:rPr>
        <w:t xml:space="preserve">санитарно-технические </w:t>
      </w:r>
      <w:r w:rsidRPr="004D6594">
        <w:t>с</w:t>
      </w:r>
      <w:r w:rsidRPr="004D6594">
        <w:rPr>
          <w:noProof/>
        </w:rPr>
        <w:t xml:space="preserve">ооружения </w:t>
      </w:r>
      <w:r w:rsidRPr="004D6594">
        <w:t>и</w:t>
      </w:r>
      <w:r w:rsidRPr="004D6594">
        <w:rPr>
          <w:noProof/>
        </w:rPr>
        <w:t xml:space="preserve"> </w:t>
      </w:r>
      <w:r w:rsidRPr="004D6594">
        <w:t>у</w:t>
      </w:r>
      <w:r w:rsidRPr="004D6594">
        <w:rPr>
          <w:noProof/>
        </w:rPr>
        <w:t xml:space="preserve">становки </w:t>
      </w:r>
      <w:r w:rsidRPr="004D6594">
        <w:t>к</w:t>
      </w:r>
      <w:r w:rsidRPr="004D6594">
        <w:rPr>
          <w:noProof/>
        </w:rPr>
        <w:t xml:space="preserve">оммунального </w:t>
      </w:r>
      <w:r w:rsidRPr="004D6594">
        <w:t>н</w:t>
      </w:r>
      <w:r w:rsidRPr="004D6594">
        <w:rPr>
          <w:noProof/>
        </w:rPr>
        <w:t xml:space="preserve">азначения; </w:t>
      </w:r>
    </w:p>
    <w:p w:rsidR="00C851E0" w:rsidRPr="004D6594" w:rsidRDefault="00C851E0" w:rsidP="00ED2481">
      <w:pPr>
        <w:pStyle w:val="NoSpacing"/>
        <w:numPr>
          <w:ilvl w:val="0"/>
          <w:numId w:val="67"/>
        </w:numPr>
        <w:rPr>
          <w:noProof/>
        </w:rPr>
      </w:pPr>
      <w:r w:rsidRPr="004D6594">
        <w:rPr>
          <w:noProof/>
        </w:rPr>
        <w:t xml:space="preserve">офисы, </w:t>
      </w:r>
      <w:r w:rsidRPr="004D6594">
        <w:t>к</w:t>
      </w:r>
      <w:r w:rsidRPr="004D6594">
        <w:rPr>
          <w:noProof/>
        </w:rPr>
        <w:t xml:space="preserve">онторы, </w:t>
      </w:r>
      <w:r w:rsidRPr="004D6594">
        <w:t>а</w:t>
      </w:r>
      <w:r w:rsidRPr="004D6594">
        <w:rPr>
          <w:noProof/>
        </w:rPr>
        <w:t xml:space="preserve">дминистративные </w:t>
      </w:r>
      <w:r w:rsidRPr="004D6594">
        <w:t>с</w:t>
      </w:r>
      <w:r w:rsidRPr="004D6594">
        <w:rPr>
          <w:noProof/>
        </w:rPr>
        <w:t xml:space="preserve">лужбы; </w:t>
      </w:r>
      <w:r w:rsidRPr="004D6594">
        <w:t>и</w:t>
      </w:r>
      <w:r w:rsidRPr="004D6594">
        <w:rPr>
          <w:noProof/>
        </w:rPr>
        <w:t xml:space="preserve">зыскательские </w:t>
      </w:r>
      <w:r w:rsidRPr="004D6594">
        <w:t>и</w:t>
      </w:r>
      <w:r w:rsidRPr="004D6594">
        <w:rPr>
          <w:noProof/>
        </w:rPr>
        <w:t xml:space="preserve"> </w:t>
      </w:r>
      <w:r w:rsidRPr="004D6594">
        <w:t>п</w:t>
      </w:r>
      <w:r w:rsidRPr="004D6594">
        <w:rPr>
          <w:noProof/>
        </w:rPr>
        <w:t xml:space="preserve">роектные </w:t>
      </w:r>
      <w:r w:rsidRPr="004D6594">
        <w:rPr>
          <w:noProof/>
        </w:rPr>
        <w:br/>
        <w:t>организации;</w:t>
      </w:r>
    </w:p>
    <w:p w:rsidR="00C851E0" w:rsidRPr="004D6594" w:rsidRDefault="00C851E0" w:rsidP="00ED2481">
      <w:pPr>
        <w:pStyle w:val="NoSpacing"/>
        <w:numPr>
          <w:ilvl w:val="0"/>
          <w:numId w:val="67"/>
        </w:numPr>
        <w:rPr>
          <w:noProof/>
        </w:rPr>
      </w:pPr>
      <w:r w:rsidRPr="004D6594">
        <w:rPr>
          <w:noProof/>
        </w:rPr>
        <w:t xml:space="preserve">предприятия </w:t>
      </w:r>
      <w:r w:rsidRPr="004D6594">
        <w:t>о</w:t>
      </w:r>
      <w:r w:rsidRPr="004D6594">
        <w:rPr>
          <w:noProof/>
        </w:rPr>
        <w:t xml:space="preserve">птовой, </w:t>
      </w:r>
      <w:r w:rsidRPr="004D6594">
        <w:t>м</w:t>
      </w:r>
      <w:r w:rsidRPr="004D6594">
        <w:rPr>
          <w:noProof/>
        </w:rPr>
        <w:t xml:space="preserve">елкооптовой </w:t>
      </w:r>
      <w:r w:rsidRPr="004D6594">
        <w:t>т</w:t>
      </w:r>
      <w:r w:rsidRPr="004D6594">
        <w:rPr>
          <w:noProof/>
        </w:rPr>
        <w:t xml:space="preserve">орговли </w:t>
      </w:r>
      <w:r w:rsidRPr="004D6594">
        <w:t>и</w:t>
      </w:r>
      <w:r w:rsidRPr="004D6594">
        <w:rPr>
          <w:noProof/>
        </w:rPr>
        <w:t xml:space="preserve"> </w:t>
      </w:r>
      <w:r w:rsidRPr="004D6594">
        <w:t>м</w:t>
      </w:r>
      <w:r w:rsidRPr="004D6594">
        <w:rPr>
          <w:noProof/>
        </w:rPr>
        <w:t xml:space="preserve">агазины </w:t>
      </w:r>
      <w:r w:rsidRPr="004D6594">
        <w:t>р</w:t>
      </w:r>
      <w:r w:rsidRPr="004D6594">
        <w:rPr>
          <w:noProof/>
        </w:rPr>
        <w:t xml:space="preserve">озничной </w:t>
      </w:r>
      <w:r w:rsidRPr="004D6594">
        <w:t>т</w:t>
      </w:r>
      <w:r w:rsidRPr="004D6594">
        <w:rPr>
          <w:noProof/>
        </w:rPr>
        <w:t xml:space="preserve">орговли </w:t>
      </w:r>
      <w:r w:rsidRPr="004D6594">
        <w:t>по продаже т</w:t>
      </w:r>
      <w:r w:rsidRPr="004D6594">
        <w:rPr>
          <w:noProof/>
        </w:rPr>
        <w:t xml:space="preserve">оваров </w:t>
      </w:r>
      <w:r w:rsidRPr="004D6594">
        <w:t>с</w:t>
      </w:r>
      <w:r w:rsidRPr="004D6594">
        <w:rPr>
          <w:noProof/>
        </w:rPr>
        <w:t xml:space="preserve">обственного </w:t>
      </w:r>
      <w:r w:rsidRPr="004D6594">
        <w:t>п</w:t>
      </w:r>
      <w:r w:rsidRPr="004D6594">
        <w:rPr>
          <w:noProof/>
        </w:rPr>
        <w:t xml:space="preserve">роизводства </w:t>
      </w:r>
      <w:r w:rsidRPr="004D6594">
        <w:t>п</w:t>
      </w:r>
      <w:r w:rsidRPr="004D6594">
        <w:rPr>
          <w:noProof/>
        </w:rPr>
        <w:t>редприятий;</w:t>
      </w:r>
    </w:p>
    <w:p w:rsidR="00C851E0" w:rsidRPr="004D6594" w:rsidRDefault="00C851E0" w:rsidP="00ED2481">
      <w:pPr>
        <w:pStyle w:val="NoSpacing"/>
        <w:numPr>
          <w:ilvl w:val="0"/>
          <w:numId w:val="67"/>
        </w:numPr>
        <w:rPr>
          <w:noProof/>
        </w:rPr>
      </w:pPr>
      <w:r w:rsidRPr="004D6594">
        <w:rPr>
          <w:noProof/>
        </w:rPr>
        <w:t xml:space="preserve">пожарные депо, </w:t>
      </w:r>
      <w:r w:rsidRPr="004D6594">
        <w:t>о</w:t>
      </w:r>
      <w:r w:rsidRPr="004D6594">
        <w:rPr>
          <w:noProof/>
        </w:rPr>
        <w:t xml:space="preserve">бъекты </w:t>
      </w:r>
      <w:r w:rsidRPr="004D6594">
        <w:t>п</w:t>
      </w:r>
      <w:r w:rsidRPr="004D6594">
        <w:rPr>
          <w:noProof/>
        </w:rPr>
        <w:t xml:space="preserve">ожарной </w:t>
      </w:r>
      <w:r w:rsidRPr="004D6594">
        <w:t>о</w:t>
      </w:r>
      <w:r w:rsidRPr="004D6594">
        <w:rPr>
          <w:noProof/>
        </w:rPr>
        <w:t>храны.</w:t>
      </w:r>
    </w:p>
    <w:p w:rsidR="00C851E0" w:rsidRPr="004D6594" w:rsidRDefault="00C851E0" w:rsidP="006F77CB">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p>
    <w:p w:rsidR="00C851E0" w:rsidRPr="004D6594" w:rsidRDefault="00C851E0" w:rsidP="00ED2481">
      <w:pPr>
        <w:pStyle w:val="NoSpacing"/>
        <w:numPr>
          <w:ilvl w:val="0"/>
          <w:numId w:val="68"/>
        </w:numPr>
        <w:rPr>
          <w:noProof/>
        </w:rPr>
      </w:pPr>
      <w:r w:rsidRPr="004D6594">
        <w:rPr>
          <w:noProof/>
        </w:rPr>
        <w:t xml:space="preserve">автостоянки </w:t>
      </w:r>
      <w:r w:rsidRPr="004D6594">
        <w:t>д</w:t>
      </w:r>
      <w:r w:rsidRPr="004D6594">
        <w:rPr>
          <w:noProof/>
        </w:rPr>
        <w:t xml:space="preserve">ля </w:t>
      </w:r>
      <w:r w:rsidRPr="004D6594">
        <w:t>в</w:t>
      </w:r>
      <w:r w:rsidRPr="004D6594">
        <w:rPr>
          <w:noProof/>
        </w:rPr>
        <w:t xml:space="preserve">ременного </w:t>
      </w:r>
      <w:r w:rsidRPr="004D6594">
        <w:t>х</w:t>
      </w:r>
      <w:r w:rsidRPr="004D6594">
        <w:rPr>
          <w:noProof/>
        </w:rPr>
        <w:t xml:space="preserve">ранения </w:t>
      </w:r>
      <w:r w:rsidRPr="004D6594">
        <w:t>а</w:t>
      </w:r>
      <w:r w:rsidRPr="004D6594">
        <w:rPr>
          <w:noProof/>
        </w:rPr>
        <w:t>втомобилей.</w:t>
      </w:r>
    </w:p>
    <w:p w:rsidR="00C851E0" w:rsidRDefault="00C851E0" w:rsidP="006F77CB">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Pr>
          <w:b/>
          <w:bCs/>
          <w:noProof/>
        </w:rPr>
        <w:t>спользования:</w:t>
      </w:r>
    </w:p>
    <w:p w:rsidR="00C851E0" w:rsidRPr="004D6594" w:rsidRDefault="00C851E0" w:rsidP="00ED2481">
      <w:pPr>
        <w:pStyle w:val="NoSpacing"/>
        <w:numPr>
          <w:ilvl w:val="0"/>
          <w:numId w:val="68"/>
        </w:numPr>
        <w:rPr>
          <w:noProof/>
        </w:rPr>
      </w:pPr>
      <w:r w:rsidRPr="004D6594">
        <w:rPr>
          <w:noProof/>
        </w:rPr>
        <w:t xml:space="preserve">автозаправочные </w:t>
      </w:r>
      <w:r w:rsidRPr="004D6594">
        <w:t>с</w:t>
      </w:r>
      <w:r w:rsidRPr="004D6594">
        <w:rPr>
          <w:noProof/>
        </w:rPr>
        <w:t>танции;</w:t>
      </w:r>
    </w:p>
    <w:p w:rsidR="00C851E0" w:rsidRDefault="00C851E0" w:rsidP="00ED2481">
      <w:pPr>
        <w:pStyle w:val="ListParagraph"/>
        <w:numPr>
          <w:ilvl w:val="0"/>
          <w:numId w:val="68"/>
        </w:numPr>
        <w:rPr>
          <w:noProof/>
        </w:rPr>
      </w:pPr>
      <w:r w:rsidRPr="004D6594">
        <w:rPr>
          <w:noProof/>
        </w:rPr>
        <w:t xml:space="preserve">киоски, </w:t>
      </w:r>
      <w:r w:rsidRPr="004D6594">
        <w:t>в</w:t>
      </w:r>
      <w:r w:rsidRPr="004D6594">
        <w:rPr>
          <w:noProof/>
        </w:rPr>
        <w:t xml:space="preserve">ременные </w:t>
      </w:r>
      <w:r w:rsidRPr="004D6594">
        <w:t>п</w:t>
      </w:r>
      <w:r w:rsidRPr="004D6594">
        <w:rPr>
          <w:noProof/>
        </w:rPr>
        <w:t xml:space="preserve">авильоны </w:t>
      </w:r>
      <w:r w:rsidRPr="004D6594">
        <w:t>р</w:t>
      </w:r>
      <w:r w:rsidRPr="004D6594">
        <w:rPr>
          <w:noProof/>
        </w:rPr>
        <w:t xml:space="preserve">озничной </w:t>
      </w:r>
      <w:r w:rsidRPr="004D6594">
        <w:t>т</w:t>
      </w:r>
      <w:r w:rsidRPr="004D6594">
        <w:rPr>
          <w:noProof/>
        </w:rPr>
        <w:t xml:space="preserve">орговли </w:t>
      </w:r>
      <w:r w:rsidRPr="004D6594">
        <w:t>и</w:t>
      </w:r>
      <w:r w:rsidRPr="004D6594">
        <w:rPr>
          <w:noProof/>
        </w:rPr>
        <w:t xml:space="preserve"> обслуживания </w:t>
      </w:r>
      <w:r w:rsidRPr="004D6594">
        <w:t>н</w:t>
      </w:r>
      <w:r w:rsidRPr="004D6594">
        <w:rPr>
          <w:noProof/>
        </w:rPr>
        <w:t>аселения</w:t>
      </w:r>
      <w:r>
        <w:rPr>
          <w:noProof/>
        </w:rPr>
        <w:t>;</w:t>
      </w:r>
    </w:p>
    <w:p w:rsidR="00C851E0" w:rsidRPr="004D6594" w:rsidRDefault="00C851E0" w:rsidP="00ED2481">
      <w:pPr>
        <w:pStyle w:val="NoSpacing"/>
        <w:numPr>
          <w:ilvl w:val="0"/>
          <w:numId w:val="68"/>
        </w:numPr>
        <w:rPr>
          <w:noProof/>
        </w:rPr>
      </w:pPr>
      <w:r w:rsidRPr="004D6594">
        <w:t>п</w:t>
      </w:r>
      <w:r w:rsidRPr="004D6594">
        <w:rPr>
          <w:noProof/>
        </w:rPr>
        <w:t xml:space="preserve">лощадки </w:t>
      </w:r>
      <w:r w:rsidRPr="004D6594">
        <w:t>о</w:t>
      </w:r>
      <w:r w:rsidRPr="004D6594">
        <w:rPr>
          <w:noProof/>
        </w:rPr>
        <w:t xml:space="preserve">тдыха </w:t>
      </w:r>
      <w:r w:rsidRPr="004D6594">
        <w:t>п</w:t>
      </w:r>
      <w:r w:rsidRPr="004D6594">
        <w:rPr>
          <w:noProof/>
        </w:rPr>
        <w:t xml:space="preserve">ерсонала </w:t>
      </w:r>
      <w:r w:rsidRPr="004D6594">
        <w:t>п</w:t>
      </w:r>
      <w:r w:rsidRPr="004D6594">
        <w:rPr>
          <w:noProof/>
        </w:rPr>
        <w:t>редприятия;</w:t>
      </w:r>
    </w:p>
    <w:p w:rsidR="00C851E0" w:rsidRPr="004D6594" w:rsidRDefault="00C851E0" w:rsidP="00ED2481">
      <w:pPr>
        <w:pStyle w:val="NoSpacing"/>
        <w:numPr>
          <w:ilvl w:val="0"/>
          <w:numId w:val="68"/>
        </w:numPr>
        <w:rPr>
          <w:noProof/>
        </w:rPr>
      </w:pPr>
      <w:r w:rsidRPr="004D6594">
        <w:rPr>
          <w:noProof/>
        </w:rPr>
        <w:t xml:space="preserve">предприятия </w:t>
      </w:r>
      <w:r w:rsidRPr="004D6594">
        <w:t>о</w:t>
      </w:r>
      <w:r w:rsidRPr="004D6594">
        <w:rPr>
          <w:noProof/>
        </w:rPr>
        <w:t xml:space="preserve">бщественного </w:t>
      </w:r>
      <w:r w:rsidRPr="004D6594">
        <w:t>п</w:t>
      </w:r>
      <w:r w:rsidRPr="004D6594">
        <w:rPr>
          <w:noProof/>
        </w:rPr>
        <w:t xml:space="preserve">итания </w:t>
      </w:r>
      <w:r w:rsidRPr="004D6594">
        <w:t>(</w:t>
      </w:r>
      <w:r w:rsidRPr="004D6594">
        <w:rPr>
          <w:noProof/>
        </w:rPr>
        <w:t xml:space="preserve">кафе, </w:t>
      </w:r>
      <w:r w:rsidRPr="004D6594">
        <w:t>с</w:t>
      </w:r>
      <w:r w:rsidRPr="004D6594">
        <w:rPr>
          <w:noProof/>
        </w:rPr>
        <w:t xml:space="preserve">толовые, </w:t>
      </w:r>
      <w:r w:rsidRPr="004D6594">
        <w:t>б</w:t>
      </w:r>
      <w:r w:rsidRPr="004D6594">
        <w:rPr>
          <w:noProof/>
        </w:rPr>
        <w:t xml:space="preserve">уфеты), </w:t>
      </w:r>
      <w:r w:rsidRPr="004D6594">
        <w:t>с</w:t>
      </w:r>
      <w:r w:rsidRPr="004D6594">
        <w:rPr>
          <w:noProof/>
        </w:rPr>
        <w:t xml:space="preserve">вязанные </w:t>
      </w:r>
      <w:r w:rsidRPr="004D6594">
        <w:t>с</w:t>
      </w:r>
      <w:r w:rsidRPr="004D6594">
        <w:rPr>
          <w:noProof/>
        </w:rPr>
        <w:t xml:space="preserve"> непосредственным </w:t>
      </w:r>
      <w:r w:rsidRPr="004D6594">
        <w:t>о</w:t>
      </w:r>
      <w:r w:rsidRPr="004D6594">
        <w:rPr>
          <w:noProof/>
        </w:rPr>
        <w:t xml:space="preserve">бслуживанием </w:t>
      </w:r>
      <w:r w:rsidRPr="004D6594">
        <w:t>п</w:t>
      </w:r>
      <w:r w:rsidRPr="004D6594">
        <w:rPr>
          <w:noProof/>
        </w:rPr>
        <w:t xml:space="preserve">ромышленных </w:t>
      </w:r>
      <w:r w:rsidRPr="004D6594">
        <w:t>п</w:t>
      </w:r>
      <w:r w:rsidRPr="004D6594">
        <w:rPr>
          <w:noProof/>
        </w:rPr>
        <w:t>редприятий;</w:t>
      </w:r>
    </w:p>
    <w:p w:rsidR="00C851E0" w:rsidRPr="004D6594" w:rsidRDefault="00C851E0" w:rsidP="00ED2481">
      <w:pPr>
        <w:pStyle w:val="NoSpacing"/>
        <w:numPr>
          <w:ilvl w:val="0"/>
          <w:numId w:val="68"/>
        </w:numPr>
        <w:rPr>
          <w:noProof/>
        </w:rPr>
      </w:pPr>
      <w:r w:rsidRPr="004D6594">
        <w:rPr>
          <w:noProof/>
        </w:rPr>
        <w:t xml:space="preserve">питомники </w:t>
      </w:r>
      <w:r w:rsidRPr="004D6594">
        <w:t>р</w:t>
      </w:r>
      <w:r w:rsidRPr="004D6594">
        <w:rPr>
          <w:noProof/>
        </w:rPr>
        <w:t xml:space="preserve">астений </w:t>
      </w:r>
      <w:r w:rsidRPr="004D6594">
        <w:t>д</w:t>
      </w:r>
      <w:r w:rsidRPr="004D6594">
        <w:rPr>
          <w:noProof/>
        </w:rPr>
        <w:t xml:space="preserve">ля </w:t>
      </w:r>
      <w:r w:rsidRPr="004D6594">
        <w:t>о</w:t>
      </w:r>
      <w:r w:rsidRPr="004D6594">
        <w:rPr>
          <w:noProof/>
        </w:rPr>
        <w:t xml:space="preserve">зеленения </w:t>
      </w:r>
      <w:r w:rsidRPr="004D6594">
        <w:t>п</w:t>
      </w:r>
      <w:r w:rsidRPr="004D6594">
        <w:rPr>
          <w:noProof/>
        </w:rPr>
        <w:t xml:space="preserve">ромышленных </w:t>
      </w:r>
      <w:r w:rsidRPr="004D6594">
        <w:t>т</w:t>
      </w:r>
      <w:r w:rsidRPr="004D6594">
        <w:rPr>
          <w:noProof/>
        </w:rPr>
        <w:t xml:space="preserve">ерриторий </w:t>
      </w:r>
      <w:r w:rsidRPr="004D6594">
        <w:t>и</w:t>
      </w:r>
      <w:r>
        <w:rPr>
          <w:noProof/>
        </w:rPr>
        <w:t xml:space="preserve"> </w:t>
      </w:r>
      <w:r w:rsidRPr="004D6594">
        <w:rPr>
          <w:noProof/>
        </w:rPr>
        <w:t xml:space="preserve">санитарно-защитных </w:t>
      </w:r>
      <w:r w:rsidRPr="004D6594">
        <w:t>з</w:t>
      </w:r>
      <w:r w:rsidRPr="004D6594">
        <w:rPr>
          <w:noProof/>
        </w:rPr>
        <w:t>он;</w:t>
      </w:r>
    </w:p>
    <w:p w:rsidR="00C851E0" w:rsidRPr="00BB1BFC" w:rsidRDefault="00C851E0" w:rsidP="00ED2481">
      <w:pPr>
        <w:pStyle w:val="ListParagraph"/>
        <w:numPr>
          <w:ilvl w:val="0"/>
          <w:numId w:val="68"/>
        </w:numPr>
        <w:rPr>
          <w:b/>
          <w:bCs/>
          <w:noProof/>
        </w:r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с</w:t>
      </w:r>
      <w:r w:rsidRPr="004D6594">
        <w:rPr>
          <w:noProof/>
        </w:rPr>
        <w:t xml:space="preserve">путниковой </w:t>
      </w:r>
      <w:r w:rsidRPr="004D6594">
        <w:t>связи.</w:t>
      </w:r>
    </w:p>
    <w:p w:rsidR="00C851E0" w:rsidRPr="003B6C52" w:rsidRDefault="00C851E0" w:rsidP="003B6C52">
      <w:pPr>
        <w:pStyle w:val="Heading3"/>
      </w:pPr>
      <w:r w:rsidRPr="003B6C52">
        <w:t xml:space="preserve">Статья </w:t>
      </w:r>
      <w:r w:rsidRPr="001F1FDB">
        <w:t>67</w:t>
      </w:r>
      <w:r w:rsidRPr="003B6C52">
        <w:t>. Коммунально-складские зоны (К).</w:t>
      </w:r>
    </w:p>
    <w:p w:rsidR="00C851E0" w:rsidRPr="004D6594" w:rsidRDefault="00C851E0" w:rsidP="006F77CB">
      <w:r w:rsidRPr="004D6594">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C851E0" w:rsidRPr="004D6594" w:rsidRDefault="00C851E0" w:rsidP="006F77CB">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NoSpacing"/>
        <w:numPr>
          <w:ilvl w:val="0"/>
          <w:numId w:val="69"/>
        </w:numPr>
        <w:rPr>
          <w:noProof/>
        </w:rPr>
      </w:pPr>
      <w:r w:rsidRPr="004D6594">
        <w:rPr>
          <w:noProof/>
        </w:rPr>
        <w:t>коммунально-складские сооружения;</w:t>
      </w:r>
    </w:p>
    <w:p w:rsidR="00C851E0" w:rsidRPr="004D6594" w:rsidRDefault="00C851E0" w:rsidP="00ED2481">
      <w:pPr>
        <w:pStyle w:val="NoSpacing"/>
        <w:numPr>
          <w:ilvl w:val="0"/>
          <w:numId w:val="69"/>
        </w:numPr>
        <w:rPr>
          <w:noProof/>
        </w:rPr>
      </w:pPr>
      <w:r w:rsidRPr="004D6594">
        <w:rPr>
          <w:noProof/>
        </w:rPr>
        <w:t>овощехранилища, холодильники, общетоварные базы;</w:t>
      </w:r>
    </w:p>
    <w:p w:rsidR="00C851E0" w:rsidRPr="004D6594" w:rsidRDefault="00C851E0" w:rsidP="00ED2481">
      <w:pPr>
        <w:pStyle w:val="NoSpacing"/>
        <w:numPr>
          <w:ilvl w:val="0"/>
          <w:numId w:val="69"/>
        </w:numPr>
        <w:rPr>
          <w:noProof/>
        </w:rPr>
      </w:pPr>
      <w:r w:rsidRPr="004D6594">
        <w:rPr>
          <w:noProof/>
        </w:rPr>
        <w:t>гаражи;</w:t>
      </w:r>
    </w:p>
    <w:p w:rsidR="00C851E0" w:rsidRPr="004D6594" w:rsidRDefault="00C851E0" w:rsidP="00ED2481">
      <w:pPr>
        <w:pStyle w:val="NoSpacing"/>
        <w:numPr>
          <w:ilvl w:val="0"/>
          <w:numId w:val="69"/>
        </w:numPr>
        <w:rPr>
          <w:noProof/>
        </w:rPr>
      </w:pPr>
      <w:r w:rsidRPr="004D6594">
        <w:rPr>
          <w:noProof/>
        </w:rPr>
        <w:t>котельные, ГРС, ГРП;</w:t>
      </w:r>
    </w:p>
    <w:p w:rsidR="00C851E0" w:rsidRPr="004D6594" w:rsidRDefault="00C851E0" w:rsidP="00ED2481">
      <w:pPr>
        <w:pStyle w:val="NoSpacing"/>
        <w:numPr>
          <w:ilvl w:val="0"/>
          <w:numId w:val="69"/>
        </w:numPr>
        <w:rPr>
          <w:noProof/>
        </w:rPr>
      </w:pPr>
      <w:r w:rsidRPr="004D6594">
        <w:rPr>
          <w:noProof/>
        </w:rPr>
        <w:t>АЗС, насосные станции, станции аэрации;</w:t>
      </w:r>
    </w:p>
    <w:p w:rsidR="00C851E0" w:rsidRPr="004D6594" w:rsidRDefault="00C851E0" w:rsidP="00ED2481">
      <w:pPr>
        <w:pStyle w:val="NoSpacing"/>
        <w:numPr>
          <w:ilvl w:val="0"/>
          <w:numId w:val="69"/>
        </w:numPr>
        <w:rPr>
          <w:noProof/>
        </w:rPr>
      </w:pPr>
      <w:r w:rsidRPr="004D6594">
        <w:rPr>
          <w:noProof/>
        </w:rPr>
        <w:t>водозаборные и очистные канализационные сооружения;</w:t>
      </w:r>
    </w:p>
    <w:p w:rsidR="00C851E0" w:rsidRPr="004D6594" w:rsidRDefault="00C851E0" w:rsidP="00ED2481">
      <w:pPr>
        <w:pStyle w:val="NoSpacing"/>
        <w:numPr>
          <w:ilvl w:val="0"/>
          <w:numId w:val="69"/>
        </w:numPr>
        <w:rPr>
          <w:noProof/>
        </w:rPr>
      </w:pPr>
      <w:r w:rsidRPr="004D6594">
        <w:rPr>
          <w:noProof/>
        </w:rPr>
        <w:t>сооружения энергообеспечения, ТП.</w:t>
      </w:r>
    </w:p>
    <w:p w:rsidR="00C851E0" w:rsidRPr="004D6594" w:rsidRDefault="00C851E0" w:rsidP="006F77CB">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C851E0" w:rsidRPr="004D6594" w:rsidRDefault="00C851E0" w:rsidP="00ED2481">
      <w:pPr>
        <w:pStyle w:val="NoSpacing"/>
        <w:numPr>
          <w:ilvl w:val="0"/>
          <w:numId w:val="70"/>
        </w:numPr>
        <w:rPr>
          <w:noProof/>
        </w:rPr>
      </w:pPr>
      <w:r w:rsidRPr="004D6594">
        <w:rPr>
          <w:noProof/>
        </w:rPr>
        <w:t xml:space="preserve">автостоянки </w:t>
      </w:r>
      <w:r w:rsidRPr="004D6594">
        <w:t>д</w:t>
      </w:r>
      <w:r w:rsidRPr="004D6594">
        <w:rPr>
          <w:noProof/>
        </w:rPr>
        <w:t xml:space="preserve">ля </w:t>
      </w:r>
      <w:r w:rsidRPr="004D6594">
        <w:t>в</w:t>
      </w:r>
      <w:r w:rsidRPr="004D6594">
        <w:rPr>
          <w:noProof/>
        </w:rPr>
        <w:t xml:space="preserve">ременного </w:t>
      </w:r>
      <w:r w:rsidRPr="004D6594">
        <w:t>х</w:t>
      </w:r>
      <w:r w:rsidRPr="004D6594">
        <w:rPr>
          <w:noProof/>
        </w:rPr>
        <w:t xml:space="preserve">ранения </w:t>
      </w:r>
      <w:r w:rsidRPr="004D6594">
        <w:t>а</w:t>
      </w:r>
      <w:r w:rsidRPr="004D6594">
        <w:rPr>
          <w:noProof/>
        </w:rPr>
        <w:t>втомобилей;</w:t>
      </w:r>
    </w:p>
    <w:p w:rsidR="00C851E0" w:rsidRPr="004D6594" w:rsidRDefault="00C851E0" w:rsidP="00ED2481">
      <w:pPr>
        <w:pStyle w:val="NoSpacing"/>
        <w:numPr>
          <w:ilvl w:val="0"/>
          <w:numId w:val="70"/>
        </w:numPr>
        <w:rPr>
          <w:noProof/>
        </w:rPr>
      </w:pPr>
      <w:r w:rsidRPr="004D6594">
        <w:rPr>
          <w:noProof/>
        </w:rPr>
        <w:t>пожарные депо;</w:t>
      </w:r>
    </w:p>
    <w:p w:rsidR="00C851E0" w:rsidRPr="004D6594" w:rsidRDefault="00C851E0" w:rsidP="00ED2481">
      <w:pPr>
        <w:pStyle w:val="NoSpacing"/>
        <w:numPr>
          <w:ilvl w:val="0"/>
          <w:numId w:val="70"/>
        </w:numPr>
        <w:rPr>
          <w:noProof/>
        </w:rPr>
      </w:pPr>
      <w:r w:rsidRPr="004D6594">
        <w:rPr>
          <w:noProof/>
        </w:rPr>
        <w:t>котельные.</w:t>
      </w:r>
    </w:p>
    <w:p w:rsidR="00C851E0" w:rsidRPr="004D6594" w:rsidRDefault="00C851E0" w:rsidP="006F77CB">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C851E0" w:rsidRPr="004D6594" w:rsidRDefault="00C851E0" w:rsidP="00ED2481">
      <w:pPr>
        <w:pStyle w:val="NoSpacing"/>
        <w:numPr>
          <w:ilvl w:val="0"/>
          <w:numId w:val="71"/>
        </w:num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с</w:t>
      </w:r>
      <w:r w:rsidRPr="004D6594">
        <w:rPr>
          <w:noProof/>
        </w:rPr>
        <w:t xml:space="preserve">путниковой </w:t>
      </w:r>
      <w:r w:rsidRPr="004D6594">
        <w:t>связи.</w:t>
      </w:r>
    </w:p>
    <w:p w:rsidR="00C851E0" w:rsidRPr="003B6C52" w:rsidRDefault="00C851E0" w:rsidP="003B6C52">
      <w:pPr>
        <w:pStyle w:val="Heading3"/>
      </w:pPr>
      <w:r w:rsidRPr="003B6C52">
        <w:t xml:space="preserve">Статья </w:t>
      </w:r>
      <w:r w:rsidRPr="001F1FDB">
        <w:t>68</w:t>
      </w:r>
      <w:r w:rsidRPr="003B6C52">
        <w:t>. Зоны инженерной и транспортной инфраструктур (ТР.)</w:t>
      </w:r>
    </w:p>
    <w:p w:rsidR="00C851E0" w:rsidRPr="004D6594" w:rsidRDefault="00C851E0" w:rsidP="006F77CB">
      <w:r w:rsidRPr="004D6594">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C851E0" w:rsidRPr="004D6594" w:rsidRDefault="00C851E0" w:rsidP="006F77CB">
      <w:pPr>
        <w:rPr>
          <w:b/>
        </w:rPr>
      </w:pPr>
      <w:r w:rsidRPr="004D6594">
        <w:rPr>
          <w:b/>
        </w:rPr>
        <w:t>ТР-1 – зоны автомобильного транспорта</w:t>
      </w:r>
    </w:p>
    <w:p w:rsidR="00C851E0" w:rsidRPr="004D6594" w:rsidRDefault="00C851E0" w:rsidP="006F77CB">
      <w:r w:rsidRPr="004D6594">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C851E0" w:rsidRPr="004D6594" w:rsidRDefault="00C851E0"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NoSpacing"/>
        <w:numPr>
          <w:ilvl w:val="0"/>
          <w:numId w:val="71"/>
        </w:numPr>
      </w:pPr>
      <w:r w:rsidRPr="004D6594">
        <w:t>дороги федерального, регионального, местного значения, местные улицы и проезды;</w:t>
      </w:r>
    </w:p>
    <w:p w:rsidR="00C851E0" w:rsidRPr="004D6594" w:rsidRDefault="00C851E0" w:rsidP="006F77CB">
      <w:pPr>
        <w:rPr>
          <w:b/>
          <w:noProof/>
        </w:rPr>
      </w:pPr>
      <w:r w:rsidRPr="004D6594">
        <w:rPr>
          <w:b/>
          <w:noProof/>
        </w:rPr>
        <w:t>Вспомог</w:t>
      </w:r>
      <w:r>
        <w:rPr>
          <w:b/>
          <w:noProof/>
        </w:rPr>
        <w:t>а</w:t>
      </w:r>
      <w:r w:rsidRPr="004D6594">
        <w:rPr>
          <w:b/>
          <w:noProof/>
        </w:rPr>
        <w:t xml:space="preserve">тельные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н</w:t>
      </w:r>
      <w:r w:rsidRPr="004D6594">
        <w:rPr>
          <w:b/>
          <w:noProof/>
        </w:rPr>
        <w:t>едвижимости:</w:t>
      </w:r>
    </w:p>
    <w:p w:rsidR="00C851E0" w:rsidRPr="004D6594" w:rsidRDefault="00C851E0" w:rsidP="00ED2481">
      <w:pPr>
        <w:pStyle w:val="NoSpacing"/>
        <w:numPr>
          <w:ilvl w:val="0"/>
          <w:numId w:val="71"/>
        </w:numPr>
      </w:pPr>
      <w:r w:rsidRPr="004D6594">
        <w:t>автобусные павильоны и остановочные комплексы;</w:t>
      </w:r>
    </w:p>
    <w:p w:rsidR="00C851E0" w:rsidRPr="004D6594" w:rsidRDefault="00C851E0" w:rsidP="00ED2481">
      <w:pPr>
        <w:pStyle w:val="NoSpacing"/>
        <w:numPr>
          <w:ilvl w:val="0"/>
          <w:numId w:val="71"/>
        </w:numPr>
      </w:pPr>
      <w:r w:rsidRPr="004D6594">
        <w:t>тротуары и пешеходные дорожки.</w:t>
      </w:r>
    </w:p>
    <w:p w:rsidR="00C851E0" w:rsidRPr="004D6594" w:rsidRDefault="00C851E0" w:rsidP="006F77CB">
      <w:pPr>
        <w:rPr>
          <w:b/>
          <w:noProof/>
        </w:rPr>
      </w:pPr>
      <w:r w:rsidRPr="004D6594">
        <w:rPr>
          <w:b/>
          <w:noProof/>
        </w:rPr>
        <w:t xml:space="preserve">Условно </w:t>
      </w:r>
      <w:r w:rsidRPr="004D6594">
        <w:rPr>
          <w:b/>
        </w:rPr>
        <w:t>р</w:t>
      </w:r>
      <w:r w:rsidRPr="004D6594">
        <w:rPr>
          <w:b/>
          <w:noProof/>
        </w:rPr>
        <w:t xml:space="preserve">азрешенные </w:t>
      </w:r>
      <w:r w:rsidRPr="004D6594">
        <w:rPr>
          <w:b/>
        </w:rPr>
        <w:t>в</w:t>
      </w:r>
      <w:r w:rsidRPr="004D6594">
        <w:rPr>
          <w:b/>
          <w:noProof/>
        </w:rPr>
        <w:t xml:space="preserve">иды </w:t>
      </w:r>
      <w:r w:rsidRPr="004D6594">
        <w:rPr>
          <w:b/>
        </w:rPr>
        <w:t>и</w:t>
      </w:r>
      <w:r w:rsidRPr="004D6594">
        <w:rPr>
          <w:b/>
          <w:noProof/>
        </w:rPr>
        <w:t>спользования:</w:t>
      </w:r>
    </w:p>
    <w:p w:rsidR="00C851E0" w:rsidRPr="004D6594" w:rsidRDefault="00C851E0" w:rsidP="00ED2481">
      <w:pPr>
        <w:pStyle w:val="NoSpacing"/>
        <w:numPr>
          <w:ilvl w:val="0"/>
          <w:numId w:val="72"/>
        </w:numPr>
      </w:pPr>
      <w:r w:rsidRPr="004D6594">
        <w:t>автозаправочные станции;</w:t>
      </w:r>
    </w:p>
    <w:p w:rsidR="00C851E0" w:rsidRPr="004D6594" w:rsidRDefault="00C851E0" w:rsidP="00ED2481">
      <w:pPr>
        <w:pStyle w:val="NoSpacing"/>
        <w:numPr>
          <w:ilvl w:val="0"/>
          <w:numId w:val="72"/>
        </w:numPr>
      </w:pPr>
      <w:r w:rsidRPr="004D6594">
        <w:t>станции технического обслуживания автотранспорта;</w:t>
      </w:r>
    </w:p>
    <w:p w:rsidR="00C851E0" w:rsidRPr="004D6594" w:rsidRDefault="00C851E0" w:rsidP="00ED2481">
      <w:pPr>
        <w:pStyle w:val="NoSpacing"/>
        <w:numPr>
          <w:ilvl w:val="0"/>
          <w:numId w:val="72"/>
        </w:numPr>
      </w:pPr>
      <w:r w:rsidRPr="004D6594">
        <w:t>объекты мелкорозничной торговли (киоски, павильоны, палатки);</w:t>
      </w:r>
    </w:p>
    <w:p w:rsidR="00C851E0" w:rsidRPr="004D6594" w:rsidRDefault="00C851E0" w:rsidP="00ED2481">
      <w:pPr>
        <w:pStyle w:val="NoSpacing"/>
        <w:numPr>
          <w:ilvl w:val="0"/>
          <w:numId w:val="72"/>
        </w:numPr>
      </w:pPr>
      <w:r w:rsidRPr="004D6594">
        <w:t>мотели, кемпинги, гостиницы;</w:t>
      </w:r>
    </w:p>
    <w:p w:rsidR="00C851E0" w:rsidRPr="004D6594" w:rsidRDefault="00C851E0" w:rsidP="00ED2481">
      <w:pPr>
        <w:pStyle w:val="NoSpacing"/>
        <w:numPr>
          <w:ilvl w:val="0"/>
          <w:numId w:val="72"/>
        </w:numPr>
      </w:pPr>
      <w:r w:rsidRPr="004D6594">
        <w:t>придорожные кафе и рестораны и др.;</w:t>
      </w:r>
    </w:p>
    <w:p w:rsidR="00C851E0" w:rsidRPr="004D6594" w:rsidRDefault="00C851E0" w:rsidP="00ED2481">
      <w:pPr>
        <w:pStyle w:val="NoSpacing"/>
        <w:numPr>
          <w:ilvl w:val="0"/>
          <w:numId w:val="72"/>
        </w:numPr>
      </w:pPr>
      <w:r w:rsidRPr="004D6594">
        <w:t>посты ГИБДД;</w:t>
      </w:r>
    </w:p>
    <w:p w:rsidR="00C851E0" w:rsidRPr="004D6594" w:rsidRDefault="00C851E0" w:rsidP="00ED2481">
      <w:pPr>
        <w:pStyle w:val="NoSpacing"/>
        <w:numPr>
          <w:ilvl w:val="0"/>
          <w:numId w:val="72"/>
        </w:numPr>
      </w:pPr>
      <w:r w:rsidRPr="004D6594">
        <w:t>автостоянки открытого типа общего пользования;</w:t>
      </w:r>
    </w:p>
    <w:p w:rsidR="00C851E0" w:rsidRPr="004D6594" w:rsidRDefault="00C851E0" w:rsidP="00ED2481">
      <w:pPr>
        <w:pStyle w:val="NoSpacing"/>
        <w:numPr>
          <w:ilvl w:val="0"/>
          <w:numId w:val="72"/>
        </w:numPr>
      </w:pPr>
      <w:r w:rsidRPr="004D6594">
        <w:t>автопарки грузового и пассажирского транспорта;</w:t>
      </w:r>
    </w:p>
    <w:p w:rsidR="00C851E0" w:rsidRPr="004D6594" w:rsidRDefault="00C851E0" w:rsidP="00ED2481">
      <w:pPr>
        <w:pStyle w:val="NoSpacing"/>
        <w:numPr>
          <w:ilvl w:val="0"/>
          <w:numId w:val="72"/>
        </w:numPr>
      </w:pPr>
      <w:r w:rsidRPr="004D6594">
        <w:t>велодорожки;</w:t>
      </w:r>
    </w:p>
    <w:p w:rsidR="00C851E0" w:rsidRPr="004D6594" w:rsidRDefault="00C851E0" w:rsidP="00ED2481">
      <w:pPr>
        <w:pStyle w:val="NoSpacing"/>
        <w:numPr>
          <w:ilvl w:val="0"/>
          <w:numId w:val="72"/>
        </w:numPr>
      </w:pPr>
      <w:r w:rsidRPr="004D6594">
        <w:t>полосы защитных лесонасаждений;</w:t>
      </w:r>
    </w:p>
    <w:p w:rsidR="00C851E0" w:rsidRPr="004D6594" w:rsidRDefault="00C851E0" w:rsidP="006F77CB">
      <w:pPr>
        <w:rPr>
          <w:b/>
        </w:rPr>
      </w:pPr>
      <w:r w:rsidRPr="004D6594">
        <w:rPr>
          <w:b/>
        </w:rPr>
        <w:t>ТР-3 – зоны трубопроводного транспорта (линейные сооружения)</w:t>
      </w:r>
    </w:p>
    <w:p w:rsidR="00C851E0" w:rsidRPr="004D6594" w:rsidRDefault="00C851E0" w:rsidP="006F77CB">
      <w:r w:rsidRPr="004D6594">
        <w:t>Зоны предназначены для размещения объектов трубопроводного транспорта.</w:t>
      </w:r>
    </w:p>
    <w:p w:rsidR="00C851E0" w:rsidRPr="004D6594" w:rsidRDefault="00C851E0"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NoSpacing"/>
        <w:numPr>
          <w:ilvl w:val="0"/>
          <w:numId w:val="73"/>
        </w:numPr>
      </w:pPr>
      <w:r w:rsidRPr="004D6594">
        <w:t>газопроводы, нефтепроводы  и другие объекты трубопроводного транспорта- другие наземные объекты воздушного транспорта.</w:t>
      </w:r>
    </w:p>
    <w:p w:rsidR="00C851E0" w:rsidRPr="008D6AC6" w:rsidRDefault="00C851E0" w:rsidP="008D6AC6">
      <w:pPr>
        <w:pStyle w:val="Heading3"/>
      </w:pPr>
      <w:r w:rsidRPr="008D6AC6">
        <w:t xml:space="preserve">Статья </w:t>
      </w:r>
      <w:r w:rsidRPr="001F1FDB">
        <w:t>69</w:t>
      </w:r>
      <w:r w:rsidRPr="008D6AC6">
        <w:t>. Зоны сельскохозяйственного использования (СХ)</w:t>
      </w:r>
    </w:p>
    <w:p w:rsidR="00C851E0" w:rsidRPr="004D6594" w:rsidRDefault="00C851E0" w:rsidP="006F77CB">
      <w:r w:rsidRPr="004D6594">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C851E0" w:rsidRPr="004D6594" w:rsidRDefault="00C851E0" w:rsidP="006F77CB">
      <w:r w:rsidRPr="004D6594">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C851E0" w:rsidRPr="004D6594" w:rsidRDefault="00C851E0" w:rsidP="006F77CB">
      <w:r w:rsidRPr="004D6594">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C851E0" w:rsidRPr="004D6594" w:rsidRDefault="00C851E0" w:rsidP="006F77CB">
      <w:pPr>
        <w:rPr>
          <w:b/>
        </w:rPr>
      </w:pPr>
      <w:r w:rsidRPr="004D6594">
        <w:rPr>
          <w:b/>
        </w:rPr>
        <w:t>СХ-1</w:t>
      </w:r>
      <w:r>
        <w:rPr>
          <w:b/>
        </w:rPr>
        <w:t xml:space="preserve"> </w:t>
      </w:r>
      <w:r w:rsidRPr="004D6594">
        <w:rPr>
          <w:b/>
        </w:rPr>
        <w:t>– зоны сельскохозяйственных угодий и занятые основными объектами сельхозназначения.</w:t>
      </w:r>
    </w:p>
    <w:p w:rsidR="00C851E0" w:rsidRPr="004D6594" w:rsidRDefault="00C851E0"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NoSpacing"/>
        <w:numPr>
          <w:ilvl w:val="0"/>
          <w:numId w:val="73"/>
        </w:numPr>
      </w:pPr>
      <w:r w:rsidRPr="004D6594">
        <w:t>тепличные хозяйства;</w:t>
      </w:r>
    </w:p>
    <w:p w:rsidR="00C851E0" w:rsidRPr="004D6594" w:rsidRDefault="00C851E0" w:rsidP="00ED2481">
      <w:pPr>
        <w:pStyle w:val="NoSpacing"/>
        <w:numPr>
          <w:ilvl w:val="0"/>
          <w:numId w:val="73"/>
        </w:numPr>
      </w:pPr>
      <w:r w:rsidRPr="004D6594">
        <w:t>фермы;</w:t>
      </w:r>
    </w:p>
    <w:p w:rsidR="00C851E0" w:rsidRPr="004D6594" w:rsidRDefault="00C851E0" w:rsidP="00ED2481">
      <w:pPr>
        <w:pStyle w:val="NoSpacing"/>
        <w:numPr>
          <w:ilvl w:val="0"/>
          <w:numId w:val="73"/>
        </w:numPr>
        <w:rPr>
          <w:b/>
          <w:noProof/>
        </w:rPr>
      </w:pPr>
      <w:r w:rsidRPr="004D6594">
        <w:t>сельскохозяйственные производственные центры;</w:t>
      </w:r>
    </w:p>
    <w:p w:rsidR="00C851E0" w:rsidRPr="004D6594" w:rsidRDefault="00C851E0" w:rsidP="00ED2481">
      <w:pPr>
        <w:pStyle w:val="NoSpacing"/>
        <w:numPr>
          <w:ilvl w:val="0"/>
          <w:numId w:val="73"/>
        </w:numPr>
      </w:pPr>
      <w:r w:rsidRPr="004D6594">
        <w:t>выращивание сельскохозяйственной продукции;</w:t>
      </w:r>
    </w:p>
    <w:p w:rsidR="00C851E0" w:rsidRPr="004D6594" w:rsidRDefault="00C851E0" w:rsidP="00ED2481">
      <w:pPr>
        <w:pStyle w:val="NoSpacing"/>
        <w:numPr>
          <w:ilvl w:val="0"/>
          <w:numId w:val="73"/>
        </w:numPr>
      </w:pPr>
      <w:r w:rsidRPr="004D6594">
        <w:t>животноводство;</w:t>
      </w:r>
    </w:p>
    <w:p w:rsidR="00C851E0" w:rsidRPr="004D6594" w:rsidRDefault="00C851E0" w:rsidP="00ED2481">
      <w:pPr>
        <w:pStyle w:val="NoSpacing"/>
        <w:numPr>
          <w:ilvl w:val="0"/>
          <w:numId w:val="73"/>
        </w:numPr>
      </w:pPr>
      <w:r w:rsidRPr="004D6594">
        <w:t>птицеводство;</w:t>
      </w:r>
    </w:p>
    <w:p w:rsidR="00C851E0" w:rsidRPr="004D6594" w:rsidRDefault="00C851E0" w:rsidP="00ED2481">
      <w:pPr>
        <w:pStyle w:val="NoSpacing"/>
        <w:numPr>
          <w:ilvl w:val="0"/>
          <w:numId w:val="73"/>
        </w:numPr>
      </w:pPr>
      <w:r w:rsidRPr="004D6594">
        <w:t>пчеловодство.</w:t>
      </w:r>
    </w:p>
    <w:p w:rsidR="00C851E0" w:rsidRPr="004D6594" w:rsidRDefault="00C851E0" w:rsidP="006F77CB">
      <w:pPr>
        <w:rPr>
          <w:b/>
          <w:noProof/>
        </w:rPr>
      </w:pPr>
      <w:r w:rsidRPr="004D6594">
        <w:rPr>
          <w:b/>
          <w:noProof/>
        </w:rPr>
        <w:t xml:space="preserve">Вспомогательные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н</w:t>
      </w:r>
      <w:r w:rsidRPr="004D6594">
        <w:rPr>
          <w:b/>
          <w:noProof/>
        </w:rPr>
        <w:t>едвижимости:</w:t>
      </w:r>
    </w:p>
    <w:p w:rsidR="00C851E0" w:rsidRPr="004D6594" w:rsidRDefault="00C851E0" w:rsidP="00ED2481">
      <w:pPr>
        <w:pStyle w:val="NoSpacing"/>
        <w:numPr>
          <w:ilvl w:val="0"/>
          <w:numId w:val="74"/>
        </w:numPr>
        <w:rPr>
          <w:noProof/>
        </w:rPr>
      </w:pPr>
      <w:r w:rsidRPr="004D6594">
        <w:rPr>
          <w:noProof/>
        </w:rPr>
        <w:t>лесозащитные полосы.</w:t>
      </w:r>
    </w:p>
    <w:p w:rsidR="00C851E0" w:rsidRPr="004D6594" w:rsidRDefault="00C851E0" w:rsidP="006F77CB">
      <w:pPr>
        <w:rPr>
          <w:b/>
        </w:rPr>
      </w:pPr>
      <w:r w:rsidRPr="004D6594">
        <w:rPr>
          <w:b/>
        </w:rPr>
        <w:t>СХ-2 – зоны коллективного садоводства и огородничества</w:t>
      </w:r>
    </w:p>
    <w:p w:rsidR="00C851E0" w:rsidRPr="004D6594" w:rsidRDefault="00C851E0" w:rsidP="006F77CB">
      <w:r w:rsidRPr="004D6594">
        <w:t>Зоны (СХ-2) коллективных садов и садово-огородных участков выделены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C851E0" w:rsidRDefault="00C851E0" w:rsidP="006F77CB">
      <w:pPr>
        <w:rPr>
          <w:b/>
        </w:rPr>
      </w:pPr>
      <w:r w:rsidRPr="004D6594">
        <w:rPr>
          <w:b/>
        </w:rPr>
        <w:t>Основные виды разрешенного использования недвижимости:</w:t>
      </w:r>
    </w:p>
    <w:p w:rsidR="00C851E0" w:rsidRPr="004D6594" w:rsidRDefault="00C851E0" w:rsidP="00ED2481">
      <w:pPr>
        <w:pStyle w:val="NoSpacing"/>
        <w:numPr>
          <w:ilvl w:val="0"/>
          <w:numId w:val="74"/>
        </w:numPr>
      </w:pPr>
      <w:r w:rsidRPr="004D6594">
        <w:t>садовые дома, летние сооружения;сады, огороды.</w:t>
      </w:r>
    </w:p>
    <w:p w:rsidR="00C851E0" w:rsidRDefault="00C851E0" w:rsidP="006F77CB">
      <w:pPr>
        <w:rPr>
          <w:b/>
        </w:rPr>
      </w:pPr>
      <w:r w:rsidRPr="004D6594">
        <w:rPr>
          <w:b/>
        </w:rPr>
        <w:t>Вспомогательные виды разрешенного использования:</w:t>
      </w:r>
    </w:p>
    <w:p w:rsidR="00C851E0" w:rsidRPr="004D6594" w:rsidRDefault="00C851E0" w:rsidP="00ED2481">
      <w:pPr>
        <w:pStyle w:val="NoSpacing"/>
        <w:numPr>
          <w:ilvl w:val="0"/>
          <w:numId w:val="74"/>
        </w:numPr>
      </w:pPr>
      <w:r w:rsidRPr="004D6594">
        <w:t>дворовые постройки (мастерские, сараи, теплицы, бани и др.);</w:t>
      </w:r>
    </w:p>
    <w:p w:rsidR="00C851E0" w:rsidRPr="004D6594" w:rsidRDefault="00C851E0" w:rsidP="00ED2481">
      <w:pPr>
        <w:pStyle w:val="NoSpacing"/>
        <w:numPr>
          <w:ilvl w:val="0"/>
          <w:numId w:val="74"/>
        </w:numPr>
      </w:pPr>
      <w:r w:rsidRPr="004D6594">
        <w:t>строения для занятий индивидуальной трудовой деятельностью (без нарушения принципов добрососедства);</w:t>
      </w:r>
    </w:p>
    <w:p w:rsidR="00C851E0" w:rsidRPr="004D6594" w:rsidRDefault="00C851E0" w:rsidP="00ED2481">
      <w:pPr>
        <w:pStyle w:val="NoSpacing"/>
        <w:numPr>
          <w:ilvl w:val="0"/>
          <w:numId w:val="74"/>
        </w:numPr>
      </w:pPr>
      <w:r w:rsidRPr="004D6594">
        <w:t>индивидуальные гаражи на придомовом участке или парковки;</w:t>
      </w:r>
    </w:p>
    <w:p w:rsidR="00C851E0" w:rsidRPr="004D6594" w:rsidRDefault="00C851E0" w:rsidP="00ED2481">
      <w:pPr>
        <w:pStyle w:val="NoSpacing"/>
        <w:numPr>
          <w:ilvl w:val="0"/>
          <w:numId w:val="74"/>
        </w:numPr>
      </w:pPr>
      <w:r w:rsidRPr="004D6594">
        <w:t>емкости для хранения воды на индивидуальном участке;</w:t>
      </w:r>
    </w:p>
    <w:p w:rsidR="00C851E0" w:rsidRPr="004D6594" w:rsidRDefault="00C851E0" w:rsidP="00ED2481">
      <w:pPr>
        <w:pStyle w:val="NoSpacing"/>
        <w:numPr>
          <w:ilvl w:val="0"/>
          <w:numId w:val="74"/>
        </w:numPr>
      </w:pPr>
      <w:r w:rsidRPr="004D6594">
        <w:t>водозаборы;</w:t>
      </w:r>
    </w:p>
    <w:p w:rsidR="00C851E0" w:rsidRPr="004D6594" w:rsidRDefault="00C851E0" w:rsidP="00ED2481">
      <w:pPr>
        <w:pStyle w:val="NoSpacing"/>
        <w:numPr>
          <w:ilvl w:val="0"/>
          <w:numId w:val="74"/>
        </w:numPr>
      </w:pPr>
      <w:r w:rsidRPr="004D6594">
        <w:t>общественные резервуары для хранения воды;</w:t>
      </w:r>
    </w:p>
    <w:p w:rsidR="00C851E0" w:rsidRPr="004D6594" w:rsidRDefault="00C851E0" w:rsidP="00ED2481">
      <w:pPr>
        <w:pStyle w:val="NoSpacing"/>
        <w:numPr>
          <w:ilvl w:val="0"/>
          <w:numId w:val="74"/>
        </w:numPr>
      </w:pPr>
      <w:r w:rsidRPr="004D6594">
        <w:t>помещения для охраны индивидуальных садов;</w:t>
      </w:r>
    </w:p>
    <w:p w:rsidR="00C851E0" w:rsidRPr="004D6594" w:rsidRDefault="00C851E0" w:rsidP="00ED2481">
      <w:pPr>
        <w:pStyle w:val="NoSpacing"/>
        <w:numPr>
          <w:ilvl w:val="0"/>
          <w:numId w:val="74"/>
        </w:numPr>
      </w:pPr>
      <w:r w:rsidRPr="004D6594">
        <w:t>площадки для мусоросборников;</w:t>
      </w:r>
    </w:p>
    <w:p w:rsidR="00C851E0" w:rsidRPr="004D6594" w:rsidRDefault="00C851E0" w:rsidP="00ED2481">
      <w:pPr>
        <w:pStyle w:val="NoSpacing"/>
        <w:numPr>
          <w:ilvl w:val="0"/>
          <w:numId w:val="74"/>
        </w:numPr>
      </w:pPr>
      <w:r w:rsidRPr="004D6594">
        <w:t>противопожарные водоемы;</w:t>
      </w:r>
    </w:p>
    <w:p w:rsidR="00C851E0" w:rsidRPr="004D6594" w:rsidRDefault="00C851E0" w:rsidP="00ED2481">
      <w:pPr>
        <w:pStyle w:val="NoSpacing"/>
        <w:numPr>
          <w:ilvl w:val="0"/>
          <w:numId w:val="74"/>
        </w:numPr>
      </w:pPr>
      <w:r w:rsidRPr="004D6594">
        <w:t>лесозащитные полосы.</w:t>
      </w:r>
    </w:p>
    <w:p w:rsidR="00C851E0" w:rsidRDefault="00C851E0" w:rsidP="006F77CB">
      <w:pPr>
        <w:ind w:firstLine="0"/>
        <w:rPr>
          <w:b/>
        </w:rPr>
      </w:pPr>
      <w:r w:rsidRPr="00BB1BFC">
        <w:rPr>
          <w:b/>
        </w:rPr>
        <w:t>Условно разрешенные виды использования:</w:t>
      </w:r>
    </w:p>
    <w:p w:rsidR="00C851E0" w:rsidRPr="004D6594" w:rsidRDefault="00C851E0" w:rsidP="00ED2481">
      <w:pPr>
        <w:pStyle w:val="NoSpacing"/>
        <w:numPr>
          <w:ilvl w:val="0"/>
          <w:numId w:val="75"/>
        </w:numPr>
      </w:pPr>
      <w:r w:rsidRPr="004D6594">
        <w:t>коллективные овощехранилища;</w:t>
      </w:r>
    </w:p>
    <w:p w:rsidR="00C851E0" w:rsidRPr="004D6594" w:rsidRDefault="00C851E0" w:rsidP="00ED2481">
      <w:pPr>
        <w:pStyle w:val="NoSpacing"/>
        <w:numPr>
          <w:ilvl w:val="0"/>
          <w:numId w:val="75"/>
        </w:numPr>
      </w:pPr>
      <w:r w:rsidRPr="004D6594">
        <w:t>открытые гостевые автостоянки;</w:t>
      </w:r>
    </w:p>
    <w:p w:rsidR="00C851E0" w:rsidRPr="004D6594" w:rsidRDefault="00C851E0" w:rsidP="00ED2481">
      <w:pPr>
        <w:pStyle w:val="NoSpacing"/>
        <w:numPr>
          <w:ilvl w:val="0"/>
          <w:numId w:val="75"/>
        </w:numPr>
      </w:pPr>
      <w:r w:rsidRPr="004D6594">
        <w:t>магазины, киоски, лоточная торговля, временные (сезонные) объекты обслуживания населения;</w:t>
      </w:r>
    </w:p>
    <w:p w:rsidR="00C851E0" w:rsidRPr="004D6594" w:rsidRDefault="00C851E0" w:rsidP="00ED2481">
      <w:pPr>
        <w:pStyle w:val="NoSpacing"/>
        <w:numPr>
          <w:ilvl w:val="0"/>
          <w:numId w:val="75"/>
        </w:numPr>
      </w:pPr>
      <w:r w:rsidRPr="004D6594">
        <w:t>детские площадки, площадки для отдыха, спортивных занятий;</w:t>
      </w:r>
    </w:p>
    <w:p w:rsidR="00C851E0" w:rsidRPr="004D6594" w:rsidRDefault="00C851E0" w:rsidP="00ED2481">
      <w:pPr>
        <w:pStyle w:val="NoSpacing"/>
        <w:numPr>
          <w:ilvl w:val="0"/>
          <w:numId w:val="75"/>
        </w:numPr>
      </w:pPr>
      <w:r w:rsidRPr="004D6594">
        <w:t>физкультурно-оздоровительные сооружения;</w:t>
      </w:r>
    </w:p>
    <w:p w:rsidR="00C851E0" w:rsidRPr="004D6594" w:rsidRDefault="00C851E0" w:rsidP="00ED2481">
      <w:pPr>
        <w:pStyle w:val="NoSpacing"/>
        <w:numPr>
          <w:ilvl w:val="0"/>
          <w:numId w:val="75"/>
        </w:numPr>
      </w:pPr>
      <w:r w:rsidRPr="004D6594">
        <w:t>пункты оказания первой медицинской помощи;</w:t>
      </w:r>
    </w:p>
    <w:p w:rsidR="00C851E0" w:rsidRPr="004D6594" w:rsidRDefault="00C851E0" w:rsidP="00ED2481">
      <w:pPr>
        <w:pStyle w:val="NoSpacing"/>
        <w:numPr>
          <w:ilvl w:val="0"/>
          <w:numId w:val="75"/>
        </w:numPr>
      </w:pPr>
      <w:r w:rsidRPr="004D6594">
        <w:t>постройки для содержания мелких домашних животных;</w:t>
      </w:r>
    </w:p>
    <w:p w:rsidR="00C851E0" w:rsidRPr="00656419" w:rsidRDefault="00C851E0" w:rsidP="00ED2481">
      <w:pPr>
        <w:pStyle w:val="ListParagraph"/>
        <w:numPr>
          <w:ilvl w:val="0"/>
          <w:numId w:val="75"/>
        </w:numPr>
        <w:rPr>
          <w:b/>
        </w:rPr>
      </w:pPr>
      <w:r w:rsidRPr="00656419">
        <w:t>ветлечебницы без содержания животных.</w:t>
      </w:r>
    </w:p>
    <w:p w:rsidR="00C851E0" w:rsidRPr="008D6AC6" w:rsidRDefault="00C851E0" w:rsidP="008D6AC6">
      <w:pPr>
        <w:pStyle w:val="Heading3"/>
      </w:pPr>
      <w:r w:rsidRPr="008D6AC6">
        <w:t xml:space="preserve">Статья </w:t>
      </w:r>
      <w:r w:rsidRPr="001F1FDB">
        <w:t>70</w:t>
      </w:r>
      <w:r w:rsidRPr="008D6AC6">
        <w:t>. Зоны особо охраняемых территорий и объектов(ОО/Р)</w:t>
      </w:r>
    </w:p>
    <w:p w:rsidR="00C851E0" w:rsidRPr="004D6594" w:rsidRDefault="00C851E0" w:rsidP="006F77CB">
      <w:r w:rsidRPr="004D6594">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C851E0" w:rsidRPr="004D6594" w:rsidRDefault="00C851E0" w:rsidP="006F77CB">
      <w:r w:rsidRPr="004D6594">
        <w:t>К зонам особо охраняемых территорий относятся земли:</w:t>
      </w:r>
    </w:p>
    <w:p w:rsidR="00C851E0" w:rsidRPr="004D6594" w:rsidRDefault="00C851E0" w:rsidP="00ED2481">
      <w:pPr>
        <w:pStyle w:val="NoSpacing"/>
        <w:numPr>
          <w:ilvl w:val="0"/>
          <w:numId w:val="76"/>
        </w:numPr>
        <w:rPr>
          <w:noProof/>
        </w:rPr>
      </w:pPr>
      <w:r w:rsidRPr="004D6594">
        <w:rPr>
          <w:noProof/>
        </w:rPr>
        <w:t>особо охраняемых природных территорий, в том числе лечебно-оздоровительных местностей и курортов (ОО-1);</w:t>
      </w:r>
    </w:p>
    <w:p w:rsidR="00C851E0" w:rsidRPr="004D6594" w:rsidRDefault="00C851E0" w:rsidP="00ED2481">
      <w:pPr>
        <w:pStyle w:val="NoSpacing"/>
        <w:numPr>
          <w:ilvl w:val="0"/>
          <w:numId w:val="76"/>
        </w:numPr>
        <w:rPr>
          <w:noProof/>
        </w:rPr>
      </w:pPr>
      <w:r w:rsidRPr="004D6594">
        <w:rPr>
          <w:noProof/>
        </w:rPr>
        <w:t>историко-культурного назначения (ОО-2);</w:t>
      </w:r>
    </w:p>
    <w:p w:rsidR="00C851E0" w:rsidRPr="004D6594" w:rsidRDefault="00C851E0" w:rsidP="00ED2481">
      <w:pPr>
        <w:pStyle w:val="NoSpacing"/>
        <w:numPr>
          <w:ilvl w:val="0"/>
          <w:numId w:val="76"/>
        </w:numPr>
        <w:rPr>
          <w:noProof/>
        </w:rPr>
      </w:pPr>
      <w:r w:rsidRPr="004D6594">
        <w:rPr>
          <w:noProof/>
        </w:rPr>
        <w:t>рекреационного назначения (Р)</w:t>
      </w:r>
      <w:r>
        <w:rPr>
          <w:noProof/>
        </w:rPr>
        <w:t>.</w:t>
      </w:r>
    </w:p>
    <w:p w:rsidR="00C851E0" w:rsidRPr="004D6594" w:rsidRDefault="00C851E0" w:rsidP="006F77CB">
      <w:pPr>
        <w:rPr>
          <w:noProof/>
        </w:rPr>
      </w:pPr>
      <w:r w:rsidRPr="004D6594">
        <w:rPr>
          <w:noProof/>
        </w:rPr>
        <w:t>Градостроительные регламенты не устанавливаются для земель особо охраняемых природных территорий (ОО-1), за исключением земель лечебно-оздоровительных местностей и курортов.</w:t>
      </w:r>
    </w:p>
    <w:p w:rsidR="00C851E0" w:rsidRPr="004D6594" w:rsidRDefault="00C851E0" w:rsidP="006F77CB">
      <w:pPr>
        <w:rPr>
          <w:noProof/>
        </w:rPr>
      </w:pPr>
      <w:r w:rsidRPr="004D6594">
        <w:rPr>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C851E0" w:rsidRPr="008D6AC6" w:rsidRDefault="00C851E0" w:rsidP="008D6AC6">
      <w:pPr>
        <w:pStyle w:val="Heading3"/>
      </w:pPr>
      <w:r w:rsidRPr="008D6AC6">
        <w:t>Статья 7</w:t>
      </w:r>
      <w:r w:rsidRPr="001F1FDB">
        <w:t>1</w:t>
      </w:r>
      <w:r w:rsidRPr="008D6AC6">
        <w:t>. Зоны специального назначения (С)</w:t>
      </w:r>
    </w:p>
    <w:p w:rsidR="00C851E0" w:rsidRPr="004D6594" w:rsidRDefault="00C851E0" w:rsidP="006F77CB">
      <w:pPr>
        <w:rPr>
          <w:noProof/>
        </w:rPr>
      </w:pPr>
      <w:r w:rsidRPr="004D6594">
        <w:rPr>
          <w:noProof/>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объектов МО, МВД, МЗ и других.</w:t>
      </w:r>
    </w:p>
    <w:p w:rsidR="00C851E0" w:rsidRPr="004D6594" w:rsidRDefault="00C851E0" w:rsidP="006F77CB">
      <w:pPr>
        <w:rPr>
          <w:b/>
          <w:noProof/>
        </w:rPr>
      </w:pPr>
      <w:r w:rsidRPr="004D6594">
        <w:rPr>
          <w:b/>
          <w:noProof/>
        </w:rPr>
        <w:t>С-1 – зоны кладбища</w:t>
      </w:r>
    </w:p>
    <w:p w:rsidR="00C851E0" w:rsidRPr="004D6594" w:rsidRDefault="00C851E0" w:rsidP="006F77CB">
      <w:pPr>
        <w:rPr>
          <w:noProof/>
        </w:rPr>
      </w:pPr>
      <w:r w:rsidRPr="004D6594">
        <w:rPr>
          <w:noProof/>
        </w:rPr>
        <w:t>Зоны предназначены для размещения кладбищ при условии установления соответствующих санитарно-защитных зон.</w:t>
      </w:r>
    </w:p>
    <w:p w:rsidR="00C851E0" w:rsidRPr="004D6594" w:rsidRDefault="00C851E0"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NoSpacing"/>
        <w:numPr>
          <w:ilvl w:val="0"/>
          <w:numId w:val="77"/>
        </w:numPr>
        <w:rPr>
          <w:noProof/>
        </w:rPr>
      </w:pPr>
      <w:r w:rsidRPr="004D6594">
        <w:rPr>
          <w:noProof/>
        </w:rPr>
        <w:t>действующее кладбище, в т.ч. с учетом расширения;</w:t>
      </w:r>
    </w:p>
    <w:p w:rsidR="00C851E0" w:rsidRPr="004D6594" w:rsidRDefault="00C851E0" w:rsidP="006F77CB">
      <w:pPr>
        <w:rPr>
          <w:b/>
          <w:noProof/>
        </w:rPr>
      </w:pPr>
      <w:r w:rsidRPr="004D6594">
        <w:rPr>
          <w:b/>
          <w:noProof/>
        </w:rPr>
        <w:t xml:space="preserve">Условно </w:t>
      </w:r>
      <w:r w:rsidRPr="004D6594">
        <w:rPr>
          <w:b/>
        </w:rPr>
        <w:t>р</w:t>
      </w:r>
      <w:r w:rsidRPr="004D6594">
        <w:rPr>
          <w:b/>
          <w:noProof/>
        </w:rPr>
        <w:t xml:space="preserve">азрешенные </w:t>
      </w:r>
      <w:r w:rsidRPr="004D6594">
        <w:rPr>
          <w:b/>
        </w:rPr>
        <w:t>в</w:t>
      </w:r>
      <w:r w:rsidRPr="004D6594">
        <w:rPr>
          <w:b/>
          <w:noProof/>
        </w:rPr>
        <w:t xml:space="preserve">иды </w:t>
      </w:r>
      <w:r w:rsidRPr="004D6594">
        <w:rPr>
          <w:b/>
        </w:rPr>
        <w:t>и</w:t>
      </w:r>
      <w:r w:rsidRPr="004D6594">
        <w:rPr>
          <w:b/>
          <w:noProof/>
        </w:rPr>
        <w:t>спользования:</w:t>
      </w:r>
    </w:p>
    <w:p w:rsidR="00C851E0" w:rsidRPr="004D6594" w:rsidRDefault="00C851E0" w:rsidP="00ED2481">
      <w:pPr>
        <w:pStyle w:val="NoSpacing"/>
        <w:numPr>
          <w:ilvl w:val="0"/>
          <w:numId w:val="77"/>
        </w:numPr>
        <w:rPr>
          <w:noProof/>
        </w:rPr>
      </w:pPr>
      <w:r w:rsidRPr="004D6594">
        <w:rPr>
          <w:noProof/>
        </w:rPr>
        <w:t>объекты, связанные с отправлением культа;</w:t>
      </w:r>
    </w:p>
    <w:p w:rsidR="00C851E0" w:rsidRPr="004D6594" w:rsidRDefault="00C851E0" w:rsidP="00ED2481">
      <w:pPr>
        <w:pStyle w:val="NoSpacing"/>
        <w:numPr>
          <w:ilvl w:val="0"/>
          <w:numId w:val="77"/>
        </w:numPr>
        <w:rPr>
          <w:noProof/>
        </w:rPr>
      </w:pPr>
      <w:r w:rsidRPr="004D6594">
        <w:rPr>
          <w:noProof/>
        </w:rPr>
        <w:t>мастерские по изготовлению и продаже ритуальных принадлежностей;</w:t>
      </w:r>
    </w:p>
    <w:p w:rsidR="00C851E0" w:rsidRPr="004D6594" w:rsidRDefault="00C851E0" w:rsidP="00ED2481">
      <w:pPr>
        <w:pStyle w:val="NoSpacing"/>
        <w:numPr>
          <w:ilvl w:val="0"/>
          <w:numId w:val="77"/>
        </w:numPr>
        <w:rPr>
          <w:noProof/>
        </w:rPr>
      </w:pPr>
      <w:r w:rsidRPr="004D6594">
        <w:rPr>
          <w:noProof/>
        </w:rPr>
        <w:t>хозяйственные корпуса;</w:t>
      </w:r>
    </w:p>
    <w:p w:rsidR="00C851E0" w:rsidRPr="004D6594" w:rsidRDefault="00C851E0" w:rsidP="00ED2481">
      <w:pPr>
        <w:pStyle w:val="NoSpacing"/>
        <w:numPr>
          <w:ilvl w:val="0"/>
          <w:numId w:val="77"/>
        </w:numPr>
        <w:rPr>
          <w:noProof/>
        </w:rPr>
      </w:pPr>
      <w:r w:rsidRPr="004D6594">
        <w:rPr>
          <w:noProof/>
        </w:rPr>
        <w:t>общественные туалеты;</w:t>
      </w:r>
    </w:p>
    <w:p w:rsidR="00C851E0" w:rsidRPr="004D6594" w:rsidRDefault="00C851E0" w:rsidP="00ED2481">
      <w:pPr>
        <w:pStyle w:val="NoSpacing"/>
        <w:numPr>
          <w:ilvl w:val="0"/>
          <w:numId w:val="77"/>
        </w:numPr>
        <w:rPr>
          <w:noProof/>
        </w:rPr>
      </w:pPr>
      <w:r w:rsidRPr="004D6594">
        <w:rPr>
          <w:noProof/>
        </w:rPr>
        <w:t>парковки автотранспорта.</w:t>
      </w:r>
    </w:p>
    <w:p w:rsidR="00C851E0" w:rsidRPr="004D6594" w:rsidRDefault="00C851E0" w:rsidP="006F77CB">
      <w:pPr>
        <w:rPr>
          <w:b/>
          <w:noProof/>
        </w:rPr>
      </w:pPr>
      <w:r w:rsidRPr="004D6594">
        <w:rPr>
          <w:b/>
          <w:noProof/>
        </w:rPr>
        <w:t>С-2 – зоны очистных сооружений.</w:t>
      </w:r>
    </w:p>
    <w:p w:rsidR="00C851E0" w:rsidRPr="004D6594" w:rsidRDefault="00C851E0" w:rsidP="006F77CB">
      <w:pPr>
        <w:rPr>
          <w:noProof/>
        </w:rPr>
      </w:pPr>
      <w:r w:rsidRPr="004D6594">
        <w:rPr>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C851E0" w:rsidRPr="004D6594" w:rsidRDefault="00C851E0"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NoSpacing"/>
        <w:numPr>
          <w:ilvl w:val="0"/>
          <w:numId w:val="78"/>
        </w:numPr>
        <w:rPr>
          <w:noProof/>
        </w:rPr>
      </w:pPr>
      <w:r w:rsidRPr="004D6594">
        <w:rPr>
          <w:noProof/>
        </w:rPr>
        <w:t>станция аэрации;</w:t>
      </w:r>
    </w:p>
    <w:p w:rsidR="00C851E0" w:rsidRPr="004D6594" w:rsidRDefault="00C851E0" w:rsidP="00ED2481">
      <w:pPr>
        <w:pStyle w:val="NoSpacing"/>
        <w:numPr>
          <w:ilvl w:val="0"/>
          <w:numId w:val="78"/>
        </w:numPr>
        <w:rPr>
          <w:noProof/>
        </w:rPr>
      </w:pPr>
      <w:r w:rsidRPr="004D6594">
        <w:rPr>
          <w:noProof/>
        </w:rPr>
        <w:t>канализационные очистные сооружения;</w:t>
      </w:r>
    </w:p>
    <w:p w:rsidR="00C851E0" w:rsidRPr="004D6594" w:rsidRDefault="00C851E0" w:rsidP="00ED2481">
      <w:pPr>
        <w:pStyle w:val="NoSpacing"/>
        <w:numPr>
          <w:ilvl w:val="0"/>
          <w:numId w:val="78"/>
        </w:numPr>
        <w:rPr>
          <w:noProof/>
        </w:rPr>
      </w:pPr>
      <w:r w:rsidRPr="004D6594">
        <w:rPr>
          <w:noProof/>
        </w:rPr>
        <w:t>насосные станции;</w:t>
      </w:r>
    </w:p>
    <w:p w:rsidR="00C851E0" w:rsidRPr="004D6594" w:rsidRDefault="00C851E0" w:rsidP="006F77CB">
      <w:pPr>
        <w:rPr>
          <w:b/>
          <w:noProof/>
        </w:rPr>
      </w:pPr>
      <w:r w:rsidRPr="004D6594">
        <w:rPr>
          <w:b/>
          <w:noProof/>
        </w:rPr>
        <w:t>Условно разрешенные виды использования:</w:t>
      </w:r>
    </w:p>
    <w:p w:rsidR="00C851E0" w:rsidRPr="004D6594" w:rsidRDefault="00C851E0" w:rsidP="00ED2481">
      <w:pPr>
        <w:pStyle w:val="NoSpacing"/>
        <w:numPr>
          <w:ilvl w:val="0"/>
          <w:numId w:val="79"/>
        </w:numPr>
        <w:rPr>
          <w:noProof/>
        </w:rPr>
      </w:pPr>
      <w:r w:rsidRPr="004D6594">
        <w:rPr>
          <w:noProof/>
        </w:rPr>
        <w:t>строительство и реконструкция сооружений, коммуникаций и других объектов;</w:t>
      </w:r>
    </w:p>
    <w:p w:rsidR="00C851E0" w:rsidRPr="004D6594" w:rsidRDefault="00C851E0" w:rsidP="00ED2481">
      <w:pPr>
        <w:pStyle w:val="NoSpacing"/>
        <w:numPr>
          <w:ilvl w:val="0"/>
          <w:numId w:val="79"/>
        </w:numPr>
        <w:rPr>
          <w:noProof/>
        </w:rPr>
      </w:pPr>
      <w:r w:rsidRPr="004D6594">
        <w:rPr>
          <w:noProof/>
        </w:rPr>
        <w:t>землеройные и другие объекты;</w:t>
      </w:r>
    </w:p>
    <w:p w:rsidR="00C851E0" w:rsidRPr="004D6594" w:rsidRDefault="00C851E0" w:rsidP="006F77CB">
      <w:pPr>
        <w:rPr>
          <w:b/>
          <w:noProof/>
        </w:rPr>
      </w:pPr>
      <w:r w:rsidRPr="004D6594">
        <w:rPr>
          <w:b/>
          <w:noProof/>
        </w:rPr>
        <w:t>С-4 – зоны водозабо</w:t>
      </w:r>
      <w:r>
        <w:rPr>
          <w:b/>
          <w:noProof/>
        </w:rPr>
        <w:t>р</w:t>
      </w:r>
      <w:r w:rsidRPr="004D6594">
        <w:rPr>
          <w:b/>
          <w:noProof/>
        </w:rPr>
        <w:t>ных, иных технических сооружений.</w:t>
      </w:r>
    </w:p>
    <w:p w:rsidR="00C851E0" w:rsidRPr="004D6594" w:rsidRDefault="00C851E0" w:rsidP="006F77CB">
      <w:pPr>
        <w:rPr>
          <w:noProof/>
        </w:rPr>
      </w:pPr>
      <w:r w:rsidRPr="004D6594">
        <w:rPr>
          <w:noProof/>
        </w:rPr>
        <w:t>Зоны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C851E0" w:rsidRPr="004D6594" w:rsidRDefault="00C851E0"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C851E0" w:rsidRPr="004D6594" w:rsidRDefault="00C851E0" w:rsidP="00ED2481">
      <w:pPr>
        <w:pStyle w:val="NoSpacing"/>
        <w:numPr>
          <w:ilvl w:val="0"/>
          <w:numId w:val="80"/>
        </w:numPr>
        <w:rPr>
          <w:noProof/>
        </w:rPr>
      </w:pPr>
      <w:r w:rsidRPr="004D6594">
        <w:rPr>
          <w:noProof/>
        </w:rPr>
        <w:t>водозаборные сооружения;</w:t>
      </w:r>
    </w:p>
    <w:p w:rsidR="00C851E0" w:rsidRPr="004D6594" w:rsidRDefault="00C851E0" w:rsidP="00ED2481">
      <w:pPr>
        <w:pStyle w:val="NoSpacing"/>
        <w:numPr>
          <w:ilvl w:val="0"/>
          <w:numId w:val="80"/>
        </w:numPr>
        <w:rPr>
          <w:noProof/>
        </w:rPr>
      </w:pPr>
      <w:r w:rsidRPr="004D6594">
        <w:rPr>
          <w:noProof/>
        </w:rPr>
        <w:t>объекты водопроводные очистные сооружения;</w:t>
      </w:r>
    </w:p>
    <w:p w:rsidR="00C851E0" w:rsidRPr="004D6594" w:rsidRDefault="00C851E0" w:rsidP="00ED2481">
      <w:pPr>
        <w:pStyle w:val="NoSpacing"/>
        <w:numPr>
          <w:ilvl w:val="0"/>
          <w:numId w:val="80"/>
        </w:numPr>
        <w:rPr>
          <w:noProof/>
        </w:rPr>
      </w:pPr>
      <w:r w:rsidRPr="004D6594">
        <w:rPr>
          <w:noProof/>
        </w:rPr>
        <w:t>аэрологические станции;</w:t>
      </w:r>
    </w:p>
    <w:p w:rsidR="00C851E0" w:rsidRPr="004D6594" w:rsidRDefault="00C851E0" w:rsidP="00ED2481">
      <w:pPr>
        <w:pStyle w:val="NoSpacing"/>
        <w:numPr>
          <w:ilvl w:val="0"/>
          <w:numId w:val="80"/>
        </w:numPr>
        <w:rPr>
          <w:noProof/>
        </w:rPr>
      </w:pPr>
      <w:r w:rsidRPr="004D6594">
        <w:rPr>
          <w:noProof/>
        </w:rPr>
        <w:t>метеостанции;</w:t>
      </w:r>
    </w:p>
    <w:p w:rsidR="00C851E0" w:rsidRPr="004D6594" w:rsidRDefault="00C851E0" w:rsidP="00ED2481">
      <w:pPr>
        <w:pStyle w:val="NoSpacing"/>
        <w:numPr>
          <w:ilvl w:val="0"/>
          <w:numId w:val="80"/>
        </w:numPr>
        <w:rPr>
          <w:noProof/>
        </w:rPr>
      </w:pPr>
      <w:r w:rsidRPr="004D6594">
        <w:rPr>
          <w:noProof/>
        </w:rPr>
        <w:t>насосные станции;</w:t>
      </w:r>
    </w:p>
    <w:p w:rsidR="00C851E0" w:rsidRPr="004D6594" w:rsidRDefault="00C851E0" w:rsidP="006F77CB">
      <w:pPr>
        <w:rPr>
          <w:b/>
          <w:noProof/>
        </w:rPr>
      </w:pPr>
      <w:r w:rsidRPr="004D6594">
        <w:rPr>
          <w:b/>
          <w:noProof/>
        </w:rPr>
        <w:t>Виды запрещенного использования:</w:t>
      </w:r>
    </w:p>
    <w:p w:rsidR="00C851E0" w:rsidRPr="004D6594" w:rsidRDefault="00C851E0" w:rsidP="00ED2481">
      <w:pPr>
        <w:pStyle w:val="NoSpacing"/>
        <w:numPr>
          <w:ilvl w:val="0"/>
          <w:numId w:val="81"/>
        </w:numPr>
        <w:rPr>
          <w:noProof/>
        </w:rPr>
      </w:pPr>
      <w:r w:rsidRPr="004D6594">
        <w:rPr>
          <w:noProof/>
        </w:rPr>
        <w:t>проведение авиационно-химических работ;</w:t>
      </w:r>
    </w:p>
    <w:p w:rsidR="00C851E0" w:rsidRPr="004D6594" w:rsidRDefault="00C851E0" w:rsidP="00ED2481">
      <w:pPr>
        <w:pStyle w:val="NoSpacing"/>
        <w:numPr>
          <w:ilvl w:val="0"/>
          <w:numId w:val="81"/>
        </w:numPr>
        <w:rPr>
          <w:noProof/>
        </w:rPr>
      </w:pPr>
      <w:r w:rsidRPr="004D6594">
        <w:rPr>
          <w:noProof/>
        </w:rPr>
        <w:t>применение химических средств борьбы с вредителями, болезнями растений  и сорняками;</w:t>
      </w:r>
    </w:p>
    <w:p w:rsidR="00C851E0" w:rsidRPr="004D6594" w:rsidRDefault="00C851E0" w:rsidP="00ED2481">
      <w:pPr>
        <w:pStyle w:val="NoSpacing"/>
        <w:numPr>
          <w:ilvl w:val="0"/>
          <w:numId w:val="81"/>
        </w:numPr>
        <w:rPr>
          <w:noProof/>
        </w:rPr>
      </w:pPr>
      <w:r w:rsidRPr="004D6594">
        <w:rPr>
          <w:noProof/>
        </w:rPr>
        <w:t>размещение складов ядохимикатов, минеральных удобрений и горбче-смазачных материалов. Площадок для заправки аппаратуры 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p>
    <w:p w:rsidR="00C851E0" w:rsidRPr="004D6594" w:rsidRDefault="00C851E0" w:rsidP="00ED2481">
      <w:pPr>
        <w:pStyle w:val="NoSpacing"/>
        <w:numPr>
          <w:ilvl w:val="0"/>
          <w:numId w:val="81"/>
        </w:numPr>
        <w:rPr>
          <w:noProof/>
        </w:rPr>
      </w:pPr>
      <w:r w:rsidRPr="004D6594">
        <w:rPr>
          <w:noProof/>
        </w:rPr>
        <w:t>складирование навоза и мусора;</w:t>
      </w:r>
    </w:p>
    <w:p w:rsidR="00C851E0" w:rsidRPr="004D6594" w:rsidRDefault="00C851E0" w:rsidP="00ED2481">
      <w:pPr>
        <w:pStyle w:val="NoSpacing"/>
        <w:numPr>
          <w:ilvl w:val="0"/>
          <w:numId w:val="81"/>
        </w:numPr>
        <w:rPr>
          <w:noProof/>
        </w:rPr>
      </w:pPr>
      <w:r w:rsidRPr="004D6594">
        <w:rPr>
          <w:noProof/>
        </w:rPr>
        <w:t>заправка топливом, мойка и ремонт автомобилей, тракторов и других машин и механизмов;</w:t>
      </w:r>
    </w:p>
    <w:p w:rsidR="00C851E0" w:rsidRPr="004D6594" w:rsidRDefault="00C851E0" w:rsidP="00ED2481">
      <w:pPr>
        <w:pStyle w:val="NoSpacing"/>
        <w:numPr>
          <w:ilvl w:val="0"/>
          <w:numId w:val="81"/>
        </w:numPr>
        <w:rPr>
          <w:noProof/>
        </w:rPr>
      </w:pPr>
      <w:r w:rsidRPr="004D6594">
        <w:rPr>
          <w:noProof/>
        </w:rPr>
        <w:t>размещение стоянок транспортных средств;</w:t>
      </w:r>
    </w:p>
    <w:p w:rsidR="00C851E0" w:rsidRPr="004D6594" w:rsidRDefault="00C851E0" w:rsidP="00ED2481">
      <w:pPr>
        <w:pStyle w:val="NoSpacing"/>
        <w:numPr>
          <w:ilvl w:val="0"/>
          <w:numId w:val="81"/>
        </w:numPr>
        <w:rPr>
          <w:noProof/>
        </w:rPr>
      </w:pPr>
      <w:r w:rsidRPr="004D6594">
        <w:rPr>
          <w:noProof/>
        </w:rPr>
        <w:t>проведение рубок лесных насаждений</w:t>
      </w:r>
      <w:r>
        <w:rPr>
          <w:noProof/>
        </w:rPr>
        <w:t>.</w:t>
      </w:r>
    </w:p>
    <w:p w:rsidR="00C851E0" w:rsidRPr="004D6594" w:rsidRDefault="00C851E0" w:rsidP="006F77CB">
      <w:pPr>
        <w:rPr>
          <w:b/>
          <w:noProof/>
        </w:rPr>
      </w:pPr>
      <w:r w:rsidRPr="004D6594">
        <w:rPr>
          <w:b/>
          <w:noProof/>
        </w:rPr>
        <w:t>Условно разрешенные виды использования:</w:t>
      </w:r>
    </w:p>
    <w:p w:rsidR="00C851E0" w:rsidRPr="00656419" w:rsidRDefault="00C851E0" w:rsidP="00ED2481">
      <w:pPr>
        <w:pStyle w:val="NoSpacing"/>
        <w:numPr>
          <w:ilvl w:val="0"/>
          <w:numId w:val="82"/>
        </w:numPr>
        <w:rPr>
          <w:szCs w:val="28"/>
        </w:rPr>
      </w:pPr>
      <w:r w:rsidRPr="00656419">
        <w:rPr>
          <w:szCs w:val="28"/>
        </w:rPr>
        <w:t>строительство и реконструкция сооружений, коммуникаций и других объектов;</w:t>
      </w:r>
    </w:p>
    <w:p w:rsidR="00C851E0" w:rsidRPr="00656419" w:rsidRDefault="00C851E0" w:rsidP="00ED2481">
      <w:pPr>
        <w:pStyle w:val="NoSpacing"/>
        <w:numPr>
          <w:ilvl w:val="0"/>
          <w:numId w:val="82"/>
        </w:numPr>
        <w:rPr>
          <w:szCs w:val="28"/>
        </w:rPr>
      </w:pPr>
      <w:r w:rsidRPr="00656419">
        <w:rPr>
          <w:szCs w:val="28"/>
        </w:rPr>
        <w:t>землеройные и дргуие работы;</w:t>
      </w:r>
    </w:p>
    <w:p w:rsidR="00C851E0" w:rsidRPr="00656419" w:rsidRDefault="00C851E0" w:rsidP="006F77CB">
      <w:pPr>
        <w:pStyle w:val="Heading3"/>
        <w:spacing w:line="360" w:lineRule="auto"/>
      </w:pPr>
      <w:r>
        <w:t>Статья 7</w:t>
      </w:r>
      <w:r w:rsidRPr="001F1FDB">
        <w:t>2</w:t>
      </w:r>
      <w:r>
        <w:t>.</w:t>
      </w:r>
      <w:r w:rsidRPr="0080704E">
        <w:rPr>
          <w:noProof/>
        </w:rPr>
        <w:t xml:space="preserve"> </w:t>
      </w:r>
      <w:r w:rsidRPr="004D6594">
        <w:rPr>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C851E0" w:rsidRPr="00B04FD0" w:rsidRDefault="00C851E0" w:rsidP="006F77CB">
      <w:pPr>
        <w:rPr>
          <w:noProof/>
        </w:rPr>
      </w:pPr>
      <w:r w:rsidRPr="00B04FD0">
        <w:rPr>
          <w:noProof/>
        </w:rPr>
        <w:t xml:space="preserve">В </w:t>
      </w:r>
      <w:r w:rsidRPr="00B04FD0">
        <w:t>с</w:t>
      </w:r>
      <w:r w:rsidRPr="00B04FD0">
        <w:rPr>
          <w:noProof/>
        </w:rPr>
        <w:t xml:space="preserve">оответствии </w:t>
      </w:r>
      <w:r w:rsidRPr="00B04FD0">
        <w:t>с</w:t>
      </w:r>
      <w:r w:rsidRPr="00B04FD0">
        <w:rPr>
          <w:noProof/>
        </w:rPr>
        <w:t xml:space="preserve"> </w:t>
      </w:r>
      <w:r w:rsidRPr="00B04FD0">
        <w:t>Законом</w:t>
      </w:r>
      <w:r w:rsidRPr="00B04FD0">
        <w:rPr>
          <w:noProof/>
        </w:rPr>
        <w:t xml:space="preserve"> </w:t>
      </w:r>
      <w:r w:rsidRPr="00B04FD0">
        <w:t xml:space="preserve">Республики Северная Осетия-Алания от 24 августа 2005 года N 53-РЗ </w:t>
      </w:r>
      <w:r w:rsidRPr="00B04FD0">
        <w:rPr>
          <w:bCs/>
          <w:szCs w:val="28"/>
        </w:rPr>
        <w:t>«О сохранении, использовании и государственной охране объектов культурного наследия (памятников истории</w:t>
      </w:r>
      <w:r>
        <w:rPr>
          <w:bCs/>
          <w:szCs w:val="28"/>
        </w:rPr>
        <w:t xml:space="preserve"> и культуры) народа Республики Северная Осетия-Алания», </w:t>
      </w:r>
      <w:r w:rsidRPr="00B04FD0">
        <w:t>к</w:t>
      </w:r>
      <w:r w:rsidRPr="00B04FD0">
        <w:rPr>
          <w:noProof/>
        </w:rPr>
        <w:t xml:space="preserve">ак </w:t>
      </w:r>
      <w:r w:rsidRPr="00B04FD0">
        <w:t>п</w:t>
      </w:r>
      <w:r w:rsidRPr="00B04FD0">
        <w:rPr>
          <w:noProof/>
        </w:rPr>
        <w:t xml:space="preserve">редупредительная </w:t>
      </w:r>
      <w:r w:rsidRPr="00B04FD0">
        <w:t>м</w:t>
      </w:r>
      <w:r w:rsidRPr="00B04FD0">
        <w:rPr>
          <w:noProof/>
        </w:rPr>
        <w:t xml:space="preserve">ера </w:t>
      </w:r>
      <w:r w:rsidRPr="00B04FD0">
        <w:t>п</w:t>
      </w:r>
      <w:r w:rsidRPr="00B04FD0">
        <w:rPr>
          <w:noProof/>
        </w:rPr>
        <w:t xml:space="preserve">о обеспечению </w:t>
      </w:r>
      <w:r w:rsidRPr="00B04FD0">
        <w:t>с</w:t>
      </w:r>
      <w:r w:rsidRPr="00B04FD0">
        <w:rPr>
          <w:noProof/>
        </w:rPr>
        <w:t xml:space="preserve">охранности </w:t>
      </w:r>
      <w:r w:rsidRPr="00B04FD0">
        <w:t>о</w:t>
      </w:r>
      <w:r w:rsidRPr="00B04FD0">
        <w:rPr>
          <w:noProof/>
        </w:rPr>
        <w:t xml:space="preserve">бъектов </w:t>
      </w:r>
      <w:r w:rsidRPr="00B04FD0">
        <w:t>к</w:t>
      </w:r>
      <w:r w:rsidRPr="00B04FD0">
        <w:rPr>
          <w:noProof/>
        </w:rPr>
        <w:t xml:space="preserve">ультурного наследия, Генеральным планом сельского поселения и настоящими Правилами </w:t>
      </w:r>
      <w:r w:rsidRPr="00B04FD0">
        <w:t>д</w:t>
      </w:r>
      <w:r w:rsidRPr="00B04FD0">
        <w:rPr>
          <w:noProof/>
        </w:rPr>
        <w:t xml:space="preserve">о </w:t>
      </w:r>
      <w:r w:rsidRPr="00B04FD0">
        <w:t>р</w:t>
      </w:r>
      <w:r w:rsidRPr="00B04FD0">
        <w:rPr>
          <w:noProof/>
        </w:rPr>
        <w:t xml:space="preserve">азработки </w:t>
      </w:r>
      <w:r w:rsidRPr="00B04FD0">
        <w:t>п</w:t>
      </w:r>
      <w:r w:rsidRPr="00B04FD0">
        <w:rPr>
          <w:noProof/>
        </w:rPr>
        <w:t xml:space="preserve">роекта </w:t>
      </w:r>
      <w:r w:rsidRPr="00B04FD0">
        <w:t>з</w:t>
      </w:r>
      <w:r w:rsidRPr="00B04FD0">
        <w:rPr>
          <w:noProof/>
        </w:rPr>
        <w:t xml:space="preserve">он </w:t>
      </w:r>
      <w:r w:rsidRPr="00B04FD0">
        <w:t>о</w:t>
      </w:r>
      <w:r w:rsidRPr="00B04FD0">
        <w:rPr>
          <w:noProof/>
        </w:rPr>
        <w:t xml:space="preserve">храны таких </w:t>
      </w:r>
      <w:r w:rsidRPr="00B04FD0">
        <w:t>о</w:t>
      </w:r>
      <w:r w:rsidRPr="00B04FD0">
        <w:rPr>
          <w:noProof/>
        </w:rPr>
        <w:t xml:space="preserve">бъектов, устанавливаются </w:t>
      </w:r>
      <w:r w:rsidRPr="00B04FD0">
        <w:t>в</w:t>
      </w:r>
      <w:r w:rsidRPr="00B04FD0">
        <w:rPr>
          <w:noProof/>
        </w:rPr>
        <w:t xml:space="preserve">ременные границы зон </w:t>
      </w:r>
      <w:r w:rsidRPr="00B04FD0">
        <w:t>о</w:t>
      </w:r>
      <w:r w:rsidRPr="00B04FD0">
        <w:rPr>
          <w:noProof/>
        </w:rPr>
        <w:t xml:space="preserve">храны  </w:t>
      </w:r>
      <w:r w:rsidRPr="00B04FD0">
        <w:t>о</w:t>
      </w:r>
      <w:r w:rsidRPr="00B04FD0">
        <w:rPr>
          <w:noProof/>
        </w:rPr>
        <w:t xml:space="preserve">бъектов </w:t>
      </w:r>
      <w:r w:rsidRPr="00B04FD0">
        <w:t>к</w:t>
      </w:r>
      <w:r w:rsidRPr="00B04FD0">
        <w:rPr>
          <w:noProof/>
        </w:rPr>
        <w:t xml:space="preserve">ультурного </w:t>
      </w:r>
      <w:r w:rsidRPr="00B04FD0">
        <w:t>н</w:t>
      </w:r>
      <w:r w:rsidRPr="00B04FD0">
        <w:rPr>
          <w:noProof/>
        </w:rPr>
        <w:t>аследия.</w:t>
      </w:r>
    </w:p>
    <w:p w:rsidR="00C851E0" w:rsidRPr="004D6594" w:rsidRDefault="00C851E0" w:rsidP="006F77CB">
      <w:pPr>
        <w:rPr>
          <w:noProof/>
        </w:rPr>
      </w:pPr>
      <w:r w:rsidRPr="004D6594">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4D6594">
        <w:rPr>
          <w:noProof/>
        </w:rPr>
        <w:t>.</w:t>
      </w:r>
    </w:p>
    <w:p w:rsidR="00C851E0" w:rsidRPr="004D6594" w:rsidRDefault="00C851E0" w:rsidP="006F77CB">
      <w:pPr>
        <w:rPr>
          <w:noProof/>
        </w:rPr>
      </w:pPr>
      <w:r w:rsidRPr="004D6594">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C851E0" w:rsidRPr="00B04FD0" w:rsidRDefault="00C851E0" w:rsidP="00B04FD0">
      <w:pPr>
        <w:pStyle w:val="Heading3"/>
      </w:pPr>
      <w:r w:rsidRPr="00B04FD0">
        <w:t>Статья 7</w:t>
      </w:r>
      <w:r w:rsidRPr="001F1FDB">
        <w:t>3</w:t>
      </w:r>
      <w:r w:rsidRPr="00B04FD0">
        <w:t>. Ограничения использования земельных участков и объектов капитального строительства на территории санитарно-защитных зон.</w:t>
      </w:r>
    </w:p>
    <w:p w:rsidR="00C851E0" w:rsidRPr="004D6594" w:rsidRDefault="00C851E0" w:rsidP="006F77CB">
      <w:pPr>
        <w:rPr>
          <w:noProof/>
        </w:rPr>
      </w:pPr>
      <w:r w:rsidRPr="004D6594">
        <w:rPr>
          <w:noProof/>
        </w:rPr>
        <w:t xml:space="preserve">Санитарно-защитные зоны (СЗЗ) представлены соответствующими зонами от производственно-коммунальных объектов </w:t>
      </w:r>
      <w:r w:rsidRPr="004D6594">
        <w:rPr>
          <w:noProof/>
          <w:lang w:val="en-US"/>
        </w:rPr>
        <w:t>III</w:t>
      </w:r>
      <w:r w:rsidRPr="004D6594">
        <w:rPr>
          <w:noProof/>
        </w:rPr>
        <w:t>-</w:t>
      </w:r>
      <w:r w:rsidRPr="004D6594">
        <w:rPr>
          <w:noProof/>
          <w:lang w:val="en-US"/>
        </w:rPr>
        <w:t>V</w:t>
      </w:r>
      <w:r w:rsidRPr="004D6594">
        <w:rPr>
          <w:noProof/>
        </w:rPr>
        <w:t xml:space="preserve"> классов вредности (300-50 м), объектов специального назначения, внешнего транспорта и линий электропередач.</w:t>
      </w:r>
    </w:p>
    <w:p w:rsidR="00C851E0" w:rsidRPr="004D6594" w:rsidRDefault="00C851E0" w:rsidP="006F77CB">
      <w:pPr>
        <w:rPr>
          <w:noProof/>
        </w:rPr>
      </w:pPr>
      <w:r w:rsidRPr="004D6594">
        <w:rPr>
          <w:noProof/>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C851E0" w:rsidRPr="004D6594" w:rsidRDefault="00C851E0" w:rsidP="006F77CB">
      <w:pPr>
        <w:rPr>
          <w:b/>
          <w:noProof/>
        </w:rPr>
      </w:pPr>
      <w:r w:rsidRPr="004D6594">
        <w:rPr>
          <w:b/>
          <w:noProof/>
        </w:rPr>
        <w:t>В санитарно-защитных зонах промышленных предприятий не допускается размещать:</w:t>
      </w:r>
    </w:p>
    <w:p w:rsidR="00C851E0" w:rsidRPr="004D6594" w:rsidRDefault="00C851E0" w:rsidP="00ED2481">
      <w:pPr>
        <w:pStyle w:val="NoSpacing"/>
        <w:numPr>
          <w:ilvl w:val="0"/>
          <w:numId w:val="83"/>
        </w:numPr>
        <w:rPr>
          <w:noProof/>
        </w:rPr>
      </w:pPr>
      <w:r w:rsidRPr="004D6594">
        <w:rPr>
          <w:noProof/>
        </w:rPr>
        <w:t>жилую застройку, включая отдельные жилые дома;</w:t>
      </w:r>
    </w:p>
    <w:p w:rsidR="00C851E0" w:rsidRPr="004D6594" w:rsidRDefault="00C851E0" w:rsidP="00ED2481">
      <w:pPr>
        <w:pStyle w:val="NoSpacing"/>
        <w:numPr>
          <w:ilvl w:val="0"/>
          <w:numId w:val="83"/>
        </w:numPr>
        <w:rPr>
          <w:noProof/>
        </w:rPr>
      </w:pPr>
      <w:r w:rsidRPr="004D6594">
        <w:rPr>
          <w:noProof/>
        </w:rPr>
        <w:t>ландшафтно-рекреационные зоны, зоны отдыха, территории санаториев и домов отдыха;</w:t>
      </w:r>
    </w:p>
    <w:p w:rsidR="00C851E0" w:rsidRPr="004D6594" w:rsidRDefault="00C851E0" w:rsidP="00ED2481">
      <w:pPr>
        <w:pStyle w:val="NoSpacing"/>
        <w:numPr>
          <w:ilvl w:val="0"/>
          <w:numId w:val="83"/>
        </w:numPr>
        <w:rPr>
          <w:noProof/>
        </w:rPr>
      </w:pPr>
      <w:r w:rsidRPr="004D6594">
        <w:rPr>
          <w:noProof/>
        </w:rPr>
        <w:t>территории садоводческих товариществ, коттеджной застройки;</w:t>
      </w:r>
    </w:p>
    <w:p w:rsidR="00C851E0" w:rsidRPr="004D6594" w:rsidRDefault="00C851E0" w:rsidP="00ED2481">
      <w:pPr>
        <w:pStyle w:val="NoSpacing"/>
        <w:numPr>
          <w:ilvl w:val="0"/>
          <w:numId w:val="83"/>
        </w:numPr>
        <w:rPr>
          <w:noProof/>
        </w:rPr>
      </w:pPr>
      <w:r w:rsidRPr="004D6594">
        <w:rPr>
          <w:noProof/>
        </w:rPr>
        <w:t>коллективные или индивидуальные дачные, садово-огородные участки;</w:t>
      </w:r>
    </w:p>
    <w:p w:rsidR="00C851E0" w:rsidRPr="004D6594" w:rsidRDefault="00C851E0" w:rsidP="00ED2481">
      <w:pPr>
        <w:pStyle w:val="NoSpacing"/>
        <w:numPr>
          <w:ilvl w:val="0"/>
          <w:numId w:val="83"/>
        </w:numPr>
        <w:rPr>
          <w:noProof/>
        </w:rPr>
      </w:pPr>
      <w:r w:rsidRPr="004D6594">
        <w:rPr>
          <w:noProof/>
        </w:rPr>
        <w:t>спортивные сооружения, детские площадки;</w:t>
      </w:r>
    </w:p>
    <w:p w:rsidR="00C851E0" w:rsidRPr="004D6594" w:rsidRDefault="00C851E0" w:rsidP="00ED2481">
      <w:pPr>
        <w:pStyle w:val="NoSpacing"/>
        <w:numPr>
          <w:ilvl w:val="0"/>
          <w:numId w:val="83"/>
        </w:numPr>
        <w:rPr>
          <w:noProof/>
        </w:rPr>
      </w:pPr>
      <w:r w:rsidRPr="004D6594">
        <w:rPr>
          <w:noProof/>
        </w:rPr>
        <w:t>образовательные и детские учреждения;</w:t>
      </w:r>
    </w:p>
    <w:p w:rsidR="00C851E0" w:rsidRPr="004D6594" w:rsidRDefault="00C851E0" w:rsidP="00ED2481">
      <w:pPr>
        <w:pStyle w:val="NoSpacing"/>
        <w:numPr>
          <w:ilvl w:val="0"/>
          <w:numId w:val="83"/>
        </w:numPr>
        <w:rPr>
          <w:noProof/>
        </w:rPr>
      </w:pPr>
      <w:r w:rsidRPr="004D6594">
        <w:rPr>
          <w:noProof/>
        </w:rPr>
        <w:t>лечебно-профилактические и оздоровительные учреждения общего пользования;</w:t>
      </w:r>
    </w:p>
    <w:p w:rsidR="00C851E0" w:rsidRPr="004D6594" w:rsidRDefault="00C851E0" w:rsidP="00ED2481">
      <w:pPr>
        <w:pStyle w:val="NoSpacing"/>
        <w:numPr>
          <w:ilvl w:val="0"/>
          <w:numId w:val="83"/>
        </w:numPr>
        <w:rPr>
          <w:noProof/>
        </w:rPr>
      </w:pPr>
      <w:r w:rsidRPr="004D6594">
        <w:rPr>
          <w:noProof/>
        </w:rPr>
        <w:t>объекты по производству и складированию лекарственных средств и веществ;</w:t>
      </w:r>
    </w:p>
    <w:p w:rsidR="00C851E0" w:rsidRPr="004D6594" w:rsidRDefault="00C851E0" w:rsidP="00ED2481">
      <w:pPr>
        <w:pStyle w:val="NoSpacing"/>
        <w:numPr>
          <w:ilvl w:val="0"/>
          <w:numId w:val="83"/>
        </w:numPr>
        <w:rPr>
          <w:noProof/>
        </w:rPr>
      </w:pPr>
      <w:r w:rsidRPr="004D6594">
        <w:rPr>
          <w:noProof/>
        </w:rPr>
        <w:t>оптовые склады продовольственного сырья и пищевых продуктов;</w:t>
      </w:r>
    </w:p>
    <w:p w:rsidR="00C851E0" w:rsidRPr="004D6594" w:rsidRDefault="00C851E0" w:rsidP="00ED2481">
      <w:pPr>
        <w:pStyle w:val="NoSpacing"/>
        <w:numPr>
          <w:ilvl w:val="0"/>
          <w:numId w:val="83"/>
        </w:numPr>
        <w:rPr>
          <w:noProof/>
        </w:rPr>
      </w:pPr>
      <w:r w:rsidRPr="004D6594">
        <w:rPr>
          <w:noProof/>
        </w:rPr>
        <w:t>комплексы водопроводных сооружения для подготовки и хранения питьевой воды.</w:t>
      </w:r>
    </w:p>
    <w:p w:rsidR="00C851E0" w:rsidRPr="004D6594" w:rsidRDefault="00C851E0" w:rsidP="006F77CB">
      <w:pPr>
        <w:rPr>
          <w:b/>
          <w:noProof/>
        </w:rPr>
      </w:pPr>
      <w:r w:rsidRPr="004D6594">
        <w:rPr>
          <w:b/>
          <w:noProof/>
        </w:rPr>
        <w:t>В санитарно-защитных зонах промышленных предприятий допускается размещать:</w:t>
      </w:r>
    </w:p>
    <w:p w:rsidR="00C851E0" w:rsidRPr="004D6594" w:rsidRDefault="00C851E0" w:rsidP="00ED2481">
      <w:pPr>
        <w:pStyle w:val="NoSpacing"/>
        <w:numPr>
          <w:ilvl w:val="0"/>
          <w:numId w:val="84"/>
        </w:numPr>
        <w:rPr>
          <w:noProof/>
        </w:rPr>
      </w:pPr>
      <w:r w:rsidRPr="004D6594">
        <w:rPr>
          <w:noProof/>
        </w:rPr>
        <w:t>нежилые помещения для дежурного аварийного персонала, помещения для пребывания работающих по вахтовому методу (не более двух недель);</w:t>
      </w:r>
    </w:p>
    <w:p w:rsidR="00C851E0" w:rsidRPr="004D6594" w:rsidRDefault="00C851E0" w:rsidP="00ED2481">
      <w:pPr>
        <w:pStyle w:val="NoSpacing"/>
        <w:numPr>
          <w:ilvl w:val="0"/>
          <w:numId w:val="84"/>
        </w:numPr>
        <w:rPr>
          <w:noProof/>
        </w:rPr>
      </w:pPr>
      <w:r w:rsidRPr="004D6594">
        <w:rPr>
          <w:noProof/>
        </w:rPr>
        <w:t>здания управления, конструкторские бюро, здания административного назначения, научно-исследовательские лаборатории;</w:t>
      </w:r>
    </w:p>
    <w:p w:rsidR="00C851E0" w:rsidRPr="004D6594" w:rsidRDefault="00C851E0" w:rsidP="00ED2481">
      <w:pPr>
        <w:pStyle w:val="NoSpacing"/>
        <w:numPr>
          <w:ilvl w:val="0"/>
          <w:numId w:val="84"/>
        </w:numPr>
        <w:rPr>
          <w:noProof/>
        </w:rPr>
      </w:pPr>
      <w:r w:rsidRPr="004D6594">
        <w:rPr>
          <w:noProof/>
        </w:rPr>
        <w:t>поликлиники, спортивно-оздоровительные сооружения;</w:t>
      </w:r>
    </w:p>
    <w:p w:rsidR="00C851E0" w:rsidRPr="004D6594" w:rsidRDefault="00C851E0" w:rsidP="00ED2481">
      <w:pPr>
        <w:pStyle w:val="NoSpacing"/>
        <w:numPr>
          <w:ilvl w:val="0"/>
          <w:numId w:val="84"/>
        </w:numPr>
        <w:rPr>
          <w:noProof/>
        </w:rPr>
      </w:pPr>
      <w:r w:rsidRPr="004D6594">
        <w:rPr>
          <w:noProof/>
        </w:rPr>
        <w:t>бани, прачечные,объекты торговли и общественного питания;</w:t>
      </w:r>
    </w:p>
    <w:p w:rsidR="00C851E0" w:rsidRPr="004D6594" w:rsidRDefault="00C851E0" w:rsidP="00ED2481">
      <w:pPr>
        <w:pStyle w:val="NoSpacing"/>
        <w:numPr>
          <w:ilvl w:val="0"/>
          <w:numId w:val="84"/>
        </w:numPr>
        <w:rPr>
          <w:noProof/>
        </w:rPr>
      </w:pPr>
      <w:r w:rsidRPr="004D6594">
        <w:rPr>
          <w:noProof/>
        </w:rPr>
        <w:t>мотели, гостиницы, гаражи, пожарные депо, площадки и сооружения для хранения общественного и индивидуального транспорта;</w:t>
      </w:r>
    </w:p>
    <w:p w:rsidR="00C851E0" w:rsidRPr="004D6594" w:rsidRDefault="00C851E0" w:rsidP="00ED2481">
      <w:pPr>
        <w:pStyle w:val="NoSpacing"/>
        <w:numPr>
          <w:ilvl w:val="0"/>
          <w:numId w:val="84"/>
        </w:numPr>
        <w:rPr>
          <w:noProof/>
        </w:rPr>
      </w:pPr>
      <w:r w:rsidRPr="004D6594">
        <w:rPr>
          <w:noProof/>
        </w:rPr>
        <w:t>электроподстанции, объекты и сети инженерно-технической инфраструктуры;</w:t>
      </w:r>
    </w:p>
    <w:p w:rsidR="00C851E0" w:rsidRPr="004D6594" w:rsidRDefault="00C851E0" w:rsidP="00ED2481">
      <w:pPr>
        <w:pStyle w:val="NoSpacing"/>
        <w:numPr>
          <w:ilvl w:val="0"/>
          <w:numId w:val="84"/>
        </w:numPr>
        <w:rPr>
          <w:noProof/>
        </w:rPr>
      </w:pPr>
      <w:r w:rsidRPr="004D6594">
        <w:rPr>
          <w:noProof/>
        </w:rPr>
        <w:t>сооружения водоснабжения и канализации;</w:t>
      </w:r>
    </w:p>
    <w:p w:rsidR="00C851E0" w:rsidRPr="004D6594" w:rsidRDefault="00C851E0" w:rsidP="00ED2481">
      <w:pPr>
        <w:pStyle w:val="NoSpacing"/>
        <w:numPr>
          <w:ilvl w:val="0"/>
          <w:numId w:val="84"/>
        </w:numPr>
        <w:rPr>
          <w:noProof/>
        </w:rPr>
      </w:pPr>
      <w:r w:rsidRPr="004D6594">
        <w:rPr>
          <w:noProof/>
        </w:rPr>
        <w:t>автозаправочные станции и станции технического обслуживания автомобилей.</w:t>
      </w:r>
    </w:p>
    <w:p w:rsidR="00C851E0" w:rsidRPr="004D6594" w:rsidRDefault="00C851E0" w:rsidP="006F77CB">
      <w:pPr>
        <w:rPr>
          <w:noProof/>
        </w:rPr>
      </w:pPr>
      <w:r w:rsidRPr="004D6594">
        <w:rPr>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C851E0" w:rsidRPr="00B04FD0" w:rsidRDefault="00C851E0" w:rsidP="00B04FD0">
      <w:pPr>
        <w:pStyle w:val="Heading3"/>
      </w:pPr>
      <w:r w:rsidRPr="00B04FD0">
        <w:t>Статья 7</w:t>
      </w:r>
      <w:r w:rsidRPr="001F1FDB">
        <w:t>4</w:t>
      </w:r>
      <w:r w:rsidRPr="00B04FD0">
        <w:t>. Ограничения использования земельных участков и объектов капитального строительства на территории зон охраны водных объектов</w:t>
      </w:r>
    </w:p>
    <w:p w:rsidR="00C851E0" w:rsidRPr="004D6594" w:rsidRDefault="00C851E0" w:rsidP="006F77CB">
      <w:pPr>
        <w:rPr>
          <w:noProof/>
        </w:rPr>
      </w:pPr>
      <w:r w:rsidRPr="004D6594">
        <w:rPr>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C851E0" w:rsidRPr="004D6594" w:rsidRDefault="00C851E0" w:rsidP="006F77CB">
      <w:pPr>
        <w:rPr>
          <w:b/>
          <w:noProof/>
        </w:rPr>
      </w:pPr>
      <w:r w:rsidRPr="004D6594">
        <w:rPr>
          <w:b/>
          <w:noProof/>
        </w:rPr>
        <w:t>Водоохранные зоны</w:t>
      </w:r>
    </w:p>
    <w:p w:rsidR="00C851E0" w:rsidRPr="004D6594" w:rsidRDefault="00C851E0" w:rsidP="006F77CB">
      <w:pPr>
        <w:rPr>
          <w:noProof/>
        </w:rPr>
      </w:pPr>
      <w:r w:rsidRPr="004D6594">
        <w:rPr>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C851E0" w:rsidRDefault="00C851E0" w:rsidP="006F77CB">
      <w:pPr>
        <w:rPr>
          <w:b/>
          <w:noProof/>
        </w:rPr>
      </w:pPr>
      <w:r w:rsidRPr="004D6594">
        <w:rPr>
          <w:b/>
          <w:noProof/>
        </w:rPr>
        <w:t>В пределах водоохранных зон водных объектов запрещается:</w:t>
      </w:r>
    </w:p>
    <w:p w:rsidR="00C851E0" w:rsidRPr="004D6594" w:rsidRDefault="00C851E0" w:rsidP="00ED2481">
      <w:pPr>
        <w:pStyle w:val="NoSpacing"/>
        <w:numPr>
          <w:ilvl w:val="0"/>
          <w:numId w:val="85"/>
        </w:numPr>
        <w:rPr>
          <w:noProof/>
        </w:rPr>
      </w:pPr>
      <w:r w:rsidRPr="004D6594">
        <w:rPr>
          <w:noProof/>
        </w:rPr>
        <w:t>размещение кладбищ, скотомогильников, мест захоронения отходов производства и потребления;</w:t>
      </w:r>
    </w:p>
    <w:p w:rsidR="00C851E0" w:rsidRPr="004D6594" w:rsidRDefault="00C851E0" w:rsidP="00ED2481">
      <w:pPr>
        <w:pStyle w:val="NoSpacing"/>
        <w:numPr>
          <w:ilvl w:val="0"/>
          <w:numId w:val="85"/>
        </w:numPr>
        <w:rPr>
          <w:noProof/>
        </w:rPr>
      </w:pPr>
      <w:r w:rsidRPr="004D6594">
        <w:rPr>
          <w:noProof/>
        </w:rPr>
        <w:t>складирование навоза и мусора;</w:t>
      </w:r>
    </w:p>
    <w:p w:rsidR="00C851E0" w:rsidRPr="008E49F7" w:rsidRDefault="00C851E0" w:rsidP="00ED2481">
      <w:pPr>
        <w:pStyle w:val="ListParagraph"/>
        <w:numPr>
          <w:ilvl w:val="0"/>
          <w:numId w:val="85"/>
        </w:numPr>
        <w:rPr>
          <w:b/>
          <w:noProof/>
        </w:rPr>
      </w:pPr>
      <w:r w:rsidRPr="004D6594">
        <w:rPr>
          <w:noProof/>
        </w:rPr>
        <w:t>размещение стоянок транспортных средств, заправка топливом, мойка и ремонт автомобилей, других машин и механизмов</w:t>
      </w:r>
      <w:r>
        <w:rPr>
          <w:noProof/>
        </w:rPr>
        <w:t>.</w:t>
      </w:r>
    </w:p>
    <w:p w:rsidR="00C851E0" w:rsidRDefault="00C851E0" w:rsidP="006F77CB">
      <w:pPr>
        <w:rPr>
          <w:b/>
          <w:noProof/>
        </w:rPr>
      </w:pPr>
      <w:r w:rsidRPr="004D6594">
        <w:rPr>
          <w:b/>
          <w:noProof/>
        </w:rPr>
        <w:t>Дополнительные ограничения в пределах прибрежных защитных полос:</w:t>
      </w:r>
    </w:p>
    <w:p w:rsidR="00C851E0" w:rsidRPr="004D6594" w:rsidRDefault="00C851E0" w:rsidP="00ED2481">
      <w:pPr>
        <w:pStyle w:val="NoSpacing"/>
        <w:numPr>
          <w:ilvl w:val="0"/>
          <w:numId w:val="86"/>
        </w:numPr>
        <w:rPr>
          <w:noProof/>
        </w:rPr>
      </w:pPr>
      <w:r w:rsidRPr="004D6594">
        <w:rPr>
          <w:noProof/>
        </w:rPr>
        <w:t>распашка земель и при</w:t>
      </w:r>
      <w:r>
        <w:rPr>
          <w:noProof/>
        </w:rPr>
        <w:t>м</w:t>
      </w:r>
      <w:r w:rsidRPr="004D6594">
        <w:rPr>
          <w:noProof/>
        </w:rPr>
        <w:t>енение удобрений;</w:t>
      </w:r>
    </w:p>
    <w:p w:rsidR="00C851E0" w:rsidRPr="004D6594" w:rsidRDefault="00C851E0" w:rsidP="00ED2481">
      <w:pPr>
        <w:pStyle w:val="NoSpacing"/>
        <w:numPr>
          <w:ilvl w:val="0"/>
          <w:numId w:val="86"/>
        </w:numPr>
        <w:rPr>
          <w:noProof/>
        </w:rPr>
      </w:pPr>
      <w:r w:rsidRPr="004D6594">
        <w:rPr>
          <w:noProof/>
        </w:rPr>
        <w:t>складирование строительных материалов;</w:t>
      </w:r>
    </w:p>
    <w:p w:rsidR="00C851E0" w:rsidRPr="004D6594" w:rsidRDefault="00C851E0" w:rsidP="00ED2481">
      <w:pPr>
        <w:pStyle w:val="NoSpacing"/>
        <w:numPr>
          <w:ilvl w:val="0"/>
          <w:numId w:val="86"/>
        </w:numPr>
        <w:rPr>
          <w:noProof/>
        </w:rPr>
      </w:pPr>
      <w:r w:rsidRPr="004D6594">
        <w:rPr>
          <w:noProof/>
        </w:rPr>
        <w:t>выпас и устройство летних лагерей скота;</w:t>
      </w:r>
    </w:p>
    <w:p w:rsidR="00C851E0" w:rsidRPr="004D6594" w:rsidRDefault="00C851E0" w:rsidP="00ED2481">
      <w:pPr>
        <w:pStyle w:val="NoSpacing"/>
        <w:numPr>
          <w:ilvl w:val="0"/>
          <w:numId w:val="86"/>
        </w:numPr>
        <w:rPr>
          <w:noProof/>
        </w:rPr>
      </w:pPr>
      <w:r w:rsidRPr="004D6594">
        <w:rPr>
          <w:noProof/>
        </w:rPr>
        <w:t>размещение дачных и садово-огородных участков под индивидуальное жилищное строительство;</w:t>
      </w:r>
    </w:p>
    <w:p w:rsidR="00C851E0" w:rsidRPr="004D6594" w:rsidRDefault="00C851E0" w:rsidP="00ED2481">
      <w:pPr>
        <w:pStyle w:val="NoSpacing"/>
        <w:numPr>
          <w:ilvl w:val="0"/>
          <w:numId w:val="86"/>
        </w:numPr>
        <w:rPr>
          <w:noProof/>
        </w:rPr>
      </w:pPr>
      <w:r w:rsidRPr="004D6594">
        <w:rPr>
          <w:noProof/>
        </w:rPr>
        <w:t>движение автомобилей и тракторов, кроме автомобилей специального назначения.</w:t>
      </w:r>
    </w:p>
    <w:p w:rsidR="00C851E0" w:rsidRPr="004D6594" w:rsidRDefault="00C851E0" w:rsidP="006F77CB">
      <w:pPr>
        <w:rPr>
          <w:b/>
          <w:noProof/>
        </w:rPr>
      </w:pPr>
      <w:r w:rsidRPr="004D6594">
        <w:rPr>
          <w:b/>
          <w:noProof/>
        </w:rPr>
        <w:t>При условии дополнительных согласований возможно размещение:</w:t>
      </w:r>
    </w:p>
    <w:p w:rsidR="00C851E0" w:rsidRPr="004D6594" w:rsidRDefault="00C851E0" w:rsidP="00ED2481">
      <w:pPr>
        <w:pStyle w:val="NoSpacing"/>
        <w:numPr>
          <w:ilvl w:val="0"/>
          <w:numId w:val="87"/>
        </w:numPr>
        <w:rPr>
          <w:noProof/>
        </w:rPr>
      </w:pPr>
      <w:r w:rsidRPr="004D6594">
        <w:rPr>
          <w:noProof/>
        </w:rPr>
        <w:t>малых архитектурных форм и элементов благоустройства;</w:t>
      </w:r>
    </w:p>
    <w:p w:rsidR="00C851E0" w:rsidRPr="004D6594" w:rsidRDefault="00C851E0" w:rsidP="00ED2481">
      <w:pPr>
        <w:pStyle w:val="NoSpacing"/>
        <w:numPr>
          <w:ilvl w:val="0"/>
          <w:numId w:val="87"/>
        </w:numPr>
        <w:rPr>
          <w:noProof/>
        </w:rPr>
      </w:pPr>
      <w:r w:rsidRPr="004D6594">
        <w:rPr>
          <w:noProof/>
        </w:rPr>
        <w:t>объектов водоснабжения, водозаборных сооружений (при наличии лицинзии на водопользование).</w:t>
      </w:r>
    </w:p>
    <w:p w:rsidR="00C851E0" w:rsidRPr="004D6594" w:rsidRDefault="00C851E0" w:rsidP="006F77CB">
      <w:pPr>
        <w:rPr>
          <w:b/>
          <w:noProof/>
        </w:rPr>
      </w:pPr>
      <w:r w:rsidRPr="004D6594">
        <w:rPr>
          <w:b/>
          <w:noProof/>
        </w:rPr>
        <w:t>Зоны санитарной охраны источников  водоснабжения</w:t>
      </w:r>
    </w:p>
    <w:p w:rsidR="00C851E0" w:rsidRPr="004D6594" w:rsidRDefault="00C851E0" w:rsidP="006F77CB">
      <w:bookmarkStart w:id="387" w:name="sub_14"/>
      <w:bookmarkEnd w:id="387"/>
      <w:r w:rsidRPr="004D6594">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88" w:name="sub_15"/>
      <w:r w:rsidRPr="004D6594">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851E0" w:rsidRPr="004D6594" w:rsidRDefault="00C851E0" w:rsidP="006F77CB">
      <w:r w:rsidRPr="004D6594">
        <w:t>Граница первого пояса устанавливается на расстоянии не менее 30 метров от водозабора - при использовании защищенных подземных вод и на расстоянии не менее 50 метров - при использовании недостаточно защищенных подземных вод.</w:t>
      </w:r>
    </w:p>
    <w:p w:rsidR="00C851E0" w:rsidRPr="004D6594" w:rsidRDefault="00C851E0" w:rsidP="006F77CB">
      <w:r w:rsidRPr="004D6594">
        <w:t>Граница первого пояса зоны санитарной охраны группы подземных водозаборов должна находиться на расстоянии не менее 30 и 50 метров от крайних скважин.</w:t>
      </w:r>
    </w:p>
    <w:bookmarkEnd w:id="388"/>
    <w:p w:rsidR="00C851E0" w:rsidRPr="004D6594" w:rsidRDefault="00C851E0" w:rsidP="006F77CB">
      <w:r w:rsidRPr="004D6594">
        <w:t>Санитарная охрана водоводов обеспечивается санитарно-защитной полосой.</w:t>
      </w:r>
    </w:p>
    <w:p w:rsidR="00C851E0" w:rsidRPr="004D6594" w:rsidRDefault="00C851E0" w:rsidP="006F77CB">
      <w:r w:rsidRPr="004D6594">
        <w:t>Мероприятия на территории зоны санитарной охраны подземных источников водоснабжения определены в СанПиН 2.1.4.1110-02.</w:t>
      </w:r>
    </w:p>
    <w:p w:rsidR="00C851E0" w:rsidRPr="00A13112" w:rsidRDefault="00C851E0" w:rsidP="00A13112">
      <w:pPr>
        <w:pStyle w:val="Heading3"/>
      </w:pPr>
      <w:r w:rsidRPr="00A13112">
        <w:t>Статья 7</w:t>
      </w:r>
      <w:r w:rsidRPr="001F1FDB">
        <w:t>5</w:t>
      </w:r>
      <w:r w:rsidRPr="00A13112">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p w:rsidR="00C851E0" w:rsidRPr="004D6594" w:rsidRDefault="00C851E0" w:rsidP="006F77CB">
      <w:pPr>
        <w:autoSpaceDE w:val="0"/>
        <w:autoSpaceDN w:val="0"/>
        <w:adjustRightInd w:val="0"/>
        <w:ind w:firstLine="708"/>
        <w:outlineLvl w:val="0"/>
        <w:rPr>
          <w:b/>
          <w:bCs/>
          <w:noProof/>
          <w:szCs w:val="28"/>
        </w:rPr>
      </w:pPr>
      <w:r w:rsidRPr="004D6594">
        <w:rPr>
          <w:b/>
          <w:bCs/>
          <w:noProof/>
          <w:szCs w:val="28"/>
        </w:rPr>
        <w:t>Основные факторы риска возникновения чрезвычайных ситуаций:</w:t>
      </w:r>
    </w:p>
    <w:p w:rsidR="00C851E0" w:rsidRPr="008E49F7" w:rsidRDefault="00C851E0" w:rsidP="006F77CB">
      <w:pPr>
        <w:autoSpaceDE w:val="0"/>
        <w:autoSpaceDN w:val="0"/>
        <w:adjustRightInd w:val="0"/>
        <w:ind w:firstLine="708"/>
        <w:outlineLvl w:val="0"/>
        <w:rPr>
          <w:b/>
          <w:bCs/>
          <w:noProof/>
          <w:szCs w:val="28"/>
        </w:rPr>
      </w:pPr>
      <w:r w:rsidRPr="008E49F7">
        <w:rPr>
          <w:b/>
          <w:bCs/>
          <w:noProof/>
          <w:szCs w:val="28"/>
        </w:rPr>
        <w:t>1) техногенного характера:</w:t>
      </w:r>
    </w:p>
    <w:p w:rsidR="00C851E0" w:rsidRPr="004D6594" w:rsidRDefault="00C851E0" w:rsidP="00ED2481">
      <w:pPr>
        <w:pStyle w:val="NoSpacing"/>
        <w:numPr>
          <w:ilvl w:val="0"/>
          <w:numId w:val="88"/>
        </w:numPr>
        <w:rPr>
          <w:noProof/>
        </w:rPr>
      </w:pPr>
      <w:r w:rsidRPr="004D6594">
        <w:rPr>
          <w:noProof/>
        </w:rPr>
        <w:t>деревообработка – очаговые пожары;</w:t>
      </w:r>
    </w:p>
    <w:p w:rsidR="00C851E0" w:rsidRPr="004D6594" w:rsidRDefault="00C851E0" w:rsidP="00ED2481">
      <w:pPr>
        <w:pStyle w:val="NoSpacing"/>
        <w:numPr>
          <w:ilvl w:val="0"/>
          <w:numId w:val="88"/>
        </w:numPr>
        <w:rPr>
          <w:noProof/>
        </w:rPr>
      </w:pPr>
      <w:r w:rsidRPr="004D6594">
        <w:rPr>
          <w:noProof/>
        </w:rPr>
        <w:t>очистные сооружения – сброс неочищенных стоков;</w:t>
      </w:r>
    </w:p>
    <w:p w:rsidR="00C851E0" w:rsidRPr="004D6594" w:rsidRDefault="00C851E0" w:rsidP="00ED2481">
      <w:pPr>
        <w:pStyle w:val="NoSpacing"/>
        <w:numPr>
          <w:ilvl w:val="0"/>
          <w:numId w:val="88"/>
        </w:numPr>
        <w:rPr>
          <w:noProof/>
        </w:rPr>
      </w:pPr>
      <w:r w:rsidRPr="004D6594">
        <w:rPr>
          <w:noProof/>
        </w:rPr>
        <w:t>автомобильные дороги – розливы нефтепродуктов и химически опасных веществ, пожары, аварии на транспорте;</w:t>
      </w:r>
    </w:p>
    <w:p w:rsidR="00C851E0" w:rsidRPr="004D6594" w:rsidRDefault="00C851E0" w:rsidP="00ED2481">
      <w:pPr>
        <w:pStyle w:val="NoSpacing"/>
        <w:numPr>
          <w:ilvl w:val="0"/>
          <w:numId w:val="88"/>
        </w:numPr>
        <w:rPr>
          <w:noProof/>
        </w:rPr>
      </w:pPr>
      <w:r w:rsidRPr="004D6594">
        <w:rPr>
          <w:noProof/>
        </w:rPr>
        <w:t>ГРС, ГРП, АЗС – взрывоопасные объекты, розлив нефтепродуктов;</w:t>
      </w:r>
    </w:p>
    <w:p w:rsidR="00C851E0" w:rsidRPr="004D6594" w:rsidRDefault="00C851E0" w:rsidP="00ED2481">
      <w:pPr>
        <w:pStyle w:val="NoSpacing"/>
        <w:numPr>
          <w:ilvl w:val="0"/>
          <w:numId w:val="88"/>
        </w:numPr>
        <w:rPr>
          <w:noProof/>
        </w:rPr>
      </w:pPr>
      <w:r w:rsidRPr="004D6594">
        <w:rPr>
          <w:noProof/>
        </w:rPr>
        <w:t>электроподстанция – взрывы трансформаторов, пожары, нарушение электроснабжения;</w:t>
      </w:r>
    </w:p>
    <w:p w:rsidR="00C851E0" w:rsidRPr="004D6594" w:rsidRDefault="00C851E0" w:rsidP="00ED2481">
      <w:pPr>
        <w:pStyle w:val="NoSpacing"/>
        <w:numPr>
          <w:ilvl w:val="0"/>
          <w:numId w:val="88"/>
        </w:numPr>
        <w:rPr>
          <w:noProof/>
        </w:rPr>
      </w:pPr>
      <w:r w:rsidRPr="004D6594">
        <w:rPr>
          <w:noProof/>
        </w:rPr>
        <w:t>котельные – взрывопожароопасные объекты, нарушение теплоснабжения.</w:t>
      </w:r>
    </w:p>
    <w:p w:rsidR="00C851E0" w:rsidRPr="004D6594" w:rsidRDefault="00C851E0" w:rsidP="006F77CB">
      <w:pPr>
        <w:autoSpaceDE w:val="0"/>
        <w:autoSpaceDN w:val="0"/>
        <w:adjustRightInd w:val="0"/>
        <w:ind w:firstLine="708"/>
        <w:outlineLvl w:val="0"/>
        <w:rPr>
          <w:b/>
          <w:bCs/>
          <w:noProof/>
          <w:szCs w:val="28"/>
        </w:rPr>
      </w:pPr>
      <w:r w:rsidRPr="004D6594">
        <w:rPr>
          <w:b/>
          <w:bCs/>
          <w:noProof/>
          <w:szCs w:val="28"/>
        </w:rPr>
        <w:t>2) природного характера:</w:t>
      </w:r>
    </w:p>
    <w:p w:rsidR="00C851E0" w:rsidRPr="004D6594" w:rsidRDefault="00C851E0" w:rsidP="00ED2481">
      <w:pPr>
        <w:pStyle w:val="NoSpacing"/>
        <w:numPr>
          <w:ilvl w:val="0"/>
          <w:numId w:val="89"/>
        </w:numPr>
        <w:rPr>
          <w:noProof/>
        </w:rPr>
      </w:pPr>
      <w:r w:rsidRPr="004D6594">
        <w:rPr>
          <w:noProof/>
        </w:rPr>
        <w:t>паводковые подтопления в поймах рек, ручьев, озер и водохранилищ;</w:t>
      </w:r>
    </w:p>
    <w:p w:rsidR="00C851E0" w:rsidRPr="004D6594" w:rsidRDefault="00C851E0" w:rsidP="00ED2481">
      <w:pPr>
        <w:pStyle w:val="NoSpacing"/>
        <w:numPr>
          <w:ilvl w:val="0"/>
          <w:numId w:val="89"/>
        </w:numPr>
        <w:rPr>
          <w:noProof/>
        </w:rPr>
      </w:pPr>
      <w:r w:rsidRPr="004D6594">
        <w:rPr>
          <w:noProof/>
        </w:rPr>
        <w:t>лесные и торфяные пожары, весенние палы;</w:t>
      </w:r>
    </w:p>
    <w:p w:rsidR="00C851E0" w:rsidRPr="004D6594" w:rsidRDefault="00C851E0" w:rsidP="00ED2481">
      <w:pPr>
        <w:pStyle w:val="NoSpacing"/>
        <w:numPr>
          <w:ilvl w:val="0"/>
          <w:numId w:val="89"/>
        </w:numPr>
        <w:rPr>
          <w:noProof/>
        </w:rPr>
      </w:pPr>
      <w:r w:rsidRPr="004D6594">
        <w:rPr>
          <w:noProof/>
        </w:rPr>
        <w:t>повышенный уровень грунтовых вод;</w:t>
      </w:r>
    </w:p>
    <w:p w:rsidR="00C851E0" w:rsidRPr="004D6594" w:rsidRDefault="00C851E0" w:rsidP="00ED2481">
      <w:pPr>
        <w:pStyle w:val="NoSpacing"/>
        <w:numPr>
          <w:ilvl w:val="0"/>
          <w:numId w:val="89"/>
        </w:numPr>
        <w:rPr>
          <w:noProof/>
        </w:rPr>
      </w:pPr>
      <w:r w:rsidRPr="004D6594">
        <w:rPr>
          <w:noProof/>
        </w:rPr>
        <w:t>ураганы, смерчи, град.</w:t>
      </w:r>
    </w:p>
    <w:p w:rsidR="00C851E0" w:rsidRPr="00A13112" w:rsidRDefault="00C851E0" w:rsidP="00A13112">
      <w:pPr>
        <w:pStyle w:val="Heading3"/>
      </w:pPr>
      <w:r w:rsidRPr="00A13112">
        <w:t>Статья 7</w:t>
      </w:r>
      <w:r w:rsidRPr="001F1FDB">
        <w:t>6</w:t>
      </w:r>
      <w:r w:rsidRPr="00A13112">
        <w:t>.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w:t>
      </w:r>
      <w:r>
        <w:t>ст</w:t>
      </w:r>
      <w:r w:rsidRPr="00A13112">
        <w:t>ройки. Иные параметры.</w:t>
      </w:r>
    </w:p>
    <w:p w:rsidR="00C851E0" w:rsidRDefault="00C851E0" w:rsidP="008D4B6F">
      <w:r w:rsidRPr="008E49F7">
        <w:rPr>
          <w:noProof/>
        </w:rPr>
        <w:t>Настоящие градостроительные регламенты по параметрам застройки соответствуют региональным нормативам градостр</w:t>
      </w:r>
      <w:r>
        <w:rPr>
          <w:noProof/>
        </w:rPr>
        <w:t>о</w:t>
      </w:r>
      <w:r w:rsidRPr="008E49F7">
        <w:rPr>
          <w:noProof/>
        </w:rPr>
        <w:t xml:space="preserve">ительного проектирования Республики Северная Осетия-Алания </w:t>
      </w:r>
      <w:r>
        <w:rPr>
          <w:noProof/>
        </w:rPr>
        <w:t xml:space="preserve">согласно </w:t>
      </w:r>
      <w:r>
        <w:t>Закона Республики Северная Осетия - Алания от 28 мая 2008 года №20-РЗ «О градостроительной деятельности в Республике Северная Осетия – Алания»</w:t>
      </w:r>
    </w:p>
    <w:p w:rsidR="00C851E0" w:rsidRPr="008E49F7" w:rsidRDefault="00C851E0" w:rsidP="008D4B6F">
      <w:pPr>
        <w:ind w:firstLine="0"/>
        <w:rPr>
          <w:noProof/>
        </w:rPr>
      </w:pPr>
      <w:r w:rsidRPr="008E49F7">
        <w:rPr>
          <w:noProof/>
        </w:rPr>
        <w:t xml:space="preserve">и действуют до вступления в смену местных градостроительных нормативов </w:t>
      </w:r>
      <w:r>
        <w:rPr>
          <w:noProof/>
        </w:rPr>
        <w:t>Притеречного</w:t>
      </w:r>
      <w:r w:rsidRPr="008E49F7">
        <w:rPr>
          <w:noProof/>
        </w:rPr>
        <w:t xml:space="preserve"> сельского поселения.</w:t>
      </w:r>
    </w:p>
    <w:p w:rsidR="00C851E0" w:rsidRDefault="00C851E0" w:rsidP="006F77CB">
      <w:pPr>
        <w:rPr>
          <w:b/>
          <w:noProof/>
        </w:rPr>
      </w:pPr>
      <w:r w:rsidRPr="004D6594">
        <w:rPr>
          <w:b/>
          <w:noProof/>
        </w:rPr>
        <w:t xml:space="preserve">Градостроительный </w:t>
      </w:r>
      <w:r w:rsidRPr="004D6594">
        <w:rPr>
          <w:b/>
        </w:rPr>
        <w:t>р</w:t>
      </w:r>
      <w:r w:rsidRPr="004D6594">
        <w:rPr>
          <w:b/>
          <w:noProof/>
        </w:rPr>
        <w:t xml:space="preserve">егламент </w:t>
      </w:r>
      <w:r w:rsidRPr="004D6594">
        <w:rPr>
          <w:b/>
        </w:rPr>
        <w:t>п</w:t>
      </w:r>
      <w:r w:rsidRPr="004D6594">
        <w:rPr>
          <w:b/>
          <w:noProof/>
        </w:rPr>
        <w:t xml:space="preserve">о </w:t>
      </w:r>
      <w:r w:rsidRPr="004D6594">
        <w:rPr>
          <w:b/>
        </w:rPr>
        <w:t>п</w:t>
      </w:r>
      <w:r w:rsidRPr="004D6594">
        <w:rPr>
          <w:b/>
          <w:noProof/>
        </w:rPr>
        <w:t xml:space="preserve">араметрам </w:t>
      </w:r>
      <w:r w:rsidRPr="004D6594">
        <w:rPr>
          <w:b/>
        </w:rPr>
        <w:t>з</w:t>
      </w:r>
      <w:r w:rsidRPr="004D6594">
        <w:rPr>
          <w:b/>
          <w:noProof/>
        </w:rPr>
        <w:t xml:space="preserve">астройки </w:t>
      </w:r>
      <w:r w:rsidRPr="004D6594">
        <w:rPr>
          <w:b/>
        </w:rPr>
        <w:t>с</w:t>
      </w:r>
      <w:r>
        <w:rPr>
          <w:b/>
          <w:noProof/>
        </w:rPr>
        <w:t>одержит:</w:t>
      </w:r>
    </w:p>
    <w:p w:rsidR="00C851E0" w:rsidRPr="004D6594" w:rsidRDefault="00C851E0" w:rsidP="00ED2481">
      <w:pPr>
        <w:pStyle w:val="NoSpacing"/>
        <w:numPr>
          <w:ilvl w:val="0"/>
          <w:numId w:val="90"/>
        </w:numPr>
        <w:rPr>
          <w:noProof/>
        </w:rPr>
      </w:pPr>
      <w:r w:rsidRPr="004D6594">
        <w:rPr>
          <w:noProof/>
        </w:rPr>
        <w:t xml:space="preserve">процент </w:t>
      </w:r>
      <w:r w:rsidRPr="004D6594">
        <w:t>з</w:t>
      </w:r>
      <w:r w:rsidRPr="004D6594">
        <w:rPr>
          <w:noProof/>
        </w:rPr>
        <w:t xml:space="preserve">астройки </w:t>
      </w:r>
      <w:r w:rsidRPr="004D6594">
        <w:t>у</w:t>
      </w:r>
      <w:r w:rsidRPr="004D6594">
        <w:rPr>
          <w:noProof/>
        </w:rPr>
        <w:t xml:space="preserve">частков - </w:t>
      </w:r>
      <w:r w:rsidRPr="004D6594">
        <w:t>о</w:t>
      </w:r>
      <w:r w:rsidRPr="004D6594">
        <w:rPr>
          <w:noProof/>
        </w:rPr>
        <w:t xml:space="preserve">тношение </w:t>
      </w:r>
      <w:r w:rsidRPr="004D6594">
        <w:t>п</w:t>
      </w:r>
      <w:r w:rsidRPr="004D6594">
        <w:rPr>
          <w:noProof/>
        </w:rPr>
        <w:t xml:space="preserve">лощади </w:t>
      </w:r>
      <w:r w:rsidRPr="004D6594">
        <w:t>п</w:t>
      </w:r>
      <w:r w:rsidRPr="004D6594">
        <w:rPr>
          <w:noProof/>
        </w:rPr>
        <w:t xml:space="preserve">оверхности </w:t>
      </w:r>
      <w:r w:rsidRPr="004D6594">
        <w:t>у</w:t>
      </w:r>
      <w:r w:rsidRPr="004D6594">
        <w:rPr>
          <w:noProof/>
        </w:rPr>
        <w:t xml:space="preserve">частка, </w:t>
      </w:r>
      <w:r w:rsidRPr="004D6594">
        <w:t>з</w:t>
      </w:r>
      <w:r w:rsidRPr="004D6594">
        <w:rPr>
          <w:noProof/>
        </w:rPr>
        <w:t xml:space="preserve">анятой строениями, </w:t>
      </w:r>
      <w:r w:rsidRPr="004D6594">
        <w:t>к</w:t>
      </w:r>
      <w:r w:rsidRPr="004D6594">
        <w:rPr>
          <w:noProof/>
        </w:rPr>
        <w:t xml:space="preserve">о </w:t>
      </w:r>
      <w:r w:rsidRPr="004D6594">
        <w:t>в</w:t>
      </w:r>
      <w:r w:rsidRPr="004D6594">
        <w:rPr>
          <w:noProof/>
        </w:rPr>
        <w:t xml:space="preserve">сей </w:t>
      </w:r>
      <w:r w:rsidRPr="004D6594">
        <w:t>п</w:t>
      </w:r>
      <w:r w:rsidRPr="004D6594">
        <w:rPr>
          <w:noProof/>
        </w:rPr>
        <w:t xml:space="preserve">лощади </w:t>
      </w:r>
      <w:r w:rsidRPr="004D6594">
        <w:t>з</w:t>
      </w:r>
      <w:r w:rsidRPr="004D6594">
        <w:rPr>
          <w:noProof/>
        </w:rPr>
        <w:t xml:space="preserve">емельного </w:t>
      </w:r>
      <w:r w:rsidRPr="004D6594">
        <w:t>у</w:t>
      </w:r>
      <w:r w:rsidRPr="004D6594">
        <w:rPr>
          <w:noProof/>
        </w:rPr>
        <w:t>частка;</w:t>
      </w:r>
    </w:p>
    <w:p w:rsidR="00C851E0" w:rsidRPr="004D6594" w:rsidRDefault="00C851E0" w:rsidP="00ED2481">
      <w:pPr>
        <w:pStyle w:val="NoSpacing"/>
        <w:numPr>
          <w:ilvl w:val="0"/>
          <w:numId w:val="90"/>
        </w:numPr>
        <w:rPr>
          <w:noProof/>
        </w:rPr>
      </w:pPr>
      <w:r w:rsidRPr="004D6594">
        <w:rPr>
          <w:noProof/>
        </w:rPr>
        <w:t xml:space="preserve">процент </w:t>
      </w:r>
      <w:r w:rsidRPr="004D6594">
        <w:t>и</w:t>
      </w:r>
      <w:r w:rsidRPr="004D6594">
        <w:rPr>
          <w:noProof/>
        </w:rPr>
        <w:t xml:space="preserve">спользования </w:t>
      </w:r>
      <w:r w:rsidRPr="004D6594">
        <w:t>з</w:t>
      </w:r>
      <w:r w:rsidRPr="004D6594">
        <w:rPr>
          <w:noProof/>
        </w:rPr>
        <w:t xml:space="preserve">емельных </w:t>
      </w:r>
      <w:r w:rsidRPr="004D6594">
        <w:t>у</w:t>
      </w:r>
      <w:r w:rsidRPr="004D6594">
        <w:rPr>
          <w:noProof/>
        </w:rPr>
        <w:t xml:space="preserve">частков - </w:t>
      </w:r>
      <w:r w:rsidRPr="004D6594">
        <w:t>о</w:t>
      </w:r>
      <w:r w:rsidRPr="004D6594">
        <w:rPr>
          <w:noProof/>
        </w:rPr>
        <w:t xml:space="preserve">тношение </w:t>
      </w:r>
      <w:r w:rsidRPr="004D6594">
        <w:t>с</w:t>
      </w:r>
      <w:r w:rsidRPr="004D6594">
        <w:rPr>
          <w:noProof/>
        </w:rPr>
        <w:t xml:space="preserve">уммарной полезной/рабочей </w:t>
      </w:r>
      <w:r w:rsidRPr="004D6594">
        <w:t>п</w:t>
      </w:r>
      <w:r w:rsidRPr="004D6594">
        <w:rPr>
          <w:noProof/>
        </w:rPr>
        <w:t xml:space="preserve">лощади </w:t>
      </w:r>
      <w:r w:rsidRPr="004D6594">
        <w:t>п</w:t>
      </w:r>
      <w:r w:rsidRPr="004D6594">
        <w:rPr>
          <w:noProof/>
        </w:rPr>
        <w:t xml:space="preserve">ола </w:t>
      </w:r>
      <w:r w:rsidRPr="004D6594">
        <w:t>в</w:t>
      </w:r>
      <w:r w:rsidRPr="004D6594">
        <w:rPr>
          <w:noProof/>
        </w:rPr>
        <w:t xml:space="preserve">сех </w:t>
      </w:r>
      <w:r w:rsidRPr="004D6594">
        <w:t>с</w:t>
      </w:r>
      <w:r w:rsidRPr="004D6594">
        <w:rPr>
          <w:noProof/>
        </w:rPr>
        <w:t xml:space="preserve">троений - </w:t>
      </w:r>
      <w:r w:rsidRPr="004D6594">
        <w:t>с</w:t>
      </w:r>
      <w:r w:rsidRPr="004D6594">
        <w:rPr>
          <w:noProof/>
        </w:rPr>
        <w:t xml:space="preserve">уществующих </w:t>
      </w:r>
      <w:r w:rsidRPr="004D6594">
        <w:t>и</w:t>
      </w:r>
      <w:r w:rsidRPr="004D6594">
        <w:rPr>
          <w:noProof/>
        </w:rPr>
        <w:t xml:space="preserve"> </w:t>
      </w:r>
      <w:r w:rsidRPr="004D6594">
        <w:t>т</w:t>
      </w:r>
      <w:r w:rsidRPr="004D6594">
        <w:rPr>
          <w:noProof/>
        </w:rPr>
        <w:t xml:space="preserve">ех, </w:t>
      </w:r>
      <w:r w:rsidRPr="004D6594">
        <w:t>к</w:t>
      </w:r>
      <w:r w:rsidRPr="004D6594">
        <w:rPr>
          <w:noProof/>
        </w:rPr>
        <w:t xml:space="preserve">оторые могут </w:t>
      </w:r>
      <w:r w:rsidRPr="004D6594">
        <w:t>б</w:t>
      </w:r>
      <w:r w:rsidRPr="004D6594">
        <w:rPr>
          <w:noProof/>
        </w:rPr>
        <w:t xml:space="preserve">ыть </w:t>
      </w:r>
      <w:r w:rsidRPr="004D6594">
        <w:t>п</w:t>
      </w:r>
      <w:r w:rsidRPr="004D6594">
        <w:rPr>
          <w:noProof/>
        </w:rPr>
        <w:t xml:space="preserve">остроены </w:t>
      </w:r>
      <w:r w:rsidRPr="004D6594">
        <w:t>д</w:t>
      </w:r>
      <w:r w:rsidRPr="004D6594">
        <w:rPr>
          <w:noProof/>
        </w:rPr>
        <w:t xml:space="preserve">ополнительно, </w:t>
      </w:r>
      <w:r w:rsidRPr="004D6594">
        <w:t>к</w:t>
      </w:r>
      <w:r w:rsidRPr="004D6594">
        <w:rPr>
          <w:noProof/>
        </w:rPr>
        <w:t xml:space="preserve">о </w:t>
      </w:r>
      <w:r w:rsidRPr="004D6594">
        <w:t>в</w:t>
      </w:r>
      <w:r w:rsidRPr="004D6594">
        <w:rPr>
          <w:noProof/>
        </w:rPr>
        <w:t xml:space="preserve">сей </w:t>
      </w:r>
      <w:r w:rsidRPr="004D6594">
        <w:t>п</w:t>
      </w:r>
      <w:r w:rsidRPr="004D6594">
        <w:rPr>
          <w:noProof/>
        </w:rPr>
        <w:t xml:space="preserve">лощади </w:t>
      </w:r>
      <w:r w:rsidRPr="004D6594">
        <w:t>з</w:t>
      </w:r>
      <w:r w:rsidRPr="004D6594">
        <w:rPr>
          <w:noProof/>
        </w:rPr>
        <w:t xml:space="preserve">емельного </w:t>
      </w:r>
      <w:r w:rsidRPr="004D6594">
        <w:t>у</w:t>
      </w:r>
      <w:r w:rsidRPr="004D6594">
        <w:rPr>
          <w:noProof/>
        </w:rPr>
        <w:t>частка;</w:t>
      </w:r>
    </w:p>
    <w:p w:rsidR="00C851E0" w:rsidRPr="004D6594" w:rsidRDefault="00C851E0" w:rsidP="00ED2481">
      <w:pPr>
        <w:pStyle w:val="NoSpacing"/>
        <w:numPr>
          <w:ilvl w:val="0"/>
          <w:numId w:val="90"/>
        </w:numPr>
        <w:rPr>
          <w:noProof/>
        </w:rPr>
      </w:pPr>
      <w:r w:rsidRPr="004D6594">
        <w:rPr>
          <w:noProof/>
        </w:rPr>
        <w:t xml:space="preserve">плотность </w:t>
      </w:r>
      <w:r w:rsidRPr="004D6594">
        <w:t>ж</w:t>
      </w:r>
      <w:r w:rsidRPr="004D6594">
        <w:rPr>
          <w:noProof/>
        </w:rPr>
        <w:t xml:space="preserve">илого </w:t>
      </w:r>
      <w:r w:rsidRPr="004D6594">
        <w:t>ф</w:t>
      </w:r>
      <w:r w:rsidRPr="004D6594">
        <w:rPr>
          <w:noProof/>
        </w:rPr>
        <w:t xml:space="preserve">онда </w:t>
      </w:r>
      <w:r w:rsidRPr="004D6594">
        <w:t>—</w:t>
      </w:r>
      <w:r w:rsidRPr="004D6594">
        <w:rPr>
          <w:noProof/>
        </w:rPr>
        <w:t xml:space="preserve"> </w:t>
      </w:r>
      <w:r w:rsidRPr="004D6594">
        <w:t>о</w:t>
      </w:r>
      <w:r w:rsidRPr="004D6594">
        <w:rPr>
          <w:noProof/>
        </w:rPr>
        <w:t xml:space="preserve">тношение </w:t>
      </w:r>
      <w:r w:rsidRPr="004D6594">
        <w:t>с</w:t>
      </w:r>
      <w:r w:rsidRPr="004D6594">
        <w:rPr>
          <w:noProof/>
        </w:rPr>
        <w:t xml:space="preserve">уммарной </w:t>
      </w:r>
      <w:r w:rsidRPr="004D6594">
        <w:t>п</w:t>
      </w:r>
      <w:r w:rsidRPr="004D6594">
        <w:rPr>
          <w:noProof/>
        </w:rPr>
        <w:t xml:space="preserve">лощади </w:t>
      </w:r>
      <w:r w:rsidRPr="004D6594">
        <w:t>ж</w:t>
      </w:r>
      <w:r w:rsidRPr="004D6594">
        <w:rPr>
          <w:noProof/>
        </w:rPr>
        <w:t xml:space="preserve">илого </w:t>
      </w:r>
      <w:r w:rsidRPr="004D6594">
        <w:t>ф</w:t>
      </w:r>
      <w:r w:rsidRPr="004D6594">
        <w:rPr>
          <w:noProof/>
        </w:rPr>
        <w:t xml:space="preserve">онда </w:t>
      </w:r>
      <w:r w:rsidRPr="004D6594">
        <w:t>к</w:t>
      </w:r>
      <w:r w:rsidRPr="004D6594">
        <w:rPr>
          <w:noProof/>
        </w:rPr>
        <w:t xml:space="preserve"> площади микрорайона </w:t>
      </w:r>
      <w:r w:rsidRPr="004D6594">
        <w:t>(</w:t>
      </w:r>
      <w:r w:rsidRPr="004D6594">
        <w:rPr>
          <w:noProof/>
        </w:rPr>
        <w:t xml:space="preserve">квартала) - </w:t>
      </w:r>
      <w:r w:rsidRPr="004D6594">
        <w:t>т</w:t>
      </w:r>
      <w:r w:rsidRPr="004D6594">
        <w:rPr>
          <w:noProof/>
        </w:rPr>
        <w:t xml:space="preserve">ыс.кв.м. </w:t>
      </w:r>
      <w:r w:rsidRPr="004D6594">
        <w:t>/</w:t>
      </w:r>
      <w:r w:rsidRPr="004D6594">
        <w:rPr>
          <w:noProof/>
        </w:rPr>
        <w:t xml:space="preserve"> </w:t>
      </w:r>
      <w:r w:rsidRPr="004D6594">
        <w:t>г</w:t>
      </w:r>
      <w:r w:rsidRPr="004D6594">
        <w:rPr>
          <w:noProof/>
        </w:rPr>
        <w:t>а;</w:t>
      </w:r>
    </w:p>
    <w:p w:rsidR="00C851E0" w:rsidRPr="004D6594" w:rsidRDefault="00C851E0" w:rsidP="00ED2481">
      <w:pPr>
        <w:pStyle w:val="NoSpacing"/>
        <w:numPr>
          <w:ilvl w:val="0"/>
          <w:numId w:val="90"/>
        </w:numPr>
        <w:rPr>
          <w:noProof/>
        </w:rPr>
      </w:pPr>
      <w:r w:rsidRPr="004D6594">
        <w:rPr>
          <w:noProof/>
        </w:rPr>
        <w:t xml:space="preserve">минимальные </w:t>
      </w:r>
      <w:r w:rsidRPr="004D6594">
        <w:t>о</w:t>
      </w:r>
      <w:r w:rsidRPr="004D6594">
        <w:rPr>
          <w:noProof/>
        </w:rPr>
        <w:t xml:space="preserve">тступы </w:t>
      </w:r>
      <w:r w:rsidRPr="004D6594">
        <w:t>п</w:t>
      </w:r>
      <w:r w:rsidRPr="004D6594">
        <w:rPr>
          <w:noProof/>
        </w:rPr>
        <w:t xml:space="preserve">остроек </w:t>
      </w:r>
      <w:r w:rsidRPr="004D6594">
        <w:t>о</w:t>
      </w:r>
      <w:r w:rsidRPr="004D6594">
        <w:rPr>
          <w:noProof/>
        </w:rPr>
        <w:t xml:space="preserve">т </w:t>
      </w:r>
      <w:r w:rsidRPr="004D6594">
        <w:t>г</w:t>
      </w:r>
      <w:r w:rsidRPr="004D6594">
        <w:rPr>
          <w:noProof/>
        </w:rPr>
        <w:t xml:space="preserve">раниц </w:t>
      </w:r>
      <w:r w:rsidRPr="004D6594">
        <w:t>з</w:t>
      </w:r>
      <w:r w:rsidRPr="004D6594">
        <w:rPr>
          <w:noProof/>
        </w:rPr>
        <w:t xml:space="preserve">емельных </w:t>
      </w:r>
      <w:r w:rsidRPr="004D6594">
        <w:t>у</w:t>
      </w:r>
      <w:r w:rsidRPr="004D6594">
        <w:rPr>
          <w:noProof/>
        </w:rPr>
        <w:t xml:space="preserve">частков </w:t>
      </w:r>
      <w:r w:rsidRPr="004D6594">
        <w:t>(</w:t>
      </w:r>
      <w:r w:rsidRPr="004D6594">
        <w:rPr>
          <w:noProof/>
        </w:rPr>
        <w:t xml:space="preserve">отступ </w:t>
      </w:r>
      <w:r w:rsidRPr="004D6594">
        <w:t>л</w:t>
      </w:r>
      <w:r w:rsidRPr="004D6594">
        <w:rPr>
          <w:noProof/>
        </w:rPr>
        <w:t xml:space="preserve">инии застройки </w:t>
      </w:r>
      <w:r w:rsidRPr="004D6594">
        <w:t>о</w:t>
      </w:r>
      <w:r w:rsidRPr="004D6594">
        <w:rPr>
          <w:noProof/>
        </w:rPr>
        <w:t xml:space="preserve">т </w:t>
      </w:r>
      <w:r w:rsidRPr="004D6594">
        <w:t>к</w:t>
      </w:r>
      <w:r w:rsidRPr="004D6594">
        <w:rPr>
          <w:noProof/>
        </w:rPr>
        <w:t xml:space="preserve">расной </w:t>
      </w:r>
      <w:r w:rsidRPr="004D6594">
        <w:t>л</w:t>
      </w:r>
      <w:r w:rsidRPr="004D6594">
        <w:rPr>
          <w:noProof/>
        </w:rPr>
        <w:t>инии);</w:t>
      </w:r>
    </w:p>
    <w:p w:rsidR="00C851E0" w:rsidRPr="004D6594" w:rsidRDefault="00C851E0" w:rsidP="00ED2481">
      <w:pPr>
        <w:pStyle w:val="NoSpacing"/>
        <w:numPr>
          <w:ilvl w:val="0"/>
          <w:numId w:val="90"/>
        </w:numPr>
        <w:rPr>
          <w:noProof/>
        </w:rPr>
      </w:pPr>
      <w:r w:rsidRPr="004D6594">
        <w:rPr>
          <w:noProof/>
        </w:rPr>
        <w:t xml:space="preserve">баланс </w:t>
      </w:r>
      <w:r w:rsidRPr="004D6594">
        <w:t>п</w:t>
      </w:r>
      <w:r w:rsidRPr="004D6594">
        <w:rPr>
          <w:noProof/>
        </w:rPr>
        <w:t xml:space="preserve">лощадей </w:t>
      </w:r>
      <w:r w:rsidRPr="004D6594">
        <w:t>з</w:t>
      </w:r>
      <w:r w:rsidRPr="004D6594">
        <w:rPr>
          <w:noProof/>
        </w:rPr>
        <w:t xml:space="preserve">оны: </w:t>
      </w:r>
      <w:r w:rsidRPr="004D6594">
        <w:t>д</w:t>
      </w:r>
      <w:r w:rsidRPr="004D6594">
        <w:rPr>
          <w:noProof/>
        </w:rPr>
        <w:t xml:space="preserve">оля </w:t>
      </w:r>
      <w:r w:rsidRPr="004D6594">
        <w:t>п</w:t>
      </w:r>
      <w:r w:rsidRPr="004D6594">
        <w:rPr>
          <w:noProof/>
        </w:rPr>
        <w:t xml:space="preserve">лощадей </w:t>
      </w:r>
      <w:r w:rsidRPr="004D6594">
        <w:t>о</w:t>
      </w:r>
      <w:r w:rsidRPr="004D6594">
        <w:rPr>
          <w:noProof/>
        </w:rPr>
        <w:t xml:space="preserve">сновных </w:t>
      </w:r>
      <w:r w:rsidRPr="004D6594">
        <w:t>ф</w:t>
      </w:r>
      <w:r w:rsidRPr="004D6594">
        <w:rPr>
          <w:noProof/>
        </w:rPr>
        <w:t xml:space="preserve">ункций, </w:t>
      </w:r>
      <w:r w:rsidRPr="004D6594">
        <w:t>д</w:t>
      </w:r>
      <w:r w:rsidRPr="004D6594">
        <w:rPr>
          <w:noProof/>
        </w:rPr>
        <w:t xml:space="preserve">оля </w:t>
      </w:r>
      <w:r w:rsidRPr="004D6594">
        <w:t>п</w:t>
      </w:r>
      <w:r w:rsidRPr="004D6594">
        <w:rPr>
          <w:noProof/>
        </w:rPr>
        <w:t xml:space="preserve">лощадей вспомогательных </w:t>
      </w:r>
      <w:r w:rsidRPr="004D6594">
        <w:t>ф</w:t>
      </w:r>
      <w:r w:rsidRPr="004D6594">
        <w:rPr>
          <w:noProof/>
        </w:rPr>
        <w:t xml:space="preserve">ункций, </w:t>
      </w:r>
      <w:r w:rsidRPr="004D6594">
        <w:t>д</w:t>
      </w:r>
      <w:r w:rsidRPr="004D6594">
        <w:rPr>
          <w:noProof/>
        </w:rPr>
        <w:t xml:space="preserve">оля </w:t>
      </w:r>
      <w:r w:rsidRPr="004D6594">
        <w:t>п</w:t>
      </w:r>
      <w:r w:rsidRPr="004D6594">
        <w:rPr>
          <w:noProof/>
        </w:rPr>
        <w:t xml:space="preserve">лощадей </w:t>
      </w:r>
      <w:r w:rsidRPr="004D6594">
        <w:t>п</w:t>
      </w:r>
      <w:r w:rsidRPr="004D6594">
        <w:rPr>
          <w:noProof/>
        </w:rPr>
        <w:t xml:space="preserve">рочих </w:t>
      </w:r>
      <w:r w:rsidRPr="004D6594">
        <w:t>ф</w:t>
      </w:r>
      <w:r w:rsidRPr="004D6594">
        <w:rPr>
          <w:noProof/>
        </w:rPr>
        <w:t>ункций;</w:t>
      </w:r>
    </w:p>
    <w:p w:rsidR="00C851E0" w:rsidRPr="004D6594" w:rsidRDefault="00C851E0" w:rsidP="00ED2481">
      <w:pPr>
        <w:pStyle w:val="NoSpacing"/>
        <w:numPr>
          <w:ilvl w:val="0"/>
          <w:numId w:val="90"/>
        </w:numPr>
        <w:rPr>
          <w:noProof/>
        </w:rPr>
      </w:pPr>
      <w:r w:rsidRPr="004D6594">
        <w:rPr>
          <w:noProof/>
        </w:rPr>
        <w:t xml:space="preserve">баланс </w:t>
      </w:r>
      <w:r w:rsidRPr="004D6594">
        <w:t>п</w:t>
      </w:r>
      <w:r w:rsidRPr="004D6594">
        <w:rPr>
          <w:noProof/>
        </w:rPr>
        <w:t xml:space="preserve">о </w:t>
      </w:r>
      <w:r w:rsidRPr="004D6594">
        <w:t>д</w:t>
      </w:r>
      <w:r w:rsidRPr="004D6594">
        <w:rPr>
          <w:noProof/>
        </w:rPr>
        <w:t xml:space="preserve">оле </w:t>
      </w:r>
      <w:r w:rsidRPr="004D6594">
        <w:t>з</w:t>
      </w:r>
      <w:r w:rsidRPr="004D6594">
        <w:rPr>
          <w:noProof/>
        </w:rPr>
        <w:t xml:space="preserve">астроенных, </w:t>
      </w:r>
      <w:r w:rsidRPr="004D6594">
        <w:t>о</w:t>
      </w:r>
      <w:r w:rsidRPr="004D6594">
        <w:rPr>
          <w:noProof/>
        </w:rPr>
        <w:t xml:space="preserve">зелененных, </w:t>
      </w:r>
      <w:r w:rsidRPr="004D6594">
        <w:t>з</w:t>
      </w:r>
      <w:r w:rsidRPr="004D6594">
        <w:rPr>
          <w:noProof/>
        </w:rPr>
        <w:t xml:space="preserve">анятых </w:t>
      </w:r>
      <w:r w:rsidRPr="004D6594">
        <w:t>т</w:t>
      </w:r>
      <w:r w:rsidRPr="004D6594">
        <w:rPr>
          <w:noProof/>
        </w:rPr>
        <w:t xml:space="preserve">вердым </w:t>
      </w:r>
      <w:r w:rsidRPr="004D6594">
        <w:t>п</w:t>
      </w:r>
      <w:r w:rsidRPr="004D6594">
        <w:rPr>
          <w:noProof/>
        </w:rPr>
        <w:t xml:space="preserve">окрытием </w:t>
      </w:r>
      <w:r w:rsidRPr="004D6594">
        <w:t>т</w:t>
      </w:r>
      <w:r w:rsidRPr="004D6594">
        <w:rPr>
          <w:noProof/>
        </w:rPr>
        <w:t>ерриторий;</w:t>
      </w:r>
    </w:p>
    <w:p w:rsidR="00C851E0" w:rsidRPr="004D6594" w:rsidRDefault="00C851E0" w:rsidP="00ED2481">
      <w:pPr>
        <w:pStyle w:val="NoSpacing"/>
        <w:numPr>
          <w:ilvl w:val="0"/>
          <w:numId w:val="90"/>
        </w:numPr>
        <w:rPr>
          <w:noProof/>
        </w:rPr>
      </w:pPr>
      <w:r w:rsidRPr="004D6594">
        <w:rPr>
          <w:noProof/>
        </w:rPr>
        <w:t xml:space="preserve">иные </w:t>
      </w:r>
      <w:r w:rsidRPr="004D6594">
        <w:t>п</w:t>
      </w:r>
      <w:r w:rsidRPr="004D6594">
        <w:rPr>
          <w:noProof/>
        </w:rPr>
        <w:t xml:space="preserve">оказатели </w:t>
      </w:r>
      <w:r w:rsidRPr="004D6594">
        <w:t>п</w:t>
      </w:r>
      <w:r w:rsidRPr="004D6594">
        <w:rPr>
          <w:noProof/>
        </w:rPr>
        <w:t xml:space="preserve">о </w:t>
      </w:r>
      <w:r w:rsidRPr="004D6594">
        <w:t>п</w:t>
      </w:r>
      <w:r w:rsidRPr="004D6594">
        <w:rPr>
          <w:noProof/>
        </w:rPr>
        <w:t xml:space="preserve">араметрам </w:t>
      </w:r>
      <w:r w:rsidRPr="004D6594">
        <w:t>з</w:t>
      </w:r>
      <w:r w:rsidRPr="004D6594">
        <w:rPr>
          <w:noProof/>
        </w:rPr>
        <w:t xml:space="preserve">астройки: </w:t>
      </w:r>
      <w:r w:rsidRPr="004D6594">
        <w:t>р</w:t>
      </w:r>
      <w:r w:rsidRPr="004D6594">
        <w:rPr>
          <w:noProof/>
        </w:rPr>
        <w:t xml:space="preserve">адиусы </w:t>
      </w:r>
      <w:r w:rsidRPr="004D6594">
        <w:t>о</w:t>
      </w:r>
      <w:r w:rsidRPr="004D6594">
        <w:rPr>
          <w:noProof/>
        </w:rPr>
        <w:t xml:space="preserve">бслуживания </w:t>
      </w:r>
      <w:r w:rsidRPr="004D6594">
        <w:t>у</w:t>
      </w:r>
      <w:r w:rsidRPr="004D6594">
        <w:rPr>
          <w:noProof/>
        </w:rPr>
        <w:t xml:space="preserve">чреждениями </w:t>
      </w:r>
      <w:r w:rsidRPr="004D6594">
        <w:t>и</w:t>
      </w:r>
      <w:r w:rsidRPr="004D6594">
        <w:rPr>
          <w:noProof/>
        </w:rPr>
        <w:t xml:space="preserve"> предприятиями </w:t>
      </w:r>
      <w:r w:rsidRPr="004D6594">
        <w:t>о</w:t>
      </w:r>
      <w:r w:rsidRPr="004D6594">
        <w:rPr>
          <w:noProof/>
        </w:rPr>
        <w:t xml:space="preserve">бслуживания </w:t>
      </w:r>
      <w:r w:rsidRPr="004D6594">
        <w:t>н</w:t>
      </w:r>
      <w:r w:rsidRPr="004D6594">
        <w:rPr>
          <w:noProof/>
        </w:rPr>
        <w:t>аселения;</w:t>
      </w:r>
    </w:p>
    <w:p w:rsidR="00C851E0" w:rsidRPr="004D6594" w:rsidRDefault="00C851E0" w:rsidP="00ED2481">
      <w:pPr>
        <w:pStyle w:val="NoSpacing"/>
        <w:numPr>
          <w:ilvl w:val="0"/>
          <w:numId w:val="90"/>
        </w:numPr>
        <w:rPr>
          <w:noProof/>
        </w:rPr>
      </w:pPr>
      <w:r w:rsidRPr="004D6594">
        <w:t>т</w:t>
      </w:r>
      <w:r w:rsidRPr="004D6594">
        <w:rPr>
          <w:noProof/>
        </w:rPr>
        <w:t xml:space="preserve">ребования </w:t>
      </w:r>
      <w:r w:rsidRPr="004D6594">
        <w:t>и п</w:t>
      </w:r>
      <w:r w:rsidRPr="004D6594">
        <w:rPr>
          <w:noProof/>
        </w:rPr>
        <w:t xml:space="preserve">араметры </w:t>
      </w:r>
      <w:r w:rsidRPr="004D6594">
        <w:t>з</w:t>
      </w:r>
      <w:r w:rsidRPr="004D6594">
        <w:rPr>
          <w:noProof/>
        </w:rPr>
        <w:t xml:space="preserve">астройки </w:t>
      </w:r>
      <w:r w:rsidRPr="004D6594">
        <w:t>в з</w:t>
      </w:r>
      <w:r w:rsidRPr="004D6594">
        <w:rPr>
          <w:noProof/>
        </w:rPr>
        <w:t xml:space="preserve">онах коллективных </w:t>
      </w:r>
      <w:r w:rsidRPr="004D6594">
        <w:t>с</w:t>
      </w:r>
      <w:r w:rsidRPr="004D6594">
        <w:rPr>
          <w:noProof/>
        </w:rPr>
        <w:t xml:space="preserve">адов </w:t>
      </w:r>
      <w:r w:rsidRPr="004D6594">
        <w:t>и</w:t>
      </w:r>
      <w:r w:rsidRPr="004D6594">
        <w:rPr>
          <w:noProof/>
        </w:rPr>
        <w:t xml:space="preserve"> </w:t>
      </w:r>
      <w:r w:rsidRPr="004D6594">
        <w:t>с</w:t>
      </w:r>
      <w:r w:rsidRPr="004D6594">
        <w:rPr>
          <w:noProof/>
        </w:rPr>
        <w:t xml:space="preserve">адово-огородных </w:t>
      </w:r>
      <w:r w:rsidRPr="004D6594">
        <w:t>у</w:t>
      </w:r>
      <w:r w:rsidRPr="004D6594">
        <w:rPr>
          <w:noProof/>
        </w:rPr>
        <w:t>частков;</w:t>
      </w:r>
    </w:p>
    <w:p w:rsidR="00C851E0" w:rsidRPr="004D6594" w:rsidRDefault="00C851E0" w:rsidP="00ED2481">
      <w:pPr>
        <w:pStyle w:val="NoSpacing"/>
        <w:numPr>
          <w:ilvl w:val="0"/>
          <w:numId w:val="90"/>
        </w:numPr>
        <w:rPr>
          <w:b/>
          <w:noProof/>
        </w:rPr>
      </w:pPr>
      <w:r w:rsidRPr="004D6594">
        <w:t>т</w:t>
      </w:r>
      <w:r w:rsidRPr="004D6594">
        <w:rPr>
          <w:noProof/>
        </w:rPr>
        <w:t xml:space="preserve">ребования </w:t>
      </w:r>
      <w:r w:rsidRPr="004D6594">
        <w:t>и п</w:t>
      </w:r>
      <w:r w:rsidRPr="004D6594">
        <w:rPr>
          <w:noProof/>
        </w:rPr>
        <w:t xml:space="preserve">араметры </w:t>
      </w:r>
      <w:r w:rsidRPr="004D6594">
        <w:t>п</w:t>
      </w:r>
      <w:r w:rsidRPr="004D6594">
        <w:rPr>
          <w:noProof/>
        </w:rPr>
        <w:t xml:space="preserve">о временному </w:t>
      </w:r>
      <w:r w:rsidRPr="004D6594">
        <w:t>х</w:t>
      </w:r>
      <w:r w:rsidRPr="004D6594">
        <w:rPr>
          <w:noProof/>
        </w:rPr>
        <w:t xml:space="preserve">ранению </w:t>
      </w:r>
      <w:r w:rsidRPr="004D6594">
        <w:t>и</w:t>
      </w:r>
      <w:r w:rsidRPr="004D6594">
        <w:rPr>
          <w:noProof/>
        </w:rPr>
        <w:t xml:space="preserve">ндивидуальных </w:t>
      </w:r>
      <w:r w:rsidRPr="004D6594">
        <w:t>т</w:t>
      </w:r>
      <w:r w:rsidRPr="004D6594">
        <w:rPr>
          <w:noProof/>
        </w:rPr>
        <w:t xml:space="preserve">ранспортных средств, </w:t>
      </w:r>
      <w:r w:rsidRPr="004D6594">
        <w:t>р</w:t>
      </w:r>
      <w:r w:rsidRPr="004D6594">
        <w:rPr>
          <w:noProof/>
        </w:rPr>
        <w:t xml:space="preserve">азмещению </w:t>
      </w:r>
      <w:r w:rsidRPr="004D6594">
        <w:t>г</w:t>
      </w:r>
      <w:r w:rsidRPr="004D6594">
        <w:rPr>
          <w:noProof/>
        </w:rPr>
        <w:t xml:space="preserve">аражей и </w:t>
      </w:r>
      <w:r w:rsidRPr="004D6594">
        <w:t>о</w:t>
      </w:r>
      <w:r w:rsidRPr="004D6594">
        <w:rPr>
          <w:noProof/>
        </w:rPr>
        <w:t xml:space="preserve">ткрытых </w:t>
      </w:r>
      <w:r w:rsidRPr="004D6594">
        <w:t>автостоянок.</w:t>
      </w:r>
    </w:p>
    <w:p w:rsidR="00C851E0" w:rsidRPr="004D6594" w:rsidRDefault="00C851E0" w:rsidP="006F77CB">
      <w:r w:rsidRPr="004D6594">
        <w:rPr>
          <w:noProof/>
        </w:rPr>
        <w:t xml:space="preserve">Для </w:t>
      </w:r>
      <w:r w:rsidRPr="004D6594">
        <w:t>о</w:t>
      </w:r>
      <w:r w:rsidRPr="004D6594">
        <w:rPr>
          <w:noProof/>
        </w:rPr>
        <w:t xml:space="preserve">пределения </w:t>
      </w:r>
      <w:r w:rsidRPr="004D6594">
        <w:t>о</w:t>
      </w:r>
      <w:r w:rsidRPr="004D6594">
        <w:rPr>
          <w:noProof/>
        </w:rPr>
        <w:t xml:space="preserve">бъемов </w:t>
      </w:r>
      <w:r w:rsidRPr="004D6594">
        <w:t>и</w:t>
      </w:r>
      <w:r w:rsidRPr="004D6594">
        <w:rPr>
          <w:noProof/>
        </w:rPr>
        <w:t xml:space="preserve"> </w:t>
      </w:r>
      <w:r w:rsidRPr="004D6594">
        <w:t>с</w:t>
      </w:r>
      <w:r w:rsidRPr="004D6594">
        <w:rPr>
          <w:noProof/>
        </w:rPr>
        <w:t xml:space="preserve">труктуры </w:t>
      </w:r>
      <w:r w:rsidRPr="004D6594">
        <w:t>ж</w:t>
      </w:r>
      <w:r w:rsidRPr="004D6594">
        <w:rPr>
          <w:noProof/>
        </w:rPr>
        <w:t xml:space="preserve">илищного </w:t>
      </w:r>
      <w:r w:rsidRPr="004D6594">
        <w:t>с</w:t>
      </w:r>
      <w:r w:rsidRPr="004D6594">
        <w:rPr>
          <w:noProof/>
        </w:rPr>
        <w:t xml:space="preserve">троительства </w:t>
      </w:r>
      <w:r w:rsidRPr="004D6594">
        <w:t>р</w:t>
      </w:r>
      <w:r w:rsidRPr="004D6594">
        <w:rPr>
          <w:noProof/>
        </w:rPr>
        <w:t>асчетная</w:t>
      </w:r>
      <w:r>
        <w:rPr>
          <w:noProof/>
        </w:rPr>
        <w:t xml:space="preserve"> </w:t>
      </w:r>
      <w:r w:rsidRPr="004D6594">
        <w:rPr>
          <w:noProof/>
        </w:rPr>
        <w:t xml:space="preserve">минимальная </w:t>
      </w:r>
      <w:r w:rsidRPr="004D6594">
        <w:t>о</w:t>
      </w:r>
      <w:r w:rsidRPr="004D6594">
        <w:rPr>
          <w:noProof/>
        </w:rPr>
        <w:t xml:space="preserve">беспеченность </w:t>
      </w:r>
      <w:r w:rsidRPr="004D6594">
        <w:t>о</w:t>
      </w:r>
      <w:r w:rsidRPr="004D6594">
        <w:rPr>
          <w:noProof/>
        </w:rPr>
        <w:t xml:space="preserve">бщей </w:t>
      </w:r>
      <w:r w:rsidRPr="004D6594">
        <w:t>п</w:t>
      </w:r>
      <w:r w:rsidRPr="004D6594">
        <w:rPr>
          <w:noProof/>
        </w:rPr>
        <w:t xml:space="preserve">лощадью </w:t>
      </w:r>
      <w:r w:rsidRPr="004D6594">
        <w:t>ж</w:t>
      </w:r>
      <w:r w:rsidRPr="004D6594">
        <w:rPr>
          <w:noProof/>
        </w:rPr>
        <w:t xml:space="preserve">илых </w:t>
      </w:r>
      <w:r w:rsidRPr="004D6594">
        <w:t>п</w:t>
      </w:r>
      <w:r w:rsidRPr="004D6594">
        <w:rPr>
          <w:noProof/>
        </w:rPr>
        <w:t xml:space="preserve">омещений </w:t>
      </w:r>
      <w:r w:rsidRPr="004D6594">
        <w:t>п</w:t>
      </w:r>
      <w:r w:rsidRPr="004D6594">
        <w:rPr>
          <w:noProof/>
        </w:rPr>
        <w:t xml:space="preserve">ринимается </w:t>
      </w:r>
      <w:r w:rsidRPr="004D6594">
        <w:t>н</w:t>
      </w:r>
      <w:r w:rsidRPr="004D6594">
        <w:rPr>
          <w:noProof/>
        </w:rPr>
        <w:t xml:space="preserve">а основании </w:t>
      </w:r>
      <w:r w:rsidRPr="004D6594">
        <w:t>ф</w:t>
      </w:r>
      <w:r w:rsidRPr="004D6594">
        <w:rPr>
          <w:noProof/>
        </w:rPr>
        <w:t xml:space="preserve">актических </w:t>
      </w:r>
      <w:r w:rsidRPr="004D6594">
        <w:t>с</w:t>
      </w:r>
      <w:r w:rsidRPr="004D6594">
        <w:rPr>
          <w:noProof/>
        </w:rPr>
        <w:t xml:space="preserve">татистических </w:t>
      </w:r>
      <w:r w:rsidRPr="004D6594">
        <w:t>д</w:t>
      </w:r>
      <w:r w:rsidRPr="004D6594">
        <w:rPr>
          <w:noProof/>
        </w:rPr>
        <w:t xml:space="preserve">анных </w:t>
      </w:r>
      <w:r>
        <w:t>Республики Северная Осетия-Алания</w:t>
      </w:r>
      <w:r w:rsidRPr="004D6594">
        <w:rPr>
          <w:noProof/>
        </w:rPr>
        <w:t xml:space="preserve"> </w:t>
      </w:r>
      <w:r w:rsidRPr="004D6594">
        <w:t>и</w:t>
      </w:r>
      <w:r w:rsidRPr="004D6594">
        <w:rPr>
          <w:noProof/>
        </w:rPr>
        <w:t xml:space="preserve"> </w:t>
      </w:r>
      <w:r w:rsidRPr="004D6594">
        <w:t>р</w:t>
      </w:r>
      <w:r w:rsidRPr="004D6594">
        <w:rPr>
          <w:noProof/>
        </w:rPr>
        <w:t xml:space="preserve">ассчитанных </w:t>
      </w:r>
      <w:r w:rsidRPr="004D6594">
        <w:t>н</w:t>
      </w:r>
      <w:r w:rsidRPr="004D6594">
        <w:rPr>
          <w:noProof/>
        </w:rPr>
        <w:t xml:space="preserve">а </w:t>
      </w:r>
      <w:r w:rsidRPr="004D6594">
        <w:t>перспективу:</w:t>
      </w:r>
    </w:p>
    <w:p w:rsidR="00C851E0" w:rsidRPr="004D6594" w:rsidRDefault="00C851E0" w:rsidP="006F77CB">
      <w:pPr>
        <w:autoSpaceDE w:val="0"/>
        <w:autoSpaceDN w:val="0"/>
        <w:adjustRightInd w:val="0"/>
        <w:ind w:left="-180"/>
        <w:jc w:val="right"/>
        <w:outlineLvl w:val="0"/>
        <w:rPr>
          <w:szCs w:val="28"/>
        </w:rPr>
      </w:pPr>
      <w:r w:rsidRPr="004D6594">
        <w:rPr>
          <w:szCs w:val="28"/>
        </w:rPr>
        <w:t>Таблица 1</w:t>
      </w:r>
    </w:p>
    <w:tbl>
      <w:tblPr>
        <w:tblW w:w="9356" w:type="dxa"/>
        <w:tblInd w:w="3" w:type="dxa"/>
        <w:tblLayout w:type="fixed"/>
        <w:tblCellMar>
          <w:left w:w="0" w:type="dxa"/>
          <w:right w:w="0" w:type="dxa"/>
        </w:tblCellMar>
        <w:tblLook w:val="00A0"/>
      </w:tblPr>
      <w:tblGrid>
        <w:gridCol w:w="4676"/>
        <w:gridCol w:w="1355"/>
        <w:gridCol w:w="1294"/>
        <w:gridCol w:w="2031"/>
      </w:tblGrid>
      <w:tr w:rsidR="00C851E0" w:rsidRPr="00DB0665" w:rsidTr="00712292">
        <w:trPr>
          <w:cantSplit/>
          <w:trHeight w:val="554"/>
        </w:trPr>
        <w:tc>
          <w:tcPr>
            <w:tcW w:w="4676" w:type="dxa"/>
            <w:vMerge w:val="restart"/>
            <w:tcBorders>
              <w:top w:val="single" w:sz="2" w:space="0" w:color="auto"/>
              <w:left w:val="single" w:sz="2" w:space="0" w:color="auto"/>
              <w:bottom w:val="single" w:sz="2" w:space="0" w:color="auto"/>
              <w:right w:val="single" w:sz="2" w:space="0" w:color="auto"/>
            </w:tcBorders>
            <w:vAlign w:val="center"/>
          </w:tcPr>
          <w:p w:rsidR="00C851E0" w:rsidRPr="00DB0665" w:rsidRDefault="00C851E0" w:rsidP="004A56A0">
            <w:pPr>
              <w:autoSpaceDE w:val="0"/>
              <w:autoSpaceDN w:val="0"/>
              <w:adjustRightInd w:val="0"/>
              <w:spacing w:line="240" w:lineRule="auto"/>
              <w:ind w:firstLine="0"/>
              <w:jc w:val="center"/>
              <w:rPr>
                <w:b/>
                <w:sz w:val="26"/>
                <w:szCs w:val="26"/>
              </w:rPr>
            </w:pPr>
            <w:r w:rsidRPr="00DB0665">
              <w:rPr>
                <w:b/>
                <w:sz w:val="26"/>
                <w:szCs w:val="26"/>
              </w:rPr>
              <w:t>Наименование</w:t>
            </w:r>
          </w:p>
        </w:tc>
        <w:tc>
          <w:tcPr>
            <w:tcW w:w="1355" w:type="dxa"/>
            <w:tcBorders>
              <w:top w:val="single" w:sz="2" w:space="0" w:color="auto"/>
              <w:left w:val="single" w:sz="2" w:space="0" w:color="auto"/>
              <w:bottom w:val="single" w:sz="2" w:space="0" w:color="auto"/>
              <w:right w:val="single" w:sz="4" w:space="0" w:color="auto"/>
            </w:tcBorders>
            <w:vAlign w:val="center"/>
          </w:tcPr>
          <w:p w:rsidR="00C851E0" w:rsidRPr="00DB0665" w:rsidRDefault="00C851E0" w:rsidP="004A56A0">
            <w:pPr>
              <w:autoSpaceDE w:val="0"/>
              <w:autoSpaceDN w:val="0"/>
              <w:adjustRightInd w:val="0"/>
              <w:spacing w:line="240" w:lineRule="auto"/>
              <w:ind w:left="115" w:firstLine="0"/>
              <w:jc w:val="center"/>
              <w:rPr>
                <w:b/>
                <w:sz w:val="26"/>
                <w:szCs w:val="26"/>
              </w:rPr>
            </w:pPr>
            <w:r w:rsidRPr="00DB0665">
              <w:rPr>
                <w:b/>
                <w:noProof/>
                <w:sz w:val="26"/>
                <w:szCs w:val="26"/>
              </w:rPr>
              <w:t xml:space="preserve">Отчет, </w:t>
            </w:r>
            <w:r w:rsidRPr="00DB0665">
              <w:rPr>
                <w:b/>
                <w:sz w:val="26"/>
                <w:szCs w:val="26"/>
              </w:rPr>
              <w:t>кв.м./чел.</w:t>
            </w:r>
          </w:p>
        </w:tc>
        <w:tc>
          <w:tcPr>
            <w:tcW w:w="3325" w:type="dxa"/>
            <w:gridSpan w:val="2"/>
            <w:tcBorders>
              <w:top w:val="single" w:sz="2" w:space="0" w:color="auto"/>
              <w:left w:val="single" w:sz="2" w:space="0" w:color="auto"/>
              <w:bottom w:val="single" w:sz="2" w:space="0" w:color="auto"/>
              <w:right w:val="single" w:sz="2" w:space="0" w:color="auto"/>
            </w:tcBorders>
            <w:vAlign w:val="center"/>
          </w:tcPr>
          <w:p w:rsidR="00C851E0" w:rsidRPr="00DB0665" w:rsidRDefault="00C851E0" w:rsidP="004A56A0">
            <w:pPr>
              <w:autoSpaceDE w:val="0"/>
              <w:autoSpaceDN w:val="0"/>
              <w:adjustRightInd w:val="0"/>
              <w:spacing w:line="240" w:lineRule="auto"/>
              <w:ind w:left="72" w:firstLine="0"/>
              <w:jc w:val="center"/>
              <w:rPr>
                <w:b/>
                <w:sz w:val="26"/>
                <w:szCs w:val="26"/>
              </w:rPr>
            </w:pPr>
            <w:r w:rsidRPr="00DB0665">
              <w:rPr>
                <w:b/>
                <w:noProof/>
                <w:sz w:val="26"/>
                <w:szCs w:val="26"/>
              </w:rPr>
              <w:t xml:space="preserve">Расчетные </w:t>
            </w:r>
            <w:r w:rsidRPr="00DB0665">
              <w:rPr>
                <w:b/>
                <w:sz w:val="26"/>
                <w:szCs w:val="26"/>
              </w:rPr>
              <w:t xml:space="preserve">показатели, </w:t>
            </w:r>
            <w:r w:rsidRPr="00DB0665">
              <w:rPr>
                <w:b/>
                <w:sz w:val="26"/>
                <w:szCs w:val="26"/>
              </w:rPr>
              <w:br/>
              <w:t>кв.м./чел.</w:t>
            </w:r>
          </w:p>
        </w:tc>
      </w:tr>
      <w:tr w:rsidR="00C851E0" w:rsidRPr="00DB0665" w:rsidTr="00712292">
        <w:trPr>
          <w:cantSplit/>
          <w:trHeight w:val="283"/>
        </w:trPr>
        <w:tc>
          <w:tcPr>
            <w:tcW w:w="4676" w:type="dxa"/>
            <w:vMerge/>
            <w:tcBorders>
              <w:top w:val="single" w:sz="2" w:space="0" w:color="auto"/>
              <w:left w:val="single" w:sz="2" w:space="0" w:color="auto"/>
              <w:bottom w:val="single" w:sz="2" w:space="0" w:color="auto"/>
              <w:right w:val="single" w:sz="2" w:space="0" w:color="auto"/>
            </w:tcBorders>
            <w:vAlign w:val="center"/>
          </w:tcPr>
          <w:p w:rsidR="00C851E0" w:rsidRPr="00DB0665" w:rsidRDefault="00C851E0" w:rsidP="004A56A0">
            <w:pPr>
              <w:spacing w:line="240" w:lineRule="auto"/>
              <w:jc w:val="center"/>
              <w:rPr>
                <w:b/>
                <w:sz w:val="26"/>
                <w:szCs w:val="26"/>
              </w:rPr>
            </w:pPr>
          </w:p>
        </w:tc>
        <w:tc>
          <w:tcPr>
            <w:tcW w:w="1355" w:type="dxa"/>
            <w:tcBorders>
              <w:top w:val="single" w:sz="2" w:space="0" w:color="auto"/>
              <w:left w:val="single" w:sz="2" w:space="0" w:color="auto"/>
              <w:bottom w:val="single" w:sz="2" w:space="0" w:color="auto"/>
              <w:right w:val="single" w:sz="2" w:space="0" w:color="auto"/>
            </w:tcBorders>
            <w:vAlign w:val="center"/>
          </w:tcPr>
          <w:p w:rsidR="00C851E0" w:rsidRPr="00DB0665" w:rsidRDefault="00C851E0" w:rsidP="004A56A0">
            <w:pPr>
              <w:autoSpaceDE w:val="0"/>
              <w:autoSpaceDN w:val="0"/>
              <w:adjustRightInd w:val="0"/>
              <w:spacing w:line="240" w:lineRule="auto"/>
              <w:ind w:left="120" w:firstLine="0"/>
              <w:jc w:val="center"/>
              <w:rPr>
                <w:b/>
                <w:sz w:val="26"/>
                <w:szCs w:val="26"/>
              </w:rPr>
            </w:pPr>
            <w:r w:rsidRPr="00DB0665">
              <w:rPr>
                <w:b/>
                <w:noProof/>
                <w:sz w:val="26"/>
                <w:szCs w:val="26"/>
              </w:rPr>
              <w:t>2001</w:t>
            </w:r>
            <w:r>
              <w:rPr>
                <w:b/>
                <w:noProof/>
                <w:sz w:val="26"/>
                <w:szCs w:val="26"/>
              </w:rPr>
              <w:t>1</w:t>
            </w:r>
            <w:r w:rsidRPr="00DB0665">
              <w:rPr>
                <w:b/>
                <w:noProof/>
                <w:sz w:val="26"/>
                <w:szCs w:val="26"/>
              </w:rPr>
              <w:t xml:space="preserve"> </w:t>
            </w:r>
            <w:r w:rsidRPr="00DB0665">
              <w:rPr>
                <w:b/>
                <w:sz w:val="26"/>
                <w:szCs w:val="26"/>
              </w:rPr>
              <w:t>г.</w:t>
            </w:r>
          </w:p>
        </w:tc>
        <w:tc>
          <w:tcPr>
            <w:tcW w:w="1294" w:type="dxa"/>
            <w:tcBorders>
              <w:top w:val="single" w:sz="2" w:space="0" w:color="auto"/>
              <w:left w:val="single" w:sz="2" w:space="0" w:color="auto"/>
              <w:bottom w:val="single" w:sz="2" w:space="0" w:color="auto"/>
              <w:right w:val="single" w:sz="2" w:space="0" w:color="auto"/>
            </w:tcBorders>
            <w:vAlign w:val="center"/>
          </w:tcPr>
          <w:p w:rsidR="00C851E0" w:rsidRPr="00DB0665" w:rsidRDefault="00C851E0" w:rsidP="004A56A0">
            <w:pPr>
              <w:autoSpaceDE w:val="0"/>
              <w:autoSpaceDN w:val="0"/>
              <w:adjustRightInd w:val="0"/>
              <w:spacing w:line="240" w:lineRule="auto"/>
              <w:ind w:firstLine="0"/>
              <w:jc w:val="center"/>
              <w:rPr>
                <w:b/>
                <w:sz w:val="26"/>
                <w:szCs w:val="26"/>
              </w:rPr>
            </w:pPr>
            <w:r w:rsidRPr="00DB0665">
              <w:rPr>
                <w:b/>
                <w:noProof/>
                <w:sz w:val="26"/>
                <w:szCs w:val="26"/>
              </w:rPr>
              <w:t>20</w:t>
            </w:r>
            <w:r>
              <w:rPr>
                <w:b/>
                <w:noProof/>
                <w:sz w:val="26"/>
                <w:szCs w:val="26"/>
              </w:rPr>
              <w:t>20</w:t>
            </w:r>
            <w:r w:rsidRPr="00DB0665">
              <w:rPr>
                <w:b/>
                <w:noProof/>
                <w:sz w:val="26"/>
                <w:szCs w:val="26"/>
              </w:rPr>
              <w:t xml:space="preserve"> </w:t>
            </w:r>
            <w:r w:rsidRPr="00DB0665">
              <w:rPr>
                <w:b/>
                <w:sz w:val="26"/>
                <w:szCs w:val="26"/>
              </w:rPr>
              <w:t>г.</w:t>
            </w:r>
          </w:p>
        </w:tc>
        <w:tc>
          <w:tcPr>
            <w:tcW w:w="2031" w:type="dxa"/>
            <w:tcBorders>
              <w:top w:val="single" w:sz="2" w:space="0" w:color="auto"/>
              <w:left w:val="single" w:sz="2" w:space="0" w:color="auto"/>
              <w:bottom w:val="single" w:sz="2" w:space="0" w:color="auto"/>
              <w:right w:val="single" w:sz="2" w:space="0" w:color="auto"/>
            </w:tcBorders>
            <w:vAlign w:val="center"/>
          </w:tcPr>
          <w:p w:rsidR="00C851E0" w:rsidRPr="00DB0665" w:rsidRDefault="00C851E0" w:rsidP="004A56A0">
            <w:pPr>
              <w:autoSpaceDE w:val="0"/>
              <w:autoSpaceDN w:val="0"/>
              <w:adjustRightInd w:val="0"/>
              <w:spacing w:line="240" w:lineRule="auto"/>
              <w:ind w:firstLine="0"/>
              <w:jc w:val="center"/>
              <w:rPr>
                <w:b/>
                <w:sz w:val="26"/>
                <w:szCs w:val="26"/>
              </w:rPr>
            </w:pPr>
            <w:r w:rsidRPr="00DB0665">
              <w:rPr>
                <w:b/>
                <w:noProof/>
                <w:sz w:val="26"/>
                <w:szCs w:val="26"/>
              </w:rPr>
              <w:t>20</w:t>
            </w:r>
            <w:r>
              <w:rPr>
                <w:b/>
                <w:noProof/>
                <w:sz w:val="26"/>
                <w:szCs w:val="26"/>
              </w:rPr>
              <w:t>30</w:t>
            </w:r>
            <w:r w:rsidRPr="00DB0665">
              <w:rPr>
                <w:b/>
                <w:noProof/>
                <w:sz w:val="26"/>
                <w:szCs w:val="26"/>
              </w:rPr>
              <w:t xml:space="preserve"> </w:t>
            </w:r>
            <w:r w:rsidRPr="00DB0665">
              <w:rPr>
                <w:b/>
                <w:sz w:val="26"/>
                <w:szCs w:val="26"/>
              </w:rPr>
              <w:t>г.</w:t>
            </w:r>
          </w:p>
        </w:tc>
      </w:tr>
      <w:tr w:rsidR="00C851E0" w:rsidRPr="00DB0665" w:rsidTr="00712292">
        <w:trPr>
          <w:trHeight w:val="279"/>
        </w:trPr>
        <w:tc>
          <w:tcPr>
            <w:tcW w:w="4676" w:type="dxa"/>
            <w:tcBorders>
              <w:top w:val="single" w:sz="2" w:space="0" w:color="auto"/>
              <w:left w:val="single" w:sz="2" w:space="0" w:color="auto"/>
              <w:bottom w:val="nil"/>
              <w:right w:val="single" w:sz="2" w:space="0" w:color="auto"/>
            </w:tcBorders>
            <w:vAlign w:val="center"/>
          </w:tcPr>
          <w:p w:rsidR="00C851E0" w:rsidRPr="00277370" w:rsidRDefault="00C851E0" w:rsidP="004A56A0">
            <w:pPr>
              <w:autoSpaceDE w:val="0"/>
              <w:autoSpaceDN w:val="0"/>
              <w:adjustRightInd w:val="0"/>
              <w:spacing w:line="240" w:lineRule="auto"/>
              <w:ind w:left="120" w:firstLine="0"/>
              <w:jc w:val="center"/>
              <w:rPr>
                <w:b/>
                <w:noProof/>
                <w:sz w:val="26"/>
                <w:szCs w:val="26"/>
              </w:rPr>
            </w:pPr>
            <w:r w:rsidRPr="00277370">
              <w:rPr>
                <w:b/>
                <w:noProof/>
                <w:sz w:val="26"/>
                <w:szCs w:val="26"/>
              </w:rPr>
              <w:t>1</w:t>
            </w:r>
          </w:p>
        </w:tc>
        <w:tc>
          <w:tcPr>
            <w:tcW w:w="1355" w:type="dxa"/>
            <w:tcBorders>
              <w:top w:val="single" w:sz="2" w:space="0" w:color="auto"/>
              <w:left w:val="single" w:sz="2" w:space="0" w:color="auto"/>
              <w:bottom w:val="nil"/>
              <w:right w:val="single" w:sz="2" w:space="0" w:color="auto"/>
            </w:tcBorders>
            <w:vAlign w:val="bottom"/>
          </w:tcPr>
          <w:p w:rsidR="00C851E0" w:rsidRPr="00277370" w:rsidRDefault="00C851E0" w:rsidP="004A56A0">
            <w:pPr>
              <w:autoSpaceDE w:val="0"/>
              <w:autoSpaceDN w:val="0"/>
              <w:adjustRightInd w:val="0"/>
              <w:spacing w:line="240" w:lineRule="auto"/>
              <w:jc w:val="center"/>
              <w:rPr>
                <w:b/>
                <w:sz w:val="26"/>
                <w:szCs w:val="26"/>
              </w:rPr>
            </w:pPr>
            <w:r w:rsidRPr="00277370">
              <w:rPr>
                <w:b/>
                <w:sz w:val="26"/>
                <w:szCs w:val="26"/>
              </w:rPr>
              <w:t>2</w:t>
            </w:r>
          </w:p>
        </w:tc>
        <w:tc>
          <w:tcPr>
            <w:tcW w:w="1294" w:type="dxa"/>
            <w:tcBorders>
              <w:top w:val="single" w:sz="2" w:space="0" w:color="auto"/>
              <w:left w:val="single" w:sz="2" w:space="0" w:color="auto"/>
              <w:bottom w:val="nil"/>
              <w:right w:val="single" w:sz="2" w:space="0" w:color="auto"/>
            </w:tcBorders>
            <w:vAlign w:val="bottom"/>
          </w:tcPr>
          <w:p w:rsidR="00C851E0" w:rsidRPr="00277370" w:rsidRDefault="00C851E0" w:rsidP="004A56A0">
            <w:pPr>
              <w:autoSpaceDE w:val="0"/>
              <w:autoSpaceDN w:val="0"/>
              <w:adjustRightInd w:val="0"/>
              <w:spacing w:line="240" w:lineRule="auto"/>
              <w:jc w:val="center"/>
              <w:rPr>
                <w:b/>
                <w:sz w:val="26"/>
                <w:szCs w:val="26"/>
              </w:rPr>
            </w:pPr>
            <w:r w:rsidRPr="00277370">
              <w:rPr>
                <w:b/>
                <w:sz w:val="26"/>
                <w:szCs w:val="26"/>
              </w:rPr>
              <w:t>3</w:t>
            </w:r>
          </w:p>
        </w:tc>
        <w:tc>
          <w:tcPr>
            <w:tcW w:w="2031" w:type="dxa"/>
            <w:tcBorders>
              <w:top w:val="single" w:sz="2" w:space="0" w:color="auto"/>
              <w:left w:val="single" w:sz="2" w:space="0" w:color="auto"/>
              <w:bottom w:val="nil"/>
              <w:right w:val="single" w:sz="2" w:space="0" w:color="auto"/>
            </w:tcBorders>
            <w:vAlign w:val="bottom"/>
          </w:tcPr>
          <w:p w:rsidR="00C851E0" w:rsidRPr="00277370" w:rsidRDefault="00C851E0" w:rsidP="004A56A0">
            <w:pPr>
              <w:autoSpaceDE w:val="0"/>
              <w:autoSpaceDN w:val="0"/>
              <w:adjustRightInd w:val="0"/>
              <w:spacing w:line="240" w:lineRule="auto"/>
              <w:jc w:val="center"/>
              <w:rPr>
                <w:b/>
                <w:sz w:val="26"/>
                <w:szCs w:val="26"/>
              </w:rPr>
            </w:pPr>
            <w:r w:rsidRPr="00277370">
              <w:rPr>
                <w:b/>
                <w:sz w:val="26"/>
                <w:szCs w:val="26"/>
              </w:rPr>
              <w:t>4</w:t>
            </w:r>
          </w:p>
        </w:tc>
      </w:tr>
      <w:tr w:rsidR="00C851E0" w:rsidRPr="00DB0665" w:rsidTr="00712292">
        <w:trPr>
          <w:trHeight w:val="279"/>
        </w:trPr>
        <w:tc>
          <w:tcPr>
            <w:tcW w:w="4676" w:type="dxa"/>
            <w:tcBorders>
              <w:top w:val="single" w:sz="2" w:space="0" w:color="auto"/>
              <w:left w:val="single" w:sz="2" w:space="0" w:color="auto"/>
              <w:bottom w:val="nil"/>
              <w:right w:val="single" w:sz="2" w:space="0" w:color="auto"/>
            </w:tcBorders>
            <w:vAlign w:val="center"/>
          </w:tcPr>
          <w:p w:rsidR="00C851E0" w:rsidRPr="00DB0665" w:rsidRDefault="00C851E0" w:rsidP="005B61EF">
            <w:pPr>
              <w:autoSpaceDE w:val="0"/>
              <w:autoSpaceDN w:val="0"/>
              <w:adjustRightInd w:val="0"/>
              <w:spacing w:line="240" w:lineRule="auto"/>
              <w:ind w:firstLine="0"/>
              <w:rPr>
                <w:sz w:val="26"/>
                <w:szCs w:val="26"/>
              </w:rPr>
            </w:pPr>
            <w:r w:rsidRPr="00DB0665">
              <w:rPr>
                <w:noProof/>
                <w:sz w:val="26"/>
                <w:szCs w:val="26"/>
              </w:rPr>
              <w:t xml:space="preserve">Расчетная </w:t>
            </w:r>
            <w:r w:rsidRPr="00DB0665">
              <w:rPr>
                <w:sz w:val="26"/>
                <w:szCs w:val="26"/>
              </w:rPr>
              <w:t>м</w:t>
            </w:r>
            <w:r w:rsidRPr="00DB0665">
              <w:rPr>
                <w:noProof/>
                <w:sz w:val="26"/>
                <w:szCs w:val="26"/>
              </w:rPr>
              <w:t xml:space="preserve">инимальная </w:t>
            </w:r>
            <w:r w:rsidRPr="00DB0665">
              <w:rPr>
                <w:sz w:val="26"/>
                <w:szCs w:val="26"/>
              </w:rPr>
              <w:t>обеспеченность</w:t>
            </w:r>
          </w:p>
        </w:tc>
        <w:tc>
          <w:tcPr>
            <w:tcW w:w="1355" w:type="dxa"/>
            <w:tcBorders>
              <w:top w:val="single" w:sz="2" w:space="0" w:color="auto"/>
              <w:left w:val="single" w:sz="2" w:space="0" w:color="auto"/>
              <w:bottom w:val="nil"/>
              <w:right w:val="single" w:sz="2" w:space="0" w:color="auto"/>
            </w:tcBorders>
            <w:vAlign w:val="bottom"/>
          </w:tcPr>
          <w:p w:rsidR="00C851E0" w:rsidRPr="00DB0665" w:rsidRDefault="00C851E0" w:rsidP="004A56A0">
            <w:pPr>
              <w:autoSpaceDE w:val="0"/>
              <w:autoSpaceDN w:val="0"/>
              <w:adjustRightInd w:val="0"/>
              <w:spacing w:line="240" w:lineRule="auto"/>
              <w:jc w:val="center"/>
              <w:rPr>
                <w:sz w:val="26"/>
                <w:szCs w:val="26"/>
              </w:rPr>
            </w:pPr>
          </w:p>
        </w:tc>
        <w:tc>
          <w:tcPr>
            <w:tcW w:w="1294" w:type="dxa"/>
            <w:tcBorders>
              <w:top w:val="single" w:sz="2" w:space="0" w:color="auto"/>
              <w:left w:val="single" w:sz="2" w:space="0" w:color="auto"/>
              <w:bottom w:val="nil"/>
              <w:right w:val="single" w:sz="2" w:space="0" w:color="auto"/>
            </w:tcBorders>
            <w:vAlign w:val="bottom"/>
          </w:tcPr>
          <w:p w:rsidR="00C851E0" w:rsidRPr="00DB0665" w:rsidRDefault="00C851E0" w:rsidP="004A56A0">
            <w:pPr>
              <w:autoSpaceDE w:val="0"/>
              <w:autoSpaceDN w:val="0"/>
              <w:adjustRightInd w:val="0"/>
              <w:spacing w:line="240" w:lineRule="auto"/>
              <w:jc w:val="center"/>
              <w:rPr>
                <w:sz w:val="26"/>
                <w:szCs w:val="26"/>
              </w:rPr>
            </w:pPr>
          </w:p>
        </w:tc>
        <w:tc>
          <w:tcPr>
            <w:tcW w:w="2031" w:type="dxa"/>
            <w:tcBorders>
              <w:top w:val="single" w:sz="2" w:space="0" w:color="auto"/>
              <w:left w:val="single" w:sz="2" w:space="0" w:color="auto"/>
              <w:bottom w:val="nil"/>
              <w:right w:val="single" w:sz="2" w:space="0" w:color="auto"/>
            </w:tcBorders>
            <w:vAlign w:val="bottom"/>
          </w:tcPr>
          <w:p w:rsidR="00C851E0" w:rsidRPr="00DB0665" w:rsidRDefault="00C851E0" w:rsidP="004A56A0">
            <w:pPr>
              <w:autoSpaceDE w:val="0"/>
              <w:autoSpaceDN w:val="0"/>
              <w:adjustRightInd w:val="0"/>
              <w:spacing w:line="240" w:lineRule="auto"/>
              <w:jc w:val="center"/>
              <w:rPr>
                <w:sz w:val="26"/>
                <w:szCs w:val="26"/>
              </w:rPr>
            </w:pPr>
          </w:p>
        </w:tc>
      </w:tr>
      <w:tr w:rsidR="00C851E0" w:rsidRPr="00DB0665" w:rsidTr="00712292">
        <w:trPr>
          <w:trHeight w:val="322"/>
        </w:trPr>
        <w:tc>
          <w:tcPr>
            <w:tcW w:w="4676" w:type="dxa"/>
            <w:tcBorders>
              <w:top w:val="nil"/>
              <w:left w:val="single" w:sz="2" w:space="0" w:color="auto"/>
              <w:bottom w:val="nil"/>
              <w:right w:val="single" w:sz="2" w:space="0" w:color="auto"/>
            </w:tcBorders>
            <w:vAlign w:val="center"/>
          </w:tcPr>
          <w:p w:rsidR="00C851E0" w:rsidRPr="00DB0665" w:rsidRDefault="00C851E0" w:rsidP="004A56A0">
            <w:pPr>
              <w:autoSpaceDE w:val="0"/>
              <w:autoSpaceDN w:val="0"/>
              <w:adjustRightInd w:val="0"/>
              <w:spacing w:line="240" w:lineRule="auto"/>
              <w:ind w:firstLine="0"/>
              <w:rPr>
                <w:sz w:val="26"/>
                <w:szCs w:val="26"/>
              </w:rPr>
            </w:pPr>
            <w:r w:rsidRPr="00DB0665">
              <w:rPr>
                <w:noProof/>
                <w:sz w:val="26"/>
                <w:szCs w:val="26"/>
              </w:rPr>
              <w:t xml:space="preserve">общей </w:t>
            </w:r>
            <w:r w:rsidRPr="00DB0665">
              <w:rPr>
                <w:sz w:val="26"/>
                <w:szCs w:val="26"/>
              </w:rPr>
              <w:t>п</w:t>
            </w:r>
            <w:r w:rsidRPr="00DB0665">
              <w:rPr>
                <w:noProof/>
                <w:sz w:val="26"/>
                <w:szCs w:val="26"/>
              </w:rPr>
              <w:t xml:space="preserve">лощадью </w:t>
            </w:r>
            <w:r w:rsidRPr="00DB0665">
              <w:rPr>
                <w:sz w:val="26"/>
                <w:szCs w:val="26"/>
              </w:rPr>
              <w:t>ж</w:t>
            </w:r>
            <w:r w:rsidRPr="00DB0665">
              <w:rPr>
                <w:noProof/>
                <w:sz w:val="26"/>
                <w:szCs w:val="26"/>
              </w:rPr>
              <w:t xml:space="preserve">илых </w:t>
            </w:r>
            <w:r w:rsidRPr="00DB0665">
              <w:rPr>
                <w:sz w:val="26"/>
                <w:szCs w:val="26"/>
              </w:rPr>
              <w:t>помещений.</w:t>
            </w:r>
          </w:p>
        </w:tc>
        <w:tc>
          <w:tcPr>
            <w:tcW w:w="1355" w:type="dxa"/>
            <w:tcBorders>
              <w:top w:val="nil"/>
              <w:left w:val="single" w:sz="2" w:space="0" w:color="auto"/>
              <w:bottom w:val="nil"/>
              <w:right w:val="single" w:sz="2" w:space="0" w:color="auto"/>
            </w:tcBorders>
            <w:vAlign w:val="center"/>
          </w:tcPr>
          <w:p w:rsidR="00C851E0" w:rsidRPr="00DB0665" w:rsidRDefault="00C851E0" w:rsidP="004A56A0">
            <w:pPr>
              <w:autoSpaceDE w:val="0"/>
              <w:autoSpaceDN w:val="0"/>
              <w:adjustRightInd w:val="0"/>
              <w:spacing w:line="240" w:lineRule="auto"/>
              <w:ind w:firstLine="0"/>
              <w:jc w:val="center"/>
              <w:rPr>
                <w:sz w:val="26"/>
                <w:szCs w:val="26"/>
              </w:rPr>
            </w:pPr>
            <w:r>
              <w:rPr>
                <w:sz w:val="26"/>
                <w:szCs w:val="26"/>
              </w:rPr>
              <w:t>-</w:t>
            </w:r>
          </w:p>
        </w:tc>
        <w:tc>
          <w:tcPr>
            <w:tcW w:w="1294" w:type="dxa"/>
            <w:tcBorders>
              <w:top w:val="nil"/>
              <w:left w:val="single" w:sz="2" w:space="0" w:color="auto"/>
              <w:bottom w:val="nil"/>
              <w:right w:val="single" w:sz="2" w:space="0" w:color="auto"/>
            </w:tcBorders>
            <w:vAlign w:val="center"/>
          </w:tcPr>
          <w:p w:rsidR="00C851E0" w:rsidRPr="00DB0665" w:rsidRDefault="00C851E0" w:rsidP="004A56A0">
            <w:pPr>
              <w:autoSpaceDE w:val="0"/>
              <w:autoSpaceDN w:val="0"/>
              <w:adjustRightInd w:val="0"/>
              <w:spacing w:line="240" w:lineRule="auto"/>
              <w:ind w:firstLine="0"/>
              <w:jc w:val="center"/>
              <w:rPr>
                <w:sz w:val="26"/>
                <w:szCs w:val="26"/>
              </w:rPr>
            </w:pPr>
            <w:r>
              <w:rPr>
                <w:sz w:val="26"/>
                <w:szCs w:val="26"/>
              </w:rPr>
              <w:t>-</w:t>
            </w:r>
          </w:p>
        </w:tc>
        <w:tc>
          <w:tcPr>
            <w:tcW w:w="2031" w:type="dxa"/>
            <w:tcBorders>
              <w:top w:val="nil"/>
              <w:left w:val="single" w:sz="2" w:space="0" w:color="auto"/>
              <w:bottom w:val="nil"/>
              <w:right w:val="single" w:sz="2" w:space="0" w:color="auto"/>
            </w:tcBorders>
            <w:vAlign w:val="center"/>
          </w:tcPr>
          <w:p w:rsidR="00C851E0" w:rsidRPr="00DB0665" w:rsidRDefault="00C851E0" w:rsidP="004A56A0">
            <w:pPr>
              <w:autoSpaceDE w:val="0"/>
              <w:autoSpaceDN w:val="0"/>
              <w:adjustRightInd w:val="0"/>
              <w:spacing w:line="240" w:lineRule="auto"/>
              <w:ind w:firstLine="0"/>
              <w:jc w:val="center"/>
              <w:rPr>
                <w:sz w:val="26"/>
                <w:szCs w:val="26"/>
              </w:rPr>
            </w:pPr>
            <w:r>
              <w:rPr>
                <w:sz w:val="26"/>
                <w:szCs w:val="26"/>
              </w:rPr>
              <w:t>-</w:t>
            </w:r>
          </w:p>
        </w:tc>
      </w:tr>
      <w:tr w:rsidR="00C851E0" w:rsidRPr="00DB0665" w:rsidTr="00712292">
        <w:trPr>
          <w:trHeight w:val="283"/>
        </w:trPr>
        <w:tc>
          <w:tcPr>
            <w:tcW w:w="4676" w:type="dxa"/>
            <w:tcBorders>
              <w:top w:val="nil"/>
              <w:left w:val="single" w:sz="2" w:space="0" w:color="auto"/>
              <w:bottom w:val="single" w:sz="4" w:space="0" w:color="auto"/>
              <w:right w:val="single" w:sz="2" w:space="0" w:color="auto"/>
            </w:tcBorders>
            <w:vAlign w:val="center"/>
          </w:tcPr>
          <w:p w:rsidR="00C851E0" w:rsidRPr="00DB0665" w:rsidRDefault="00C851E0" w:rsidP="004A56A0">
            <w:pPr>
              <w:autoSpaceDE w:val="0"/>
              <w:autoSpaceDN w:val="0"/>
              <w:adjustRightInd w:val="0"/>
              <w:spacing w:line="240" w:lineRule="auto"/>
              <w:ind w:left="125"/>
              <w:rPr>
                <w:sz w:val="26"/>
                <w:szCs w:val="26"/>
              </w:rPr>
            </w:pPr>
            <w:r w:rsidRPr="00DB0665">
              <w:rPr>
                <w:noProof/>
                <w:sz w:val="26"/>
                <w:szCs w:val="26"/>
              </w:rPr>
              <w:t xml:space="preserve">- </w:t>
            </w:r>
            <w:r w:rsidRPr="00DB0665">
              <w:rPr>
                <w:sz w:val="26"/>
                <w:szCs w:val="26"/>
              </w:rPr>
              <w:t>в</w:t>
            </w:r>
            <w:r w:rsidRPr="00DB0665">
              <w:rPr>
                <w:noProof/>
                <w:sz w:val="26"/>
                <w:szCs w:val="26"/>
              </w:rPr>
              <w:t xml:space="preserve"> </w:t>
            </w:r>
            <w:r w:rsidRPr="00DB0665">
              <w:rPr>
                <w:sz w:val="26"/>
                <w:szCs w:val="26"/>
              </w:rPr>
              <w:t>с</w:t>
            </w:r>
            <w:r w:rsidRPr="00DB0665">
              <w:rPr>
                <w:noProof/>
                <w:sz w:val="26"/>
                <w:szCs w:val="26"/>
              </w:rPr>
              <w:t xml:space="preserve">ельской </w:t>
            </w:r>
            <w:r w:rsidRPr="00DB0665">
              <w:rPr>
                <w:sz w:val="26"/>
                <w:szCs w:val="26"/>
              </w:rPr>
              <w:t>местности</w:t>
            </w:r>
          </w:p>
        </w:tc>
        <w:tc>
          <w:tcPr>
            <w:tcW w:w="1355" w:type="dxa"/>
            <w:tcBorders>
              <w:top w:val="nil"/>
              <w:left w:val="single" w:sz="2" w:space="0" w:color="auto"/>
              <w:bottom w:val="single" w:sz="4" w:space="0" w:color="auto"/>
              <w:right w:val="single" w:sz="2" w:space="0" w:color="auto"/>
            </w:tcBorders>
            <w:vAlign w:val="center"/>
          </w:tcPr>
          <w:p w:rsidR="00C851E0" w:rsidRPr="00DB0665" w:rsidRDefault="00C851E0" w:rsidP="004A56A0">
            <w:pPr>
              <w:autoSpaceDE w:val="0"/>
              <w:autoSpaceDN w:val="0"/>
              <w:adjustRightInd w:val="0"/>
              <w:spacing w:line="240" w:lineRule="auto"/>
              <w:ind w:firstLine="0"/>
              <w:jc w:val="center"/>
              <w:rPr>
                <w:sz w:val="26"/>
                <w:szCs w:val="26"/>
              </w:rPr>
            </w:pPr>
            <w:r>
              <w:rPr>
                <w:sz w:val="26"/>
                <w:szCs w:val="26"/>
              </w:rPr>
              <w:t>12,2</w:t>
            </w:r>
          </w:p>
        </w:tc>
        <w:tc>
          <w:tcPr>
            <w:tcW w:w="1294" w:type="dxa"/>
            <w:tcBorders>
              <w:top w:val="nil"/>
              <w:left w:val="single" w:sz="2" w:space="0" w:color="auto"/>
              <w:bottom w:val="single" w:sz="4" w:space="0" w:color="auto"/>
              <w:right w:val="single" w:sz="2" w:space="0" w:color="auto"/>
            </w:tcBorders>
            <w:vAlign w:val="center"/>
          </w:tcPr>
          <w:p w:rsidR="00C851E0" w:rsidRPr="00DB0665" w:rsidRDefault="00C851E0" w:rsidP="004A56A0">
            <w:pPr>
              <w:autoSpaceDE w:val="0"/>
              <w:autoSpaceDN w:val="0"/>
              <w:adjustRightInd w:val="0"/>
              <w:spacing w:line="240" w:lineRule="auto"/>
              <w:ind w:firstLine="0"/>
              <w:jc w:val="center"/>
              <w:rPr>
                <w:sz w:val="26"/>
                <w:szCs w:val="26"/>
              </w:rPr>
            </w:pPr>
            <w:r>
              <w:rPr>
                <w:sz w:val="26"/>
                <w:szCs w:val="26"/>
              </w:rPr>
              <w:t>18,1</w:t>
            </w:r>
          </w:p>
        </w:tc>
        <w:tc>
          <w:tcPr>
            <w:tcW w:w="2031" w:type="dxa"/>
            <w:tcBorders>
              <w:top w:val="nil"/>
              <w:left w:val="single" w:sz="2" w:space="0" w:color="auto"/>
              <w:bottom w:val="single" w:sz="4" w:space="0" w:color="auto"/>
              <w:right w:val="single" w:sz="2" w:space="0" w:color="auto"/>
            </w:tcBorders>
            <w:vAlign w:val="center"/>
          </w:tcPr>
          <w:p w:rsidR="00C851E0" w:rsidRPr="00DB0665" w:rsidRDefault="00C851E0" w:rsidP="004A56A0">
            <w:pPr>
              <w:autoSpaceDE w:val="0"/>
              <w:autoSpaceDN w:val="0"/>
              <w:adjustRightInd w:val="0"/>
              <w:spacing w:line="240" w:lineRule="auto"/>
              <w:ind w:firstLine="0"/>
              <w:jc w:val="center"/>
              <w:rPr>
                <w:sz w:val="26"/>
                <w:szCs w:val="26"/>
              </w:rPr>
            </w:pPr>
            <w:r>
              <w:rPr>
                <w:sz w:val="26"/>
                <w:szCs w:val="26"/>
              </w:rPr>
              <w:t>24,5</w:t>
            </w:r>
          </w:p>
        </w:tc>
      </w:tr>
    </w:tbl>
    <w:p w:rsidR="00C851E0" w:rsidRPr="004D6594" w:rsidRDefault="00C851E0" w:rsidP="006F77CB">
      <w:pPr>
        <w:autoSpaceDE w:val="0"/>
        <w:autoSpaceDN w:val="0"/>
        <w:adjustRightInd w:val="0"/>
        <w:ind w:firstLine="713"/>
        <w:rPr>
          <w:noProof/>
          <w:szCs w:val="28"/>
        </w:rPr>
      </w:pPr>
    </w:p>
    <w:p w:rsidR="00C851E0" w:rsidRPr="004D6594" w:rsidRDefault="00C851E0" w:rsidP="006F77CB">
      <w:r w:rsidRPr="004D6594">
        <w:rPr>
          <w:noProof/>
        </w:rPr>
        <w:t xml:space="preserve">Расчет </w:t>
      </w:r>
      <w:r w:rsidRPr="004D6594">
        <w:t>п</w:t>
      </w:r>
      <w:r w:rsidRPr="004D6594">
        <w:rPr>
          <w:noProof/>
        </w:rPr>
        <w:t xml:space="preserve">лощади </w:t>
      </w:r>
      <w:r w:rsidRPr="004D6594">
        <w:t>н</w:t>
      </w:r>
      <w:r w:rsidRPr="004D6594">
        <w:rPr>
          <w:noProof/>
        </w:rPr>
        <w:t xml:space="preserve">ормируемых </w:t>
      </w:r>
      <w:r w:rsidRPr="004D6594">
        <w:t>э</w:t>
      </w:r>
      <w:r w:rsidRPr="004D6594">
        <w:rPr>
          <w:noProof/>
        </w:rPr>
        <w:t xml:space="preserve">лементов </w:t>
      </w:r>
      <w:r w:rsidRPr="004D6594">
        <w:t>д</w:t>
      </w:r>
      <w:r w:rsidRPr="004D6594">
        <w:rPr>
          <w:noProof/>
        </w:rPr>
        <w:t xml:space="preserve">воровой </w:t>
      </w:r>
      <w:r w:rsidRPr="004D6594">
        <w:t>т</w:t>
      </w:r>
      <w:r w:rsidRPr="004D6594">
        <w:rPr>
          <w:noProof/>
        </w:rPr>
        <w:t xml:space="preserve">ерритории </w:t>
      </w:r>
      <w:r w:rsidRPr="004D6594">
        <w:t>и</w:t>
      </w:r>
      <w:r w:rsidRPr="004D6594">
        <w:rPr>
          <w:noProof/>
        </w:rPr>
        <w:t xml:space="preserve"> </w:t>
      </w:r>
      <w:r w:rsidRPr="004D6594">
        <w:t>м</w:t>
      </w:r>
      <w:r w:rsidRPr="004D6594">
        <w:rPr>
          <w:noProof/>
        </w:rPr>
        <w:t xml:space="preserve">инимально допустимое </w:t>
      </w:r>
      <w:r w:rsidRPr="004D6594">
        <w:t>р</w:t>
      </w:r>
      <w:r w:rsidRPr="004D6594">
        <w:rPr>
          <w:noProof/>
        </w:rPr>
        <w:t xml:space="preserve">асстояние </w:t>
      </w:r>
      <w:r w:rsidRPr="004D6594">
        <w:t>о</w:t>
      </w:r>
      <w:r w:rsidRPr="004D6594">
        <w:rPr>
          <w:noProof/>
        </w:rPr>
        <w:t xml:space="preserve">т </w:t>
      </w:r>
      <w:r w:rsidRPr="004D6594">
        <w:t>о</w:t>
      </w:r>
      <w:r w:rsidRPr="004D6594">
        <w:rPr>
          <w:noProof/>
        </w:rPr>
        <w:t xml:space="preserve">кон </w:t>
      </w:r>
      <w:r w:rsidRPr="004D6594">
        <w:t>ж</w:t>
      </w:r>
      <w:r w:rsidRPr="004D6594">
        <w:rPr>
          <w:noProof/>
        </w:rPr>
        <w:t xml:space="preserve">илых </w:t>
      </w:r>
      <w:r w:rsidRPr="004D6594">
        <w:t>и</w:t>
      </w:r>
      <w:r w:rsidRPr="004D6594">
        <w:rPr>
          <w:noProof/>
        </w:rPr>
        <w:t xml:space="preserve"> </w:t>
      </w:r>
      <w:r w:rsidRPr="004D6594">
        <w:t>о</w:t>
      </w:r>
      <w:r w:rsidRPr="004D6594">
        <w:rPr>
          <w:noProof/>
        </w:rPr>
        <w:t xml:space="preserve">бщественных </w:t>
      </w:r>
      <w:r w:rsidRPr="004D6594">
        <w:t>з</w:t>
      </w:r>
      <w:r w:rsidRPr="004D6594">
        <w:rPr>
          <w:noProof/>
        </w:rPr>
        <w:t xml:space="preserve">даний </w:t>
      </w:r>
      <w:r w:rsidRPr="004D6594">
        <w:t>д</w:t>
      </w:r>
      <w:r w:rsidRPr="004D6594">
        <w:rPr>
          <w:noProof/>
        </w:rPr>
        <w:t xml:space="preserve">о </w:t>
      </w:r>
      <w:r w:rsidRPr="004D6594">
        <w:t>п</w:t>
      </w:r>
      <w:r w:rsidRPr="004D6594">
        <w:rPr>
          <w:noProof/>
        </w:rPr>
        <w:t xml:space="preserve">лощадок осуществляется </w:t>
      </w:r>
      <w:r w:rsidRPr="004D6594">
        <w:t>(</w:t>
      </w:r>
      <w:r w:rsidRPr="004D6594">
        <w:rPr>
          <w:noProof/>
        </w:rPr>
        <w:t xml:space="preserve">принимается)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о </w:t>
      </w:r>
      <w:r w:rsidRPr="004D6594">
        <w:t>с</w:t>
      </w:r>
      <w:r w:rsidRPr="004D6594">
        <w:rPr>
          <w:noProof/>
        </w:rPr>
        <w:t xml:space="preserve">ледующими </w:t>
      </w:r>
      <w:r w:rsidRPr="004D6594">
        <w:t>нормами:</w:t>
      </w:r>
    </w:p>
    <w:p w:rsidR="00C851E0" w:rsidRPr="004D6594" w:rsidRDefault="00C851E0" w:rsidP="006F77CB">
      <w:pPr>
        <w:autoSpaceDE w:val="0"/>
        <w:autoSpaceDN w:val="0"/>
        <w:adjustRightInd w:val="0"/>
        <w:ind w:firstLine="713"/>
        <w:jc w:val="right"/>
        <w:rPr>
          <w:szCs w:val="28"/>
        </w:rPr>
      </w:pPr>
      <w:r w:rsidRPr="004D6594">
        <w:rPr>
          <w:szCs w:val="28"/>
        </w:rPr>
        <w:t>Таблица 2</w:t>
      </w:r>
    </w:p>
    <w:tbl>
      <w:tblPr>
        <w:tblW w:w="9356" w:type="dxa"/>
        <w:tblInd w:w="3" w:type="dxa"/>
        <w:tblLayout w:type="fixed"/>
        <w:tblCellMar>
          <w:left w:w="0" w:type="dxa"/>
          <w:right w:w="0" w:type="dxa"/>
        </w:tblCellMar>
        <w:tblLook w:val="00A0"/>
      </w:tblPr>
      <w:tblGrid>
        <w:gridCol w:w="4452"/>
        <w:gridCol w:w="2452"/>
        <w:gridCol w:w="2452"/>
      </w:tblGrid>
      <w:tr w:rsidR="00C851E0" w:rsidRPr="00DF57DE" w:rsidTr="00712292">
        <w:trPr>
          <w:trHeight w:val="925"/>
        </w:trPr>
        <w:tc>
          <w:tcPr>
            <w:tcW w:w="4452"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4A56A0">
            <w:pPr>
              <w:autoSpaceDE w:val="0"/>
              <w:autoSpaceDN w:val="0"/>
              <w:adjustRightInd w:val="0"/>
              <w:spacing w:line="240" w:lineRule="auto"/>
              <w:ind w:firstLine="0"/>
              <w:jc w:val="center"/>
              <w:rPr>
                <w:b/>
                <w:sz w:val="26"/>
                <w:szCs w:val="26"/>
              </w:rPr>
            </w:pPr>
            <w:r w:rsidRPr="00DF57DE">
              <w:rPr>
                <w:b/>
                <w:noProof/>
                <w:sz w:val="26"/>
                <w:szCs w:val="26"/>
              </w:rPr>
              <w:t xml:space="preserve">Назначение </w:t>
            </w:r>
            <w:r w:rsidRPr="00DF57DE">
              <w:rPr>
                <w:b/>
                <w:sz w:val="26"/>
                <w:szCs w:val="26"/>
              </w:rPr>
              <w:t>площадок</w:t>
            </w:r>
          </w:p>
        </w:tc>
        <w:tc>
          <w:tcPr>
            <w:tcW w:w="2452" w:type="dxa"/>
            <w:tcBorders>
              <w:top w:val="single" w:sz="2" w:space="0" w:color="auto"/>
              <w:left w:val="single" w:sz="2" w:space="0" w:color="auto"/>
              <w:bottom w:val="single" w:sz="2" w:space="0" w:color="auto"/>
              <w:right w:val="single" w:sz="2" w:space="0" w:color="auto"/>
            </w:tcBorders>
          </w:tcPr>
          <w:p w:rsidR="00C851E0" w:rsidRPr="00DF57DE" w:rsidRDefault="00C851E0" w:rsidP="004A56A0">
            <w:pPr>
              <w:autoSpaceDE w:val="0"/>
              <w:autoSpaceDN w:val="0"/>
              <w:adjustRightInd w:val="0"/>
              <w:spacing w:line="240" w:lineRule="auto"/>
              <w:ind w:left="105" w:firstLine="0"/>
              <w:jc w:val="center"/>
              <w:rPr>
                <w:b/>
                <w:sz w:val="26"/>
                <w:szCs w:val="26"/>
              </w:rPr>
            </w:pPr>
            <w:r w:rsidRPr="00DF57DE">
              <w:rPr>
                <w:b/>
                <w:noProof/>
                <w:sz w:val="26"/>
                <w:szCs w:val="26"/>
              </w:rPr>
              <w:t xml:space="preserve">Удельные </w:t>
            </w:r>
            <w:r w:rsidRPr="00DF57DE">
              <w:rPr>
                <w:b/>
                <w:sz w:val="26"/>
                <w:szCs w:val="26"/>
              </w:rPr>
              <w:t xml:space="preserve">параметры </w:t>
            </w:r>
            <w:r w:rsidRPr="00DF57DE">
              <w:rPr>
                <w:b/>
                <w:sz w:val="26"/>
                <w:szCs w:val="26"/>
              </w:rPr>
              <w:br/>
            </w:r>
            <w:r w:rsidRPr="00DF57DE">
              <w:rPr>
                <w:b/>
                <w:noProof/>
                <w:sz w:val="26"/>
                <w:szCs w:val="26"/>
              </w:rPr>
              <w:t xml:space="preserve">площадок, </w:t>
            </w:r>
            <w:r w:rsidRPr="00DF57DE">
              <w:rPr>
                <w:b/>
                <w:sz w:val="26"/>
                <w:szCs w:val="26"/>
              </w:rPr>
              <w:t>кв.м./чел.</w:t>
            </w:r>
          </w:p>
        </w:tc>
        <w:tc>
          <w:tcPr>
            <w:tcW w:w="2452"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4A56A0">
            <w:pPr>
              <w:autoSpaceDE w:val="0"/>
              <w:autoSpaceDN w:val="0"/>
              <w:adjustRightInd w:val="0"/>
              <w:spacing w:line="240" w:lineRule="auto"/>
              <w:ind w:firstLine="0"/>
              <w:jc w:val="center"/>
              <w:rPr>
                <w:b/>
                <w:sz w:val="26"/>
                <w:szCs w:val="26"/>
              </w:rPr>
            </w:pPr>
            <w:r w:rsidRPr="00DF57DE">
              <w:rPr>
                <w:b/>
                <w:noProof/>
                <w:sz w:val="26"/>
                <w:szCs w:val="26"/>
              </w:rPr>
              <w:t xml:space="preserve">Расстояние </w:t>
            </w:r>
            <w:r w:rsidRPr="00DF57DE">
              <w:rPr>
                <w:b/>
                <w:sz w:val="26"/>
                <w:szCs w:val="26"/>
              </w:rPr>
              <w:t>о</w:t>
            </w:r>
            <w:r w:rsidRPr="00DF57DE">
              <w:rPr>
                <w:b/>
                <w:noProof/>
                <w:sz w:val="26"/>
                <w:szCs w:val="26"/>
              </w:rPr>
              <w:t xml:space="preserve">т </w:t>
            </w:r>
            <w:r w:rsidRPr="00DF57DE">
              <w:rPr>
                <w:b/>
                <w:sz w:val="26"/>
                <w:szCs w:val="26"/>
              </w:rPr>
              <w:t xml:space="preserve">окон </w:t>
            </w:r>
            <w:r w:rsidRPr="00DF57DE">
              <w:rPr>
                <w:b/>
                <w:sz w:val="26"/>
                <w:szCs w:val="26"/>
              </w:rPr>
              <w:br/>
            </w:r>
            <w:r w:rsidRPr="00DF57DE">
              <w:rPr>
                <w:b/>
                <w:noProof/>
                <w:sz w:val="26"/>
                <w:szCs w:val="26"/>
              </w:rPr>
              <w:t xml:space="preserve">жилых </w:t>
            </w:r>
            <w:r w:rsidRPr="00DF57DE">
              <w:rPr>
                <w:b/>
                <w:sz w:val="26"/>
                <w:szCs w:val="26"/>
              </w:rPr>
              <w:t>и</w:t>
            </w:r>
            <w:r w:rsidRPr="00DF57DE">
              <w:rPr>
                <w:b/>
                <w:noProof/>
                <w:sz w:val="26"/>
                <w:szCs w:val="26"/>
              </w:rPr>
              <w:t xml:space="preserve"> </w:t>
            </w:r>
            <w:r w:rsidRPr="00DF57DE">
              <w:rPr>
                <w:b/>
                <w:sz w:val="26"/>
                <w:szCs w:val="26"/>
              </w:rPr>
              <w:t xml:space="preserve">общественных </w:t>
            </w:r>
            <w:r w:rsidRPr="00DF57DE">
              <w:rPr>
                <w:b/>
                <w:sz w:val="26"/>
                <w:szCs w:val="26"/>
              </w:rPr>
              <w:br/>
            </w:r>
            <w:r w:rsidRPr="00DF57DE">
              <w:rPr>
                <w:b/>
                <w:noProof/>
                <w:sz w:val="26"/>
                <w:szCs w:val="26"/>
              </w:rPr>
              <w:t xml:space="preserve">зданий, не </w:t>
            </w:r>
            <w:r w:rsidRPr="00DF57DE">
              <w:rPr>
                <w:b/>
                <w:sz w:val="26"/>
                <w:szCs w:val="26"/>
              </w:rPr>
              <w:t>менее, м</w:t>
            </w:r>
          </w:p>
        </w:tc>
      </w:tr>
      <w:tr w:rsidR="00C851E0" w:rsidRPr="00DF57DE" w:rsidTr="00712292">
        <w:trPr>
          <w:trHeight w:val="291"/>
        </w:trPr>
        <w:tc>
          <w:tcPr>
            <w:tcW w:w="4452" w:type="dxa"/>
            <w:tcBorders>
              <w:top w:val="single" w:sz="2" w:space="0" w:color="auto"/>
              <w:left w:val="single" w:sz="2" w:space="0" w:color="auto"/>
              <w:bottom w:val="single" w:sz="4" w:space="0" w:color="auto"/>
              <w:right w:val="single" w:sz="2" w:space="0" w:color="auto"/>
            </w:tcBorders>
            <w:vAlign w:val="center"/>
          </w:tcPr>
          <w:p w:rsidR="00C851E0" w:rsidRPr="00277370" w:rsidRDefault="00C851E0" w:rsidP="004A56A0">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2452" w:type="dxa"/>
            <w:tcBorders>
              <w:top w:val="single" w:sz="2" w:space="0" w:color="auto"/>
              <w:left w:val="single" w:sz="2" w:space="0" w:color="auto"/>
              <w:bottom w:val="single" w:sz="4" w:space="0" w:color="auto"/>
              <w:right w:val="single" w:sz="2" w:space="0" w:color="auto"/>
            </w:tcBorders>
          </w:tcPr>
          <w:p w:rsidR="00C851E0" w:rsidRPr="00277370" w:rsidRDefault="00C851E0" w:rsidP="004A56A0">
            <w:pPr>
              <w:autoSpaceDE w:val="0"/>
              <w:autoSpaceDN w:val="0"/>
              <w:adjustRightInd w:val="0"/>
              <w:spacing w:line="240" w:lineRule="auto"/>
              <w:ind w:firstLine="0"/>
              <w:jc w:val="center"/>
              <w:rPr>
                <w:b/>
                <w:sz w:val="26"/>
                <w:szCs w:val="26"/>
              </w:rPr>
            </w:pPr>
            <w:r w:rsidRPr="00277370">
              <w:rPr>
                <w:b/>
                <w:sz w:val="26"/>
                <w:szCs w:val="26"/>
              </w:rPr>
              <w:t>2</w:t>
            </w:r>
          </w:p>
        </w:tc>
        <w:tc>
          <w:tcPr>
            <w:tcW w:w="2452" w:type="dxa"/>
            <w:tcBorders>
              <w:top w:val="single" w:sz="2" w:space="0" w:color="auto"/>
              <w:left w:val="single" w:sz="2" w:space="0" w:color="auto"/>
              <w:bottom w:val="single" w:sz="4" w:space="0" w:color="auto"/>
              <w:right w:val="single" w:sz="2" w:space="0" w:color="auto"/>
            </w:tcBorders>
          </w:tcPr>
          <w:p w:rsidR="00C851E0" w:rsidRPr="00277370" w:rsidRDefault="00C851E0" w:rsidP="004A56A0">
            <w:pPr>
              <w:autoSpaceDE w:val="0"/>
              <w:autoSpaceDN w:val="0"/>
              <w:adjustRightInd w:val="0"/>
              <w:spacing w:line="240" w:lineRule="auto"/>
              <w:ind w:firstLine="0"/>
              <w:jc w:val="center"/>
              <w:rPr>
                <w:b/>
                <w:sz w:val="26"/>
                <w:szCs w:val="26"/>
              </w:rPr>
            </w:pPr>
            <w:r w:rsidRPr="00277370">
              <w:rPr>
                <w:b/>
                <w:sz w:val="26"/>
                <w:szCs w:val="26"/>
              </w:rPr>
              <w:t>3</w:t>
            </w:r>
          </w:p>
        </w:tc>
      </w:tr>
      <w:tr w:rsidR="00C851E0" w:rsidRPr="00DF57DE" w:rsidTr="00712292">
        <w:trPr>
          <w:trHeight w:val="291"/>
        </w:trPr>
        <w:tc>
          <w:tcPr>
            <w:tcW w:w="4452" w:type="dxa"/>
            <w:tcBorders>
              <w:top w:val="single" w:sz="2" w:space="0" w:color="auto"/>
              <w:left w:val="single" w:sz="2" w:space="0" w:color="auto"/>
              <w:bottom w:val="single" w:sz="4" w:space="0" w:color="auto"/>
              <w:right w:val="single" w:sz="2" w:space="0" w:color="auto"/>
            </w:tcBorders>
            <w:vAlign w:val="center"/>
          </w:tcPr>
          <w:p w:rsidR="00C851E0" w:rsidRPr="00DF57DE" w:rsidRDefault="00C851E0"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и</w:t>
            </w:r>
            <w:r w:rsidRPr="00DF57DE">
              <w:rPr>
                <w:noProof/>
                <w:sz w:val="26"/>
                <w:szCs w:val="26"/>
              </w:rPr>
              <w:t xml:space="preserve">гр </w:t>
            </w:r>
            <w:r w:rsidRPr="00DF57DE">
              <w:rPr>
                <w:sz w:val="26"/>
                <w:szCs w:val="26"/>
              </w:rPr>
              <w:t>д</w:t>
            </w:r>
            <w:r w:rsidRPr="00DF57DE">
              <w:rPr>
                <w:noProof/>
                <w:sz w:val="26"/>
                <w:szCs w:val="26"/>
              </w:rPr>
              <w:t xml:space="preserve">етей </w:t>
            </w:r>
            <w:r w:rsidRPr="00DF57DE">
              <w:rPr>
                <w:sz w:val="26"/>
                <w:szCs w:val="26"/>
              </w:rPr>
              <w:t>д</w:t>
            </w:r>
            <w:r w:rsidRPr="00DF57DE">
              <w:rPr>
                <w:noProof/>
                <w:sz w:val="26"/>
                <w:szCs w:val="26"/>
              </w:rPr>
              <w:t xml:space="preserve">ошкольного </w:t>
            </w:r>
            <w:r w:rsidRPr="00DF57DE">
              <w:rPr>
                <w:sz w:val="26"/>
                <w:szCs w:val="26"/>
              </w:rPr>
              <w:t>и</w:t>
            </w:r>
            <w:r w:rsidRPr="00DF57DE">
              <w:rPr>
                <w:noProof/>
                <w:sz w:val="26"/>
                <w:szCs w:val="26"/>
              </w:rPr>
              <w:t xml:space="preserve"> </w:t>
            </w:r>
            <w:r w:rsidRPr="00DF57DE">
              <w:rPr>
                <w:sz w:val="26"/>
                <w:szCs w:val="26"/>
              </w:rPr>
              <w:t>младшего</w:t>
            </w:r>
            <w:r>
              <w:rPr>
                <w:sz w:val="26"/>
                <w:szCs w:val="26"/>
              </w:rPr>
              <w:t xml:space="preserve"> </w:t>
            </w:r>
            <w:r w:rsidRPr="00DF57DE">
              <w:rPr>
                <w:noProof/>
                <w:sz w:val="26"/>
                <w:szCs w:val="26"/>
              </w:rPr>
              <w:t xml:space="preserve">школьного </w:t>
            </w:r>
            <w:r w:rsidRPr="00DF57DE">
              <w:rPr>
                <w:sz w:val="26"/>
                <w:szCs w:val="26"/>
              </w:rPr>
              <w:t>возраста</w:t>
            </w:r>
          </w:p>
        </w:tc>
        <w:tc>
          <w:tcPr>
            <w:tcW w:w="2452" w:type="dxa"/>
            <w:tcBorders>
              <w:top w:val="single" w:sz="2" w:space="0" w:color="auto"/>
              <w:left w:val="single" w:sz="2" w:space="0" w:color="auto"/>
              <w:bottom w:val="single" w:sz="4"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sz w:val="26"/>
                <w:szCs w:val="26"/>
              </w:rPr>
              <w:t>0,7</w:t>
            </w:r>
          </w:p>
        </w:tc>
        <w:tc>
          <w:tcPr>
            <w:tcW w:w="2452" w:type="dxa"/>
            <w:tcBorders>
              <w:top w:val="single" w:sz="2" w:space="0" w:color="auto"/>
              <w:left w:val="single" w:sz="2" w:space="0" w:color="auto"/>
              <w:bottom w:val="single" w:sz="4"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sz w:val="26"/>
                <w:szCs w:val="26"/>
              </w:rPr>
              <w:t>12</w:t>
            </w:r>
          </w:p>
        </w:tc>
      </w:tr>
      <w:tr w:rsidR="00C851E0" w:rsidRPr="00DF57DE" w:rsidTr="00712292">
        <w:trPr>
          <w:trHeight w:val="445"/>
        </w:trPr>
        <w:tc>
          <w:tcPr>
            <w:tcW w:w="4452" w:type="dxa"/>
            <w:tcBorders>
              <w:top w:val="single" w:sz="4" w:space="0" w:color="auto"/>
              <w:left w:val="single" w:sz="2" w:space="0" w:color="auto"/>
              <w:bottom w:val="single" w:sz="4" w:space="0" w:color="auto"/>
              <w:right w:val="single" w:sz="2" w:space="0" w:color="auto"/>
            </w:tcBorders>
            <w:vAlign w:val="center"/>
          </w:tcPr>
          <w:p w:rsidR="00C851E0" w:rsidRPr="00DF57DE" w:rsidRDefault="00C851E0"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о</w:t>
            </w:r>
            <w:r w:rsidRPr="00DF57DE">
              <w:rPr>
                <w:noProof/>
                <w:sz w:val="26"/>
                <w:szCs w:val="26"/>
              </w:rPr>
              <w:t xml:space="preserve">тдыха </w:t>
            </w:r>
            <w:r w:rsidRPr="00DF57DE">
              <w:rPr>
                <w:sz w:val="26"/>
                <w:szCs w:val="26"/>
              </w:rPr>
              <w:t>в</w:t>
            </w:r>
            <w:r w:rsidRPr="00DF57DE">
              <w:rPr>
                <w:noProof/>
                <w:sz w:val="26"/>
                <w:szCs w:val="26"/>
              </w:rPr>
              <w:t xml:space="preserve">зрослого </w:t>
            </w:r>
            <w:r w:rsidRPr="00DF57DE">
              <w:rPr>
                <w:sz w:val="26"/>
                <w:szCs w:val="26"/>
              </w:rPr>
              <w:t>населения</w:t>
            </w:r>
          </w:p>
        </w:tc>
        <w:tc>
          <w:tcPr>
            <w:tcW w:w="2452" w:type="dxa"/>
            <w:tcBorders>
              <w:top w:val="single" w:sz="4" w:space="0" w:color="auto"/>
              <w:left w:val="single" w:sz="2" w:space="0" w:color="auto"/>
              <w:bottom w:val="single" w:sz="4"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sz w:val="26"/>
                <w:szCs w:val="26"/>
              </w:rPr>
              <w:t>0,1</w:t>
            </w:r>
          </w:p>
        </w:tc>
        <w:tc>
          <w:tcPr>
            <w:tcW w:w="2452" w:type="dxa"/>
            <w:tcBorders>
              <w:top w:val="single" w:sz="4" w:space="0" w:color="auto"/>
              <w:left w:val="single" w:sz="2" w:space="0" w:color="auto"/>
              <w:bottom w:val="single" w:sz="4"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sz w:val="26"/>
                <w:szCs w:val="26"/>
              </w:rPr>
              <w:t>10</w:t>
            </w:r>
          </w:p>
        </w:tc>
      </w:tr>
      <w:tr w:rsidR="00C851E0" w:rsidRPr="00DF57DE" w:rsidTr="00712292">
        <w:trPr>
          <w:trHeight w:val="421"/>
        </w:trPr>
        <w:tc>
          <w:tcPr>
            <w:tcW w:w="4452" w:type="dxa"/>
            <w:tcBorders>
              <w:top w:val="single" w:sz="4" w:space="0" w:color="auto"/>
              <w:left w:val="single" w:sz="2" w:space="0" w:color="auto"/>
              <w:bottom w:val="single" w:sz="4" w:space="0" w:color="auto"/>
              <w:right w:val="single" w:sz="2" w:space="0" w:color="auto"/>
            </w:tcBorders>
            <w:vAlign w:val="center"/>
          </w:tcPr>
          <w:p w:rsidR="00C851E0" w:rsidRPr="00DF57DE" w:rsidRDefault="00C851E0"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з</w:t>
            </w:r>
            <w:r w:rsidRPr="00DF57DE">
              <w:rPr>
                <w:noProof/>
                <w:sz w:val="26"/>
                <w:szCs w:val="26"/>
              </w:rPr>
              <w:t xml:space="preserve">анятий </w:t>
            </w:r>
            <w:r w:rsidRPr="00DF57DE">
              <w:rPr>
                <w:sz w:val="26"/>
                <w:szCs w:val="26"/>
              </w:rPr>
              <w:t>физкультурой</w:t>
            </w:r>
          </w:p>
        </w:tc>
        <w:tc>
          <w:tcPr>
            <w:tcW w:w="2452" w:type="dxa"/>
            <w:tcBorders>
              <w:top w:val="single" w:sz="4" w:space="0" w:color="auto"/>
              <w:left w:val="single" w:sz="2" w:space="0" w:color="auto"/>
              <w:bottom w:val="single" w:sz="4"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sz w:val="26"/>
                <w:szCs w:val="26"/>
              </w:rPr>
              <w:t>2,0</w:t>
            </w:r>
          </w:p>
        </w:tc>
        <w:tc>
          <w:tcPr>
            <w:tcW w:w="2452" w:type="dxa"/>
            <w:tcBorders>
              <w:top w:val="single" w:sz="4" w:space="0" w:color="auto"/>
              <w:left w:val="single" w:sz="2" w:space="0" w:color="auto"/>
              <w:bottom w:val="single" w:sz="4"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sz w:val="26"/>
                <w:szCs w:val="26"/>
              </w:rPr>
              <w:t>10 - 40</w:t>
            </w:r>
          </w:p>
        </w:tc>
      </w:tr>
      <w:tr w:rsidR="00C851E0" w:rsidRPr="00DF57DE" w:rsidTr="00712292">
        <w:trPr>
          <w:trHeight w:val="681"/>
        </w:trPr>
        <w:tc>
          <w:tcPr>
            <w:tcW w:w="4452" w:type="dxa"/>
            <w:tcBorders>
              <w:top w:val="single" w:sz="4" w:space="0" w:color="auto"/>
              <w:left w:val="single" w:sz="2" w:space="0" w:color="auto"/>
              <w:bottom w:val="single" w:sz="4" w:space="0" w:color="auto"/>
              <w:right w:val="single" w:sz="2" w:space="0" w:color="auto"/>
            </w:tcBorders>
            <w:vAlign w:val="center"/>
          </w:tcPr>
          <w:p w:rsidR="00C851E0" w:rsidRPr="00DF57DE" w:rsidRDefault="00C851E0"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х</w:t>
            </w:r>
            <w:r w:rsidRPr="00DF57DE">
              <w:rPr>
                <w:noProof/>
                <w:sz w:val="26"/>
                <w:szCs w:val="26"/>
              </w:rPr>
              <w:t xml:space="preserve">озяйственных </w:t>
            </w:r>
            <w:r w:rsidRPr="00DF57DE">
              <w:rPr>
                <w:sz w:val="26"/>
                <w:szCs w:val="26"/>
              </w:rPr>
              <w:t>ц</w:t>
            </w:r>
            <w:r w:rsidRPr="00DF57DE">
              <w:rPr>
                <w:noProof/>
                <w:sz w:val="26"/>
                <w:szCs w:val="26"/>
              </w:rPr>
              <w:t xml:space="preserve">елей </w:t>
            </w:r>
            <w:r w:rsidRPr="00DF57DE">
              <w:rPr>
                <w:sz w:val="26"/>
                <w:szCs w:val="26"/>
              </w:rPr>
              <w:t>и</w:t>
            </w:r>
            <w:r w:rsidRPr="00DF57DE">
              <w:rPr>
                <w:noProof/>
                <w:sz w:val="26"/>
                <w:szCs w:val="26"/>
              </w:rPr>
              <w:t xml:space="preserve"> </w:t>
            </w:r>
            <w:r w:rsidRPr="00DF57DE">
              <w:rPr>
                <w:sz w:val="26"/>
                <w:szCs w:val="26"/>
              </w:rPr>
              <w:t>выгула</w:t>
            </w:r>
          </w:p>
          <w:p w:rsidR="00C851E0" w:rsidRPr="00DF57DE" w:rsidRDefault="00C851E0" w:rsidP="004A56A0">
            <w:pPr>
              <w:autoSpaceDE w:val="0"/>
              <w:autoSpaceDN w:val="0"/>
              <w:adjustRightInd w:val="0"/>
              <w:spacing w:line="240" w:lineRule="auto"/>
              <w:ind w:firstLine="0"/>
              <w:rPr>
                <w:sz w:val="26"/>
                <w:szCs w:val="26"/>
              </w:rPr>
            </w:pPr>
            <w:r w:rsidRPr="00DF57DE">
              <w:rPr>
                <w:sz w:val="26"/>
                <w:szCs w:val="26"/>
              </w:rPr>
              <w:t>собак</w:t>
            </w:r>
          </w:p>
        </w:tc>
        <w:tc>
          <w:tcPr>
            <w:tcW w:w="2452" w:type="dxa"/>
            <w:tcBorders>
              <w:top w:val="single" w:sz="4" w:space="0" w:color="auto"/>
              <w:left w:val="single" w:sz="2" w:space="0" w:color="auto"/>
              <w:bottom w:val="single" w:sz="4"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sz w:val="26"/>
                <w:szCs w:val="26"/>
              </w:rPr>
              <w:t>0,3</w:t>
            </w:r>
          </w:p>
        </w:tc>
        <w:tc>
          <w:tcPr>
            <w:tcW w:w="2452" w:type="dxa"/>
            <w:tcBorders>
              <w:top w:val="single" w:sz="4" w:space="0" w:color="auto"/>
              <w:left w:val="single" w:sz="2" w:space="0" w:color="auto"/>
              <w:bottom w:val="single" w:sz="4"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sz w:val="26"/>
                <w:szCs w:val="26"/>
              </w:rPr>
              <w:t>20 - 40</w:t>
            </w:r>
          </w:p>
        </w:tc>
      </w:tr>
      <w:tr w:rsidR="00C851E0" w:rsidRPr="00DF57DE" w:rsidTr="00712292">
        <w:trPr>
          <w:trHeight w:val="491"/>
        </w:trPr>
        <w:tc>
          <w:tcPr>
            <w:tcW w:w="4452" w:type="dxa"/>
            <w:tcBorders>
              <w:top w:val="single" w:sz="4" w:space="0" w:color="auto"/>
              <w:left w:val="single" w:sz="2" w:space="0" w:color="auto"/>
              <w:bottom w:val="single" w:sz="2" w:space="0" w:color="auto"/>
              <w:right w:val="single" w:sz="2" w:space="0" w:color="auto"/>
            </w:tcBorders>
            <w:vAlign w:val="center"/>
          </w:tcPr>
          <w:p w:rsidR="00C851E0" w:rsidRPr="00DF57DE" w:rsidRDefault="00C851E0"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с</w:t>
            </w:r>
            <w:r w:rsidRPr="00DF57DE">
              <w:rPr>
                <w:noProof/>
                <w:sz w:val="26"/>
                <w:szCs w:val="26"/>
              </w:rPr>
              <w:t xml:space="preserve">тоянки </w:t>
            </w:r>
            <w:r w:rsidRPr="00DF57DE">
              <w:rPr>
                <w:sz w:val="26"/>
                <w:szCs w:val="26"/>
              </w:rPr>
              <w:t>автомобилей</w:t>
            </w:r>
          </w:p>
        </w:tc>
        <w:tc>
          <w:tcPr>
            <w:tcW w:w="2452" w:type="dxa"/>
            <w:tcBorders>
              <w:top w:val="single" w:sz="4" w:space="0" w:color="auto"/>
              <w:left w:val="single" w:sz="2" w:space="0" w:color="auto"/>
              <w:bottom w:val="single" w:sz="2"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sz w:val="26"/>
                <w:szCs w:val="26"/>
              </w:rPr>
              <w:t>0,8</w:t>
            </w:r>
          </w:p>
        </w:tc>
        <w:tc>
          <w:tcPr>
            <w:tcW w:w="2452" w:type="dxa"/>
            <w:tcBorders>
              <w:top w:val="single" w:sz="4" w:space="0" w:color="auto"/>
              <w:left w:val="single" w:sz="2" w:space="0" w:color="auto"/>
              <w:bottom w:val="single" w:sz="2" w:space="0" w:color="auto"/>
              <w:right w:val="single" w:sz="2" w:space="0" w:color="auto"/>
            </w:tcBorders>
          </w:tcPr>
          <w:p w:rsidR="00C851E0" w:rsidRPr="00DF57DE" w:rsidRDefault="00C851E0" w:rsidP="004A56A0">
            <w:pPr>
              <w:autoSpaceDE w:val="0"/>
              <w:autoSpaceDN w:val="0"/>
              <w:adjustRightInd w:val="0"/>
              <w:spacing w:line="240" w:lineRule="auto"/>
              <w:ind w:firstLine="0"/>
              <w:jc w:val="center"/>
              <w:rPr>
                <w:sz w:val="26"/>
                <w:szCs w:val="26"/>
              </w:rPr>
            </w:pPr>
            <w:r w:rsidRPr="00DF57DE">
              <w:rPr>
                <w:noProof/>
                <w:sz w:val="26"/>
                <w:szCs w:val="26"/>
              </w:rPr>
              <w:t xml:space="preserve">см. </w:t>
            </w:r>
            <w:r w:rsidRPr="00DF57DE">
              <w:rPr>
                <w:sz w:val="26"/>
                <w:szCs w:val="26"/>
              </w:rPr>
              <w:t>ниже</w:t>
            </w:r>
          </w:p>
        </w:tc>
      </w:tr>
    </w:tbl>
    <w:p w:rsidR="00C851E0" w:rsidRPr="00DF57DE" w:rsidRDefault="00C851E0" w:rsidP="006F77CB">
      <w:pPr>
        <w:autoSpaceDE w:val="0"/>
        <w:autoSpaceDN w:val="0"/>
        <w:adjustRightInd w:val="0"/>
        <w:jc w:val="center"/>
        <w:rPr>
          <w:b/>
          <w:bCs/>
          <w:sz w:val="26"/>
          <w:szCs w:val="26"/>
        </w:rPr>
      </w:pPr>
    </w:p>
    <w:p w:rsidR="00C851E0" w:rsidRPr="004D6594" w:rsidRDefault="00C851E0" w:rsidP="006F77CB">
      <w:pPr>
        <w:autoSpaceDE w:val="0"/>
        <w:autoSpaceDN w:val="0"/>
        <w:adjustRightInd w:val="0"/>
        <w:jc w:val="center"/>
        <w:outlineLvl w:val="0"/>
        <w:rPr>
          <w:b/>
          <w:bCs/>
          <w:noProof/>
          <w:szCs w:val="28"/>
        </w:rPr>
      </w:pPr>
      <w:r w:rsidRPr="004D6594">
        <w:rPr>
          <w:b/>
          <w:bCs/>
          <w:szCs w:val="28"/>
        </w:rPr>
        <w:t>П</w:t>
      </w:r>
      <w:r w:rsidRPr="004D6594">
        <w:rPr>
          <w:b/>
          <w:bCs/>
          <w:noProof/>
          <w:szCs w:val="28"/>
        </w:rPr>
        <w:t xml:space="preserve">араметры жилой </w:t>
      </w:r>
      <w:r w:rsidRPr="004D6594">
        <w:rPr>
          <w:b/>
          <w:bCs/>
          <w:szCs w:val="28"/>
        </w:rPr>
        <w:t>з</w:t>
      </w:r>
      <w:r w:rsidRPr="004D6594">
        <w:rPr>
          <w:b/>
          <w:bCs/>
          <w:noProof/>
          <w:szCs w:val="28"/>
        </w:rPr>
        <w:t>астройки в сельском поселении</w:t>
      </w:r>
    </w:p>
    <w:p w:rsidR="00C851E0" w:rsidRPr="004D6594" w:rsidRDefault="00C851E0" w:rsidP="006F77CB">
      <w:pPr>
        <w:autoSpaceDE w:val="0"/>
        <w:autoSpaceDN w:val="0"/>
        <w:adjustRightInd w:val="0"/>
        <w:outlineLvl w:val="0"/>
        <w:rPr>
          <w:bCs/>
          <w:noProof/>
          <w:szCs w:val="28"/>
        </w:rPr>
      </w:pPr>
      <w:r w:rsidRPr="004D6594">
        <w:rPr>
          <w:b/>
          <w:bCs/>
          <w:noProof/>
          <w:szCs w:val="28"/>
        </w:rPr>
        <w:t>1) Параметры малоэтажной и среднеэтажной жилой застройки</w:t>
      </w:r>
      <w:r w:rsidRPr="004D6594">
        <w:rPr>
          <w:bCs/>
          <w:noProof/>
          <w:szCs w:val="28"/>
        </w:rPr>
        <w:t>:</w:t>
      </w:r>
    </w:p>
    <w:p w:rsidR="00C851E0" w:rsidRPr="004D6594" w:rsidRDefault="00C851E0" w:rsidP="006F77CB">
      <w:pPr>
        <w:autoSpaceDE w:val="0"/>
        <w:autoSpaceDN w:val="0"/>
        <w:adjustRightInd w:val="0"/>
        <w:ind w:firstLine="1545"/>
        <w:jc w:val="right"/>
        <w:rPr>
          <w:bCs/>
          <w:noProof/>
          <w:szCs w:val="28"/>
        </w:rPr>
      </w:pPr>
      <w:r w:rsidRPr="004D6594">
        <w:rPr>
          <w:bCs/>
          <w:noProof/>
          <w:szCs w:val="28"/>
        </w:rPr>
        <w:t>Таблица 3</w:t>
      </w:r>
    </w:p>
    <w:tbl>
      <w:tblPr>
        <w:tblW w:w="0" w:type="auto"/>
        <w:tblInd w:w="3" w:type="dxa"/>
        <w:tblLayout w:type="fixed"/>
        <w:tblCellMar>
          <w:left w:w="0" w:type="dxa"/>
          <w:right w:w="0" w:type="dxa"/>
        </w:tblCellMar>
        <w:tblLook w:val="00A0"/>
      </w:tblPr>
      <w:tblGrid>
        <w:gridCol w:w="2433"/>
        <w:gridCol w:w="2439"/>
        <w:gridCol w:w="2443"/>
        <w:gridCol w:w="2041"/>
      </w:tblGrid>
      <w:tr w:rsidR="00C851E0" w:rsidRPr="004D6594" w:rsidTr="00712292">
        <w:trPr>
          <w:trHeight w:val="799"/>
        </w:trPr>
        <w:tc>
          <w:tcPr>
            <w:tcW w:w="2433"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b/>
                <w:sz w:val="26"/>
                <w:szCs w:val="26"/>
              </w:rPr>
            </w:pPr>
            <w:r w:rsidRPr="00DF57DE">
              <w:rPr>
                <w:b/>
                <w:noProof/>
                <w:sz w:val="26"/>
                <w:szCs w:val="26"/>
              </w:rPr>
              <w:t xml:space="preserve">Этажность </w:t>
            </w:r>
            <w:r w:rsidRPr="00DF57DE">
              <w:rPr>
                <w:b/>
                <w:sz w:val="26"/>
                <w:szCs w:val="26"/>
              </w:rPr>
              <w:t>зданий</w:t>
            </w:r>
          </w:p>
        </w:tc>
        <w:tc>
          <w:tcPr>
            <w:tcW w:w="2439"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b/>
                <w:sz w:val="26"/>
                <w:szCs w:val="26"/>
              </w:rPr>
            </w:pPr>
            <w:r w:rsidRPr="00DF57DE">
              <w:rPr>
                <w:b/>
                <w:noProof/>
                <w:sz w:val="26"/>
                <w:szCs w:val="26"/>
              </w:rPr>
              <w:t xml:space="preserve">Процент </w:t>
            </w:r>
            <w:r w:rsidRPr="00DF57DE">
              <w:rPr>
                <w:b/>
                <w:sz w:val="26"/>
                <w:szCs w:val="26"/>
              </w:rPr>
              <w:t>застройки</w:t>
            </w:r>
          </w:p>
          <w:p w:rsidR="00C851E0" w:rsidRPr="00DF57DE" w:rsidRDefault="00C851E0" w:rsidP="00355E78">
            <w:pPr>
              <w:autoSpaceDE w:val="0"/>
              <w:autoSpaceDN w:val="0"/>
              <w:adjustRightInd w:val="0"/>
              <w:spacing w:line="240" w:lineRule="auto"/>
              <w:ind w:left="115"/>
              <w:jc w:val="center"/>
              <w:rPr>
                <w:b/>
                <w:sz w:val="26"/>
                <w:szCs w:val="26"/>
              </w:rPr>
            </w:pPr>
            <w:r w:rsidRPr="00DF57DE">
              <w:rPr>
                <w:b/>
                <w:sz w:val="26"/>
                <w:szCs w:val="26"/>
              </w:rPr>
              <w:t>(%)</w:t>
            </w:r>
          </w:p>
        </w:tc>
        <w:tc>
          <w:tcPr>
            <w:tcW w:w="2443"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left="120" w:firstLine="0"/>
              <w:jc w:val="center"/>
              <w:rPr>
                <w:b/>
                <w:sz w:val="26"/>
                <w:szCs w:val="26"/>
              </w:rPr>
            </w:pPr>
            <w:r w:rsidRPr="00DF57DE">
              <w:rPr>
                <w:b/>
                <w:sz w:val="26"/>
                <w:szCs w:val="26"/>
              </w:rPr>
              <w:t xml:space="preserve">Коэффициент </w:t>
            </w:r>
            <w:r w:rsidRPr="00DF57DE">
              <w:rPr>
                <w:b/>
                <w:sz w:val="26"/>
                <w:szCs w:val="26"/>
              </w:rPr>
              <w:br/>
              <w:t xml:space="preserve">использования </w:t>
            </w:r>
            <w:r w:rsidRPr="00DF57DE">
              <w:rPr>
                <w:b/>
                <w:sz w:val="26"/>
                <w:szCs w:val="26"/>
              </w:rPr>
              <w:br/>
              <w:t>территорий</w:t>
            </w:r>
          </w:p>
        </w:tc>
        <w:tc>
          <w:tcPr>
            <w:tcW w:w="2041"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b/>
                <w:noProof/>
                <w:sz w:val="26"/>
                <w:szCs w:val="26"/>
              </w:rPr>
            </w:pPr>
            <w:r w:rsidRPr="00DF57DE">
              <w:rPr>
                <w:b/>
                <w:sz w:val="26"/>
                <w:szCs w:val="26"/>
              </w:rPr>
              <w:t xml:space="preserve">Плотность </w:t>
            </w:r>
            <w:r w:rsidRPr="00DF57DE">
              <w:rPr>
                <w:b/>
                <w:sz w:val="26"/>
                <w:szCs w:val="26"/>
              </w:rPr>
              <w:br/>
              <w:t xml:space="preserve">жилого </w:t>
            </w:r>
            <w:r w:rsidRPr="00DF57DE">
              <w:rPr>
                <w:b/>
                <w:noProof/>
                <w:sz w:val="26"/>
                <w:szCs w:val="26"/>
              </w:rPr>
              <w:t>фонда</w:t>
            </w:r>
          </w:p>
          <w:p w:rsidR="00C851E0" w:rsidRPr="00DF57DE" w:rsidRDefault="00C851E0" w:rsidP="00355E78">
            <w:pPr>
              <w:autoSpaceDE w:val="0"/>
              <w:autoSpaceDN w:val="0"/>
              <w:adjustRightInd w:val="0"/>
              <w:spacing w:line="240" w:lineRule="auto"/>
              <w:ind w:firstLine="0"/>
              <w:jc w:val="center"/>
              <w:rPr>
                <w:b/>
                <w:sz w:val="26"/>
                <w:szCs w:val="26"/>
              </w:rPr>
            </w:pPr>
            <w:r w:rsidRPr="00DF57DE">
              <w:rPr>
                <w:b/>
                <w:sz w:val="26"/>
                <w:szCs w:val="26"/>
              </w:rPr>
              <w:t>(</w:t>
            </w:r>
            <w:r w:rsidRPr="00DF57DE">
              <w:rPr>
                <w:b/>
                <w:noProof/>
                <w:sz w:val="26"/>
                <w:szCs w:val="26"/>
              </w:rPr>
              <w:t xml:space="preserve">тыс. </w:t>
            </w:r>
            <w:r w:rsidRPr="00DF57DE">
              <w:rPr>
                <w:b/>
                <w:sz w:val="26"/>
                <w:szCs w:val="26"/>
              </w:rPr>
              <w:t>кв.м./га)</w:t>
            </w:r>
          </w:p>
        </w:tc>
      </w:tr>
      <w:tr w:rsidR="00C851E0" w:rsidRPr="004D6594" w:rsidTr="00712292">
        <w:trPr>
          <w:trHeight w:val="381"/>
        </w:trPr>
        <w:tc>
          <w:tcPr>
            <w:tcW w:w="2433"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355E78">
            <w:pPr>
              <w:autoSpaceDE w:val="0"/>
              <w:autoSpaceDN w:val="0"/>
              <w:adjustRightInd w:val="0"/>
              <w:spacing w:line="240" w:lineRule="auto"/>
              <w:ind w:firstLine="0"/>
              <w:jc w:val="center"/>
              <w:rPr>
                <w:b/>
                <w:sz w:val="26"/>
                <w:szCs w:val="26"/>
              </w:rPr>
            </w:pPr>
            <w:r w:rsidRPr="00277370">
              <w:rPr>
                <w:b/>
                <w:sz w:val="26"/>
                <w:szCs w:val="26"/>
              </w:rPr>
              <w:t>1</w:t>
            </w:r>
          </w:p>
        </w:tc>
        <w:tc>
          <w:tcPr>
            <w:tcW w:w="2439"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355E78">
            <w:pPr>
              <w:autoSpaceDE w:val="0"/>
              <w:autoSpaceDN w:val="0"/>
              <w:adjustRightInd w:val="0"/>
              <w:spacing w:line="240" w:lineRule="auto"/>
              <w:ind w:firstLine="0"/>
              <w:jc w:val="center"/>
              <w:rPr>
                <w:b/>
                <w:sz w:val="26"/>
                <w:szCs w:val="26"/>
              </w:rPr>
            </w:pPr>
            <w:r w:rsidRPr="00277370">
              <w:rPr>
                <w:b/>
                <w:sz w:val="26"/>
                <w:szCs w:val="26"/>
              </w:rPr>
              <w:t>2</w:t>
            </w:r>
          </w:p>
        </w:tc>
        <w:tc>
          <w:tcPr>
            <w:tcW w:w="2443"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355E78">
            <w:pPr>
              <w:autoSpaceDE w:val="0"/>
              <w:autoSpaceDN w:val="0"/>
              <w:adjustRightInd w:val="0"/>
              <w:spacing w:line="240" w:lineRule="auto"/>
              <w:ind w:firstLine="0"/>
              <w:jc w:val="center"/>
              <w:rPr>
                <w:b/>
                <w:sz w:val="26"/>
                <w:szCs w:val="26"/>
              </w:rPr>
            </w:pPr>
            <w:r w:rsidRPr="00277370">
              <w:rPr>
                <w:b/>
                <w:sz w:val="26"/>
                <w:szCs w:val="26"/>
              </w:rPr>
              <w:t>3</w:t>
            </w:r>
          </w:p>
        </w:tc>
        <w:tc>
          <w:tcPr>
            <w:tcW w:w="2041"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355E78">
            <w:pPr>
              <w:autoSpaceDE w:val="0"/>
              <w:autoSpaceDN w:val="0"/>
              <w:adjustRightInd w:val="0"/>
              <w:spacing w:line="240" w:lineRule="auto"/>
              <w:ind w:firstLine="0"/>
              <w:jc w:val="center"/>
              <w:rPr>
                <w:b/>
                <w:sz w:val="26"/>
                <w:szCs w:val="26"/>
              </w:rPr>
            </w:pPr>
            <w:r w:rsidRPr="00277370">
              <w:rPr>
                <w:b/>
                <w:sz w:val="26"/>
                <w:szCs w:val="26"/>
              </w:rPr>
              <w:t>4</w:t>
            </w:r>
          </w:p>
        </w:tc>
      </w:tr>
      <w:tr w:rsidR="00C851E0" w:rsidRPr="004D6594" w:rsidTr="00712292">
        <w:trPr>
          <w:trHeight w:val="586"/>
        </w:trPr>
        <w:tc>
          <w:tcPr>
            <w:tcW w:w="2433"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2</w:t>
            </w:r>
          </w:p>
        </w:tc>
        <w:tc>
          <w:tcPr>
            <w:tcW w:w="2439"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26-39</w:t>
            </w:r>
          </w:p>
        </w:tc>
        <w:tc>
          <w:tcPr>
            <w:tcW w:w="2443"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0,4-0,5</w:t>
            </w:r>
          </w:p>
        </w:tc>
        <w:tc>
          <w:tcPr>
            <w:tcW w:w="2041"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3,6-4,8</w:t>
            </w:r>
          </w:p>
        </w:tc>
      </w:tr>
      <w:tr w:rsidR="00C851E0" w:rsidRPr="004D6594" w:rsidTr="00712292">
        <w:trPr>
          <w:trHeight w:val="580"/>
        </w:trPr>
        <w:tc>
          <w:tcPr>
            <w:tcW w:w="2433"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3</w:t>
            </w:r>
          </w:p>
        </w:tc>
        <w:tc>
          <w:tcPr>
            <w:tcW w:w="2439"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23-36</w:t>
            </w:r>
          </w:p>
        </w:tc>
        <w:tc>
          <w:tcPr>
            <w:tcW w:w="2443"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0,4-0,7</w:t>
            </w:r>
          </w:p>
        </w:tc>
        <w:tc>
          <w:tcPr>
            <w:tcW w:w="2041"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4,4-6,1</w:t>
            </w:r>
          </w:p>
        </w:tc>
      </w:tr>
      <w:tr w:rsidR="00C851E0" w:rsidRPr="004D6594" w:rsidTr="00712292">
        <w:trPr>
          <w:trHeight w:val="592"/>
        </w:trPr>
        <w:tc>
          <w:tcPr>
            <w:tcW w:w="2433"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4</w:t>
            </w:r>
          </w:p>
        </w:tc>
        <w:tc>
          <w:tcPr>
            <w:tcW w:w="2439"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19-32</w:t>
            </w:r>
          </w:p>
        </w:tc>
        <w:tc>
          <w:tcPr>
            <w:tcW w:w="2443"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0,5-0,8</w:t>
            </w:r>
          </w:p>
        </w:tc>
        <w:tc>
          <w:tcPr>
            <w:tcW w:w="2041" w:type="dxa"/>
            <w:tcBorders>
              <w:top w:val="single" w:sz="2" w:space="0" w:color="auto"/>
              <w:left w:val="single" w:sz="2" w:space="0" w:color="auto"/>
              <w:bottom w:val="single" w:sz="2" w:space="0" w:color="auto"/>
              <w:right w:val="single" w:sz="2" w:space="0" w:color="auto"/>
            </w:tcBorders>
            <w:vAlign w:val="center"/>
          </w:tcPr>
          <w:p w:rsidR="00C851E0" w:rsidRPr="00DF57DE" w:rsidRDefault="00C851E0" w:rsidP="00355E78">
            <w:pPr>
              <w:autoSpaceDE w:val="0"/>
              <w:autoSpaceDN w:val="0"/>
              <w:adjustRightInd w:val="0"/>
              <w:spacing w:line="240" w:lineRule="auto"/>
              <w:ind w:firstLine="0"/>
              <w:jc w:val="center"/>
              <w:rPr>
                <w:sz w:val="26"/>
                <w:szCs w:val="26"/>
              </w:rPr>
            </w:pPr>
            <w:r w:rsidRPr="00DF57DE">
              <w:rPr>
                <w:sz w:val="26"/>
                <w:szCs w:val="26"/>
              </w:rPr>
              <w:t>4,9-7,0</w:t>
            </w:r>
          </w:p>
        </w:tc>
      </w:tr>
    </w:tbl>
    <w:p w:rsidR="00C851E0" w:rsidRPr="004D6594" w:rsidRDefault="00C851E0" w:rsidP="006F77CB">
      <w:pPr>
        <w:rPr>
          <w:noProof/>
        </w:rPr>
      </w:pPr>
      <w:r w:rsidRPr="004D6594">
        <w:rPr>
          <w:noProof/>
        </w:rPr>
        <w:t xml:space="preserve">Дом должен отстоять от красной линии улиц не менее, чем на 5 метров. Максимальная высота жилого дома -  3 этажа, включая мансардный этаж. Доля площади может быть принята для осуществления: </w:t>
      </w:r>
    </w:p>
    <w:p w:rsidR="00C851E0" w:rsidRPr="004D6594" w:rsidRDefault="00C851E0" w:rsidP="00ED2481">
      <w:pPr>
        <w:pStyle w:val="NoSpacing"/>
        <w:numPr>
          <w:ilvl w:val="0"/>
          <w:numId w:val="91"/>
        </w:numPr>
        <w:rPr>
          <w:noProof/>
        </w:rPr>
      </w:pPr>
      <w:r w:rsidRPr="004D6594">
        <w:rPr>
          <w:noProof/>
        </w:rPr>
        <w:t>основных функций - 61-69 %;</w:t>
      </w:r>
    </w:p>
    <w:p w:rsidR="00C851E0" w:rsidRPr="004D6594" w:rsidRDefault="00C851E0" w:rsidP="00ED2481">
      <w:pPr>
        <w:pStyle w:val="NoSpacing"/>
        <w:numPr>
          <w:ilvl w:val="0"/>
          <w:numId w:val="91"/>
        </w:numPr>
        <w:rPr>
          <w:noProof/>
        </w:rPr>
      </w:pPr>
      <w:r w:rsidRPr="004D6594">
        <w:rPr>
          <w:noProof/>
        </w:rPr>
        <w:t>вспомогательных функций - 13-19 %;</w:t>
      </w:r>
    </w:p>
    <w:p w:rsidR="00C851E0" w:rsidRPr="004D6594" w:rsidRDefault="00C851E0" w:rsidP="00ED2481">
      <w:pPr>
        <w:pStyle w:val="NoSpacing"/>
        <w:numPr>
          <w:ilvl w:val="0"/>
          <w:numId w:val="91"/>
        </w:numPr>
        <w:rPr>
          <w:noProof/>
        </w:rPr>
      </w:pPr>
      <w:r w:rsidRPr="004D6594">
        <w:rPr>
          <w:noProof/>
        </w:rPr>
        <w:t>прочих функций - 17-20 %.</w:t>
      </w:r>
    </w:p>
    <w:p w:rsidR="00C851E0" w:rsidRPr="004D6594" w:rsidRDefault="00C851E0" w:rsidP="006F77CB">
      <w:r>
        <w:t>Н</w:t>
      </w:r>
      <w:r w:rsidRPr="004D6594">
        <w:t>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w:t>
      </w:r>
      <w:r w:rsidRPr="00CA6CF5">
        <w:rPr>
          <w:color w:val="FF0000"/>
        </w:rPr>
        <w:t xml:space="preserve">. </w:t>
      </w:r>
      <w:r w:rsidRPr="00355E78">
        <w:t>Содержание скота и птицы допускается на участках площадью не менее 0,1 гектара.</w:t>
      </w:r>
      <w:r w:rsidRPr="004D6594">
        <w:t xml:space="preserve">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C851E0" w:rsidRPr="004D6594" w:rsidRDefault="00C851E0" w:rsidP="006F77CB">
      <w:r w:rsidRPr="004D6594">
        <w:t>Расстояния от помещений (сооружений) для содержания и разведения животных до объектов жилой застройки должно быть не менее указанного в таблице 4.</w:t>
      </w:r>
    </w:p>
    <w:p w:rsidR="00C851E0" w:rsidRPr="004D6594" w:rsidRDefault="00C851E0" w:rsidP="006F77CB">
      <w:pPr>
        <w:jc w:val="right"/>
        <w:rPr>
          <w:szCs w:val="28"/>
        </w:rPr>
      </w:pPr>
      <w:r w:rsidRPr="004D6594">
        <w:rPr>
          <w:szCs w:val="28"/>
        </w:rPr>
        <w:t>Таблица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1071"/>
        <w:gridCol w:w="936"/>
        <w:gridCol w:w="1195"/>
        <w:gridCol w:w="1243"/>
        <w:gridCol w:w="890"/>
        <w:gridCol w:w="1140"/>
        <w:gridCol w:w="1068"/>
      </w:tblGrid>
      <w:tr w:rsidR="00C851E0" w:rsidRPr="004D6594" w:rsidTr="005B61EF">
        <w:trPr>
          <w:cantSplit/>
          <w:trHeight w:val="256"/>
        </w:trPr>
        <w:tc>
          <w:tcPr>
            <w:tcW w:w="1921" w:type="dxa"/>
            <w:vMerge w:val="restart"/>
          </w:tcPr>
          <w:p w:rsidR="00C851E0" w:rsidRPr="00CA6CF5" w:rsidRDefault="00C851E0" w:rsidP="006F77CB">
            <w:pPr>
              <w:ind w:firstLine="0"/>
              <w:rPr>
                <w:b/>
                <w:sz w:val="26"/>
                <w:szCs w:val="26"/>
              </w:rPr>
            </w:pPr>
            <w:r w:rsidRPr="00CA6CF5">
              <w:rPr>
                <w:b/>
                <w:sz w:val="26"/>
                <w:szCs w:val="26"/>
              </w:rPr>
              <w:t>Нормативный разрыв</w:t>
            </w:r>
          </w:p>
        </w:tc>
        <w:tc>
          <w:tcPr>
            <w:tcW w:w="7543" w:type="dxa"/>
            <w:gridSpan w:val="7"/>
          </w:tcPr>
          <w:p w:rsidR="00C851E0" w:rsidRPr="00CA6CF5" w:rsidRDefault="00C851E0" w:rsidP="006F77CB">
            <w:pPr>
              <w:jc w:val="center"/>
              <w:rPr>
                <w:b/>
                <w:sz w:val="26"/>
                <w:szCs w:val="26"/>
              </w:rPr>
            </w:pPr>
            <w:r w:rsidRPr="00CA6CF5">
              <w:rPr>
                <w:b/>
                <w:sz w:val="26"/>
                <w:szCs w:val="26"/>
              </w:rPr>
              <w:t>Поголовье (шт), не более</w:t>
            </w:r>
          </w:p>
        </w:tc>
      </w:tr>
      <w:tr w:rsidR="00C851E0" w:rsidRPr="004D6594" w:rsidTr="005B61EF">
        <w:trPr>
          <w:cantSplit/>
          <w:trHeight w:val="145"/>
        </w:trPr>
        <w:tc>
          <w:tcPr>
            <w:tcW w:w="1921" w:type="dxa"/>
            <w:vMerge/>
            <w:vAlign w:val="center"/>
          </w:tcPr>
          <w:p w:rsidR="00C851E0" w:rsidRPr="00CA6CF5" w:rsidRDefault="00C851E0" w:rsidP="006F77CB">
            <w:pPr>
              <w:rPr>
                <w:b/>
                <w:sz w:val="26"/>
                <w:szCs w:val="26"/>
              </w:rPr>
            </w:pPr>
          </w:p>
        </w:tc>
        <w:tc>
          <w:tcPr>
            <w:tcW w:w="1115" w:type="dxa"/>
          </w:tcPr>
          <w:p w:rsidR="00C851E0" w:rsidRPr="00CA6CF5" w:rsidRDefault="00C851E0" w:rsidP="006F77CB">
            <w:pPr>
              <w:ind w:firstLine="0"/>
              <w:rPr>
                <w:b/>
                <w:sz w:val="26"/>
                <w:szCs w:val="26"/>
              </w:rPr>
            </w:pPr>
            <w:r w:rsidRPr="00CA6CF5">
              <w:rPr>
                <w:b/>
                <w:sz w:val="26"/>
                <w:szCs w:val="26"/>
              </w:rPr>
              <w:t>свиньи</w:t>
            </w:r>
          </w:p>
        </w:tc>
        <w:tc>
          <w:tcPr>
            <w:tcW w:w="975" w:type="dxa"/>
          </w:tcPr>
          <w:p w:rsidR="00C851E0" w:rsidRPr="00CA6CF5" w:rsidRDefault="00C851E0" w:rsidP="006F77CB">
            <w:pPr>
              <w:ind w:firstLine="0"/>
              <w:rPr>
                <w:b/>
                <w:sz w:val="26"/>
                <w:szCs w:val="26"/>
              </w:rPr>
            </w:pPr>
            <w:r w:rsidRPr="00CA6CF5">
              <w:rPr>
                <w:b/>
                <w:sz w:val="26"/>
                <w:szCs w:val="26"/>
              </w:rPr>
              <w:t>птица</w:t>
            </w:r>
          </w:p>
        </w:tc>
        <w:tc>
          <w:tcPr>
            <w:tcW w:w="1251" w:type="dxa"/>
          </w:tcPr>
          <w:p w:rsidR="00C851E0" w:rsidRPr="00CA6CF5" w:rsidRDefault="00C851E0" w:rsidP="006F77CB">
            <w:pPr>
              <w:ind w:firstLine="0"/>
              <w:rPr>
                <w:b/>
                <w:sz w:val="26"/>
                <w:szCs w:val="26"/>
              </w:rPr>
            </w:pPr>
            <w:r w:rsidRPr="00CA6CF5">
              <w:rPr>
                <w:b/>
                <w:sz w:val="26"/>
                <w:szCs w:val="26"/>
              </w:rPr>
              <w:t>коровы, бычки</w:t>
            </w:r>
          </w:p>
        </w:tc>
        <w:tc>
          <w:tcPr>
            <w:tcW w:w="1266" w:type="dxa"/>
          </w:tcPr>
          <w:p w:rsidR="00C851E0" w:rsidRPr="00CA6CF5" w:rsidRDefault="00C851E0" w:rsidP="006F77CB">
            <w:pPr>
              <w:ind w:firstLine="0"/>
              <w:rPr>
                <w:b/>
                <w:sz w:val="26"/>
                <w:szCs w:val="26"/>
              </w:rPr>
            </w:pPr>
            <w:r w:rsidRPr="00CA6CF5">
              <w:rPr>
                <w:b/>
                <w:sz w:val="26"/>
                <w:szCs w:val="26"/>
              </w:rPr>
              <w:t>кролики</w:t>
            </w:r>
          </w:p>
        </w:tc>
        <w:tc>
          <w:tcPr>
            <w:tcW w:w="1059" w:type="dxa"/>
          </w:tcPr>
          <w:p w:rsidR="00C851E0" w:rsidRPr="00CA6CF5" w:rsidRDefault="00C851E0" w:rsidP="006F77CB">
            <w:pPr>
              <w:ind w:firstLine="0"/>
              <w:rPr>
                <w:b/>
                <w:sz w:val="26"/>
                <w:szCs w:val="26"/>
              </w:rPr>
            </w:pPr>
            <w:r w:rsidRPr="00CA6CF5">
              <w:rPr>
                <w:b/>
                <w:sz w:val="26"/>
                <w:szCs w:val="26"/>
              </w:rPr>
              <w:t>овцы</w:t>
            </w:r>
          </w:p>
        </w:tc>
        <w:tc>
          <w:tcPr>
            <w:tcW w:w="1199" w:type="dxa"/>
          </w:tcPr>
          <w:p w:rsidR="00C851E0" w:rsidRPr="00CA6CF5" w:rsidRDefault="00C851E0" w:rsidP="006F77CB">
            <w:pPr>
              <w:ind w:firstLine="0"/>
              <w:rPr>
                <w:b/>
                <w:sz w:val="26"/>
                <w:szCs w:val="26"/>
              </w:rPr>
            </w:pPr>
            <w:r w:rsidRPr="00CA6CF5">
              <w:rPr>
                <w:b/>
                <w:sz w:val="26"/>
                <w:szCs w:val="26"/>
              </w:rPr>
              <w:t>лошади</w:t>
            </w:r>
          </w:p>
        </w:tc>
        <w:tc>
          <w:tcPr>
            <w:tcW w:w="678" w:type="dxa"/>
          </w:tcPr>
          <w:p w:rsidR="00C851E0" w:rsidRPr="00CA6CF5" w:rsidRDefault="00C851E0" w:rsidP="006F77CB">
            <w:pPr>
              <w:ind w:firstLine="0"/>
              <w:rPr>
                <w:b/>
                <w:sz w:val="26"/>
                <w:szCs w:val="26"/>
              </w:rPr>
            </w:pPr>
            <w:r w:rsidRPr="00CA6CF5">
              <w:rPr>
                <w:b/>
                <w:sz w:val="26"/>
                <w:szCs w:val="26"/>
              </w:rPr>
              <w:t>нутрии</w:t>
            </w:r>
          </w:p>
        </w:tc>
      </w:tr>
      <w:tr w:rsidR="00C851E0" w:rsidRPr="004D6594" w:rsidTr="005B61EF">
        <w:trPr>
          <w:trHeight w:val="271"/>
        </w:trPr>
        <w:tc>
          <w:tcPr>
            <w:tcW w:w="1921" w:type="dxa"/>
            <w:vAlign w:val="center"/>
          </w:tcPr>
          <w:p w:rsidR="00C851E0" w:rsidRPr="00277370" w:rsidRDefault="00C851E0" w:rsidP="006F77CB">
            <w:pPr>
              <w:ind w:firstLine="0"/>
              <w:jc w:val="center"/>
              <w:rPr>
                <w:b/>
                <w:sz w:val="26"/>
                <w:szCs w:val="26"/>
              </w:rPr>
            </w:pPr>
            <w:r w:rsidRPr="00277370">
              <w:rPr>
                <w:b/>
                <w:sz w:val="26"/>
                <w:szCs w:val="26"/>
              </w:rPr>
              <w:t>1</w:t>
            </w:r>
          </w:p>
        </w:tc>
        <w:tc>
          <w:tcPr>
            <w:tcW w:w="1115" w:type="dxa"/>
            <w:vAlign w:val="center"/>
          </w:tcPr>
          <w:p w:rsidR="00C851E0" w:rsidRPr="00277370" w:rsidRDefault="00C851E0" w:rsidP="006F77CB">
            <w:pPr>
              <w:ind w:firstLine="0"/>
              <w:jc w:val="center"/>
              <w:rPr>
                <w:b/>
                <w:sz w:val="26"/>
                <w:szCs w:val="26"/>
              </w:rPr>
            </w:pPr>
            <w:r w:rsidRPr="00277370">
              <w:rPr>
                <w:b/>
                <w:sz w:val="26"/>
                <w:szCs w:val="26"/>
              </w:rPr>
              <w:t>2</w:t>
            </w:r>
          </w:p>
        </w:tc>
        <w:tc>
          <w:tcPr>
            <w:tcW w:w="975" w:type="dxa"/>
            <w:vAlign w:val="center"/>
          </w:tcPr>
          <w:p w:rsidR="00C851E0" w:rsidRPr="00277370" w:rsidRDefault="00C851E0" w:rsidP="006F77CB">
            <w:pPr>
              <w:ind w:firstLine="0"/>
              <w:jc w:val="center"/>
              <w:rPr>
                <w:b/>
                <w:sz w:val="26"/>
                <w:szCs w:val="26"/>
              </w:rPr>
            </w:pPr>
            <w:r w:rsidRPr="00277370">
              <w:rPr>
                <w:b/>
                <w:sz w:val="26"/>
                <w:szCs w:val="26"/>
              </w:rPr>
              <w:t>3</w:t>
            </w:r>
          </w:p>
        </w:tc>
        <w:tc>
          <w:tcPr>
            <w:tcW w:w="1251" w:type="dxa"/>
            <w:vAlign w:val="center"/>
          </w:tcPr>
          <w:p w:rsidR="00C851E0" w:rsidRPr="00277370" w:rsidRDefault="00C851E0" w:rsidP="006F77CB">
            <w:pPr>
              <w:ind w:firstLine="0"/>
              <w:jc w:val="center"/>
              <w:rPr>
                <w:b/>
                <w:sz w:val="26"/>
                <w:szCs w:val="26"/>
              </w:rPr>
            </w:pPr>
            <w:r w:rsidRPr="00277370">
              <w:rPr>
                <w:b/>
                <w:sz w:val="26"/>
                <w:szCs w:val="26"/>
              </w:rPr>
              <w:t>4</w:t>
            </w:r>
          </w:p>
        </w:tc>
        <w:tc>
          <w:tcPr>
            <w:tcW w:w="1266" w:type="dxa"/>
            <w:vAlign w:val="center"/>
          </w:tcPr>
          <w:p w:rsidR="00C851E0" w:rsidRPr="00277370" w:rsidRDefault="00C851E0" w:rsidP="006F77CB">
            <w:pPr>
              <w:ind w:firstLine="0"/>
              <w:jc w:val="center"/>
              <w:rPr>
                <w:b/>
                <w:sz w:val="26"/>
                <w:szCs w:val="26"/>
              </w:rPr>
            </w:pPr>
            <w:r w:rsidRPr="00277370">
              <w:rPr>
                <w:b/>
                <w:sz w:val="26"/>
                <w:szCs w:val="26"/>
              </w:rPr>
              <w:t>5</w:t>
            </w:r>
          </w:p>
        </w:tc>
        <w:tc>
          <w:tcPr>
            <w:tcW w:w="1059" w:type="dxa"/>
            <w:vAlign w:val="center"/>
          </w:tcPr>
          <w:p w:rsidR="00C851E0" w:rsidRPr="00277370" w:rsidRDefault="00C851E0" w:rsidP="006F77CB">
            <w:pPr>
              <w:ind w:firstLine="0"/>
              <w:jc w:val="center"/>
              <w:rPr>
                <w:b/>
                <w:sz w:val="26"/>
                <w:szCs w:val="26"/>
              </w:rPr>
            </w:pPr>
            <w:r w:rsidRPr="00277370">
              <w:rPr>
                <w:b/>
                <w:sz w:val="26"/>
                <w:szCs w:val="26"/>
              </w:rPr>
              <w:t>6</w:t>
            </w:r>
          </w:p>
        </w:tc>
        <w:tc>
          <w:tcPr>
            <w:tcW w:w="1199" w:type="dxa"/>
            <w:vAlign w:val="center"/>
          </w:tcPr>
          <w:p w:rsidR="00C851E0" w:rsidRPr="00277370" w:rsidRDefault="00C851E0" w:rsidP="006F77CB">
            <w:pPr>
              <w:ind w:firstLine="0"/>
              <w:jc w:val="center"/>
              <w:rPr>
                <w:b/>
                <w:sz w:val="26"/>
                <w:szCs w:val="26"/>
              </w:rPr>
            </w:pPr>
            <w:r w:rsidRPr="00277370">
              <w:rPr>
                <w:b/>
                <w:sz w:val="26"/>
                <w:szCs w:val="26"/>
              </w:rPr>
              <w:t>7</w:t>
            </w:r>
          </w:p>
        </w:tc>
        <w:tc>
          <w:tcPr>
            <w:tcW w:w="678" w:type="dxa"/>
            <w:vAlign w:val="center"/>
          </w:tcPr>
          <w:p w:rsidR="00C851E0" w:rsidRPr="00277370" w:rsidRDefault="00C851E0" w:rsidP="006F77CB">
            <w:pPr>
              <w:ind w:firstLine="0"/>
              <w:jc w:val="center"/>
              <w:rPr>
                <w:b/>
                <w:sz w:val="26"/>
                <w:szCs w:val="26"/>
              </w:rPr>
            </w:pPr>
            <w:r w:rsidRPr="00277370">
              <w:rPr>
                <w:b/>
                <w:sz w:val="26"/>
                <w:szCs w:val="26"/>
              </w:rPr>
              <w:t>8</w:t>
            </w:r>
          </w:p>
        </w:tc>
      </w:tr>
      <w:tr w:rsidR="00C851E0" w:rsidRPr="004D6594" w:rsidTr="005B61EF">
        <w:trPr>
          <w:trHeight w:val="271"/>
        </w:trPr>
        <w:tc>
          <w:tcPr>
            <w:tcW w:w="1921" w:type="dxa"/>
            <w:vAlign w:val="center"/>
          </w:tcPr>
          <w:p w:rsidR="00C851E0" w:rsidRPr="00CA6CF5" w:rsidRDefault="00C851E0" w:rsidP="006F77CB">
            <w:pPr>
              <w:ind w:firstLine="0"/>
              <w:jc w:val="center"/>
              <w:rPr>
                <w:sz w:val="26"/>
                <w:szCs w:val="26"/>
              </w:rPr>
            </w:pPr>
            <w:r w:rsidRPr="00CA6CF5">
              <w:rPr>
                <w:sz w:val="26"/>
                <w:szCs w:val="26"/>
              </w:rPr>
              <w:t>10 м</w:t>
            </w:r>
          </w:p>
        </w:tc>
        <w:tc>
          <w:tcPr>
            <w:tcW w:w="1115" w:type="dxa"/>
            <w:vAlign w:val="center"/>
          </w:tcPr>
          <w:p w:rsidR="00C851E0" w:rsidRPr="00CA6CF5" w:rsidRDefault="00C851E0" w:rsidP="006F77CB">
            <w:pPr>
              <w:ind w:firstLine="0"/>
              <w:jc w:val="center"/>
              <w:rPr>
                <w:sz w:val="26"/>
                <w:szCs w:val="26"/>
              </w:rPr>
            </w:pPr>
            <w:r w:rsidRPr="00CA6CF5">
              <w:rPr>
                <w:sz w:val="26"/>
                <w:szCs w:val="26"/>
              </w:rPr>
              <w:t>5</w:t>
            </w:r>
          </w:p>
        </w:tc>
        <w:tc>
          <w:tcPr>
            <w:tcW w:w="975" w:type="dxa"/>
            <w:vAlign w:val="center"/>
          </w:tcPr>
          <w:p w:rsidR="00C851E0" w:rsidRPr="00CA6CF5" w:rsidRDefault="00C851E0" w:rsidP="006F77CB">
            <w:pPr>
              <w:ind w:firstLine="0"/>
              <w:jc w:val="center"/>
              <w:rPr>
                <w:sz w:val="26"/>
                <w:szCs w:val="26"/>
              </w:rPr>
            </w:pPr>
            <w:r w:rsidRPr="00CA6CF5">
              <w:rPr>
                <w:sz w:val="26"/>
                <w:szCs w:val="26"/>
              </w:rPr>
              <w:t>30</w:t>
            </w:r>
          </w:p>
        </w:tc>
        <w:tc>
          <w:tcPr>
            <w:tcW w:w="1251" w:type="dxa"/>
            <w:vAlign w:val="center"/>
          </w:tcPr>
          <w:p w:rsidR="00C851E0" w:rsidRPr="00CA6CF5" w:rsidRDefault="00C851E0" w:rsidP="006F77CB">
            <w:pPr>
              <w:ind w:firstLine="0"/>
              <w:jc w:val="center"/>
              <w:rPr>
                <w:sz w:val="26"/>
                <w:szCs w:val="26"/>
              </w:rPr>
            </w:pPr>
            <w:r w:rsidRPr="00CA6CF5">
              <w:rPr>
                <w:sz w:val="26"/>
                <w:szCs w:val="26"/>
              </w:rPr>
              <w:t>5</w:t>
            </w:r>
          </w:p>
        </w:tc>
        <w:tc>
          <w:tcPr>
            <w:tcW w:w="1266" w:type="dxa"/>
            <w:vAlign w:val="center"/>
          </w:tcPr>
          <w:p w:rsidR="00C851E0" w:rsidRPr="00CA6CF5" w:rsidRDefault="00C851E0" w:rsidP="006F77CB">
            <w:pPr>
              <w:ind w:firstLine="0"/>
              <w:jc w:val="center"/>
              <w:rPr>
                <w:sz w:val="26"/>
                <w:szCs w:val="26"/>
              </w:rPr>
            </w:pPr>
            <w:r w:rsidRPr="00CA6CF5">
              <w:rPr>
                <w:sz w:val="26"/>
                <w:szCs w:val="26"/>
              </w:rPr>
              <w:t>10</w:t>
            </w:r>
          </w:p>
        </w:tc>
        <w:tc>
          <w:tcPr>
            <w:tcW w:w="1059" w:type="dxa"/>
            <w:vAlign w:val="center"/>
          </w:tcPr>
          <w:p w:rsidR="00C851E0" w:rsidRPr="00CA6CF5" w:rsidRDefault="00C851E0" w:rsidP="006F77CB">
            <w:pPr>
              <w:ind w:firstLine="0"/>
              <w:jc w:val="center"/>
              <w:rPr>
                <w:sz w:val="26"/>
                <w:szCs w:val="26"/>
              </w:rPr>
            </w:pPr>
            <w:r w:rsidRPr="00CA6CF5">
              <w:rPr>
                <w:sz w:val="26"/>
                <w:szCs w:val="26"/>
              </w:rPr>
              <w:t>10</w:t>
            </w:r>
          </w:p>
        </w:tc>
        <w:tc>
          <w:tcPr>
            <w:tcW w:w="1199" w:type="dxa"/>
            <w:vAlign w:val="center"/>
          </w:tcPr>
          <w:p w:rsidR="00C851E0" w:rsidRPr="00CA6CF5" w:rsidRDefault="00C851E0" w:rsidP="006F77CB">
            <w:pPr>
              <w:ind w:firstLine="0"/>
              <w:jc w:val="center"/>
              <w:rPr>
                <w:sz w:val="26"/>
                <w:szCs w:val="26"/>
              </w:rPr>
            </w:pPr>
            <w:r w:rsidRPr="00CA6CF5">
              <w:rPr>
                <w:sz w:val="26"/>
                <w:szCs w:val="26"/>
              </w:rPr>
              <w:t>5</w:t>
            </w:r>
          </w:p>
        </w:tc>
        <w:tc>
          <w:tcPr>
            <w:tcW w:w="678" w:type="dxa"/>
            <w:vAlign w:val="center"/>
          </w:tcPr>
          <w:p w:rsidR="00C851E0" w:rsidRPr="00CA6CF5" w:rsidRDefault="00C851E0" w:rsidP="006F77CB">
            <w:pPr>
              <w:ind w:firstLine="0"/>
              <w:jc w:val="center"/>
              <w:rPr>
                <w:sz w:val="26"/>
                <w:szCs w:val="26"/>
              </w:rPr>
            </w:pPr>
            <w:r w:rsidRPr="00CA6CF5">
              <w:rPr>
                <w:sz w:val="26"/>
                <w:szCs w:val="26"/>
              </w:rPr>
              <w:t>5</w:t>
            </w:r>
          </w:p>
        </w:tc>
      </w:tr>
      <w:tr w:rsidR="00C851E0" w:rsidRPr="004D6594" w:rsidTr="005B61EF">
        <w:trPr>
          <w:trHeight w:val="271"/>
        </w:trPr>
        <w:tc>
          <w:tcPr>
            <w:tcW w:w="1921" w:type="dxa"/>
            <w:vAlign w:val="center"/>
          </w:tcPr>
          <w:p w:rsidR="00C851E0" w:rsidRPr="00CA6CF5" w:rsidRDefault="00C851E0" w:rsidP="006F77CB">
            <w:pPr>
              <w:ind w:firstLine="0"/>
              <w:jc w:val="center"/>
              <w:rPr>
                <w:sz w:val="26"/>
                <w:szCs w:val="26"/>
              </w:rPr>
            </w:pPr>
            <w:r w:rsidRPr="00CA6CF5">
              <w:rPr>
                <w:sz w:val="26"/>
                <w:szCs w:val="26"/>
              </w:rPr>
              <w:t>20 м</w:t>
            </w:r>
          </w:p>
        </w:tc>
        <w:tc>
          <w:tcPr>
            <w:tcW w:w="1115" w:type="dxa"/>
            <w:vAlign w:val="center"/>
          </w:tcPr>
          <w:p w:rsidR="00C851E0" w:rsidRPr="00CA6CF5" w:rsidRDefault="00C851E0" w:rsidP="006F77CB">
            <w:pPr>
              <w:ind w:firstLine="0"/>
              <w:jc w:val="center"/>
              <w:rPr>
                <w:sz w:val="26"/>
                <w:szCs w:val="26"/>
              </w:rPr>
            </w:pPr>
            <w:r w:rsidRPr="00CA6CF5">
              <w:rPr>
                <w:sz w:val="26"/>
                <w:szCs w:val="26"/>
              </w:rPr>
              <w:t>8</w:t>
            </w:r>
          </w:p>
        </w:tc>
        <w:tc>
          <w:tcPr>
            <w:tcW w:w="975" w:type="dxa"/>
            <w:vAlign w:val="center"/>
          </w:tcPr>
          <w:p w:rsidR="00C851E0" w:rsidRPr="00CA6CF5" w:rsidRDefault="00C851E0" w:rsidP="006F77CB">
            <w:pPr>
              <w:ind w:firstLine="0"/>
              <w:jc w:val="center"/>
              <w:rPr>
                <w:sz w:val="26"/>
                <w:szCs w:val="26"/>
              </w:rPr>
            </w:pPr>
            <w:r w:rsidRPr="00CA6CF5">
              <w:rPr>
                <w:sz w:val="26"/>
                <w:szCs w:val="26"/>
              </w:rPr>
              <w:t>45</w:t>
            </w:r>
          </w:p>
        </w:tc>
        <w:tc>
          <w:tcPr>
            <w:tcW w:w="1251" w:type="dxa"/>
            <w:vAlign w:val="center"/>
          </w:tcPr>
          <w:p w:rsidR="00C851E0" w:rsidRPr="00CA6CF5" w:rsidRDefault="00C851E0" w:rsidP="006F77CB">
            <w:pPr>
              <w:ind w:firstLine="0"/>
              <w:jc w:val="center"/>
              <w:rPr>
                <w:sz w:val="26"/>
                <w:szCs w:val="26"/>
              </w:rPr>
            </w:pPr>
            <w:r w:rsidRPr="00CA6CF5">
              <w:rPr>
                <w:sz w:val="26"/>
                <w:szCs w:val="26"/>
              </w:rPr>
              <w:t>8</w:t>
            </w:r>
          </w:p>
        </w:tc>
        <w:tc>
          <w:tcPr>
            <w:tcW w:w="1266" w:type="dxa"/>
            <w:vAlign w:val="center"/>
          </w:tcPr>
          <w:p w:rsidR="00C851E0" w:rsidRPr="00CA6CF5" w:rsidRDefault="00C851E0" w:rsidP="006F77CB">
            <w:pPr>
              <w:ind w:firstLine="0"/>
              <w:jc w:val="center"/>
              <w:rPr>
                <w:sz w:val="26"/>
                <w:szCs w:val="26"/>
              </w:rPr>
            </w:pPr>
            <w:r w:rsidRPr="00CA6CF5">
              <w:rPr>
                <w:sz w:val="26"/>
                <w:szCs w:val="26"/>
              </w:rPr>
              <w:t>20</w:t>
            </w:r>
          </w:p>
        </w:tc>
        <w:tc>
          <w:tcPr>
            <w:tcW w:w="1059" w:type="dxa"/>
            <w:vAlign w:val="center"/>
          </w:tcPr>
          <w:p w:rsidR="00C851E0" w:rsidRPr="00CA6CF5" w:rsidRDefault="00C851E0" w:rsidP="006F77CB">
            <w:pPr>
              <w:ind w:firstLine="0"/>
              <w:jc w:val="center"/>
              <w:rPr>
                <w:sz w:val="26"/>
                <w:szCs w:val="26"/>
              </w:rPr>
            </w:pPr>
            <w:r w:rsidRPr="00CA6CF5">
              <w:rPr>
                <w:sz w:val="26"/>
                <w:szCs w:val="26"/>
              </w:rPr>
              <w:t>15</w:t>
            </w:r>
          </w:p>
        </w:tc>
        <w:tc>
          <w:tcPr>
            <w:tcW w:w="1199" w:type="dxa"/>
            <w:vAlign w:val="center"/>
          </w:tcPr>
          <w:p w:rsidR="00C851E0" w:rsidRPr="00CA6CF5" w:rsidRDefault="00C851E0" w:rsidP="006F77CB">
            <w:pPr>
              <w:ind w:firstLine="0"/>
              <w:jc w:val="center"/>
              <w:rPr>
                <w:sz w:val="26"/>
                <w:szCs w:val="26"/>
              </w:rPr>
            </w:pPr>
            <w:r w:rsidRPr="00CA6CF5">
              <w:rPr>
                <w:sz w:val="26"/>
                <w:szCs w:val="26"/>
              </w:rPr>
              <w:t>8</w:t>
            </w:r>
          </w:p>
        </w:tc>
        <w:tc>
          <w:tcPr>
            <w:tcW w:w="678" w:type="dxa"/>
            <w:vAlign w:val="center"/>
          </w:tcPr>
          <w:p w:rsidR="00C851E0" w:rsidRPr="00CA6CF5" w:rsidRDefault="00C851E0" w:rsidP="006F77CB">
            <w:pPr>
              <w:ind w:firstLine="0"/>
              <w:jc w:val="center"/>
              <w:rPr>
                <w:sz w:val="26"/>
                <w:szCs w:val="26"/>
              </w:rPr>
            </w:pPr>
            <w:r w:rsidRPr="00CA6CF5">
              <w:rPr>
                <w:sz w:val="26"/>
                <w:szCs w:val="26"/>
              </w:rPr>
              <w:t>8</w:t>
            </w:r>
          </w:p>
        </w:tc>
      </w:tr>
      <w:tr w:rsidR="00C851E0" w:rsidRPr="004D6594" w:rsidTr="005B61EF">
        <w:trPr>
          <w:trHeight w:val="271"/>
        </w:trPr>
        <w:tc>
          <w:tcPr>
            <w:tcW w:w="1921" w:type="dxa"/>
            <w:vAlign w:val="center"/>
          </w:tcPr>
          <w:p w:rsidR="00C851E0" w:rsidRPr="00CA6CF5" w:rsidRDefault="00C851E0" w:rsidP="006F77CB">
            <w:pPr>
              <w:ind w:firstLine="0"/>
              <w:jc w:val="center"/>
              <w:rPr>
                <w:sz w:val="26"/>
                <w:szCs w:val="26"/>
              </w:rPr>
            </w:pPr>
            <w:r w:rsidRPr="00CA6CF5">
              <w:rPr>
                <w:sz w:val="26"/>
                <w:szCs w:val="26"/>
              </w:rPr>
              <w:t>30 м</w:t>
            </w:r>
          </w:p>
        </w:tc>
        <w:tc>
          <w:tcPr>
            <w:tcW w:w="1115" w:type="dxa"/>
            <w:vAlign w:val="center"/>
          </w:tcPr>
          <w:p w:rsidR="00C851E0" w:rsidRPr="00CA6CF5" w:rsidRDefault="00C851E0" w:rsidP="006F77CB">
            <w:pPr>
              <w:ind w:firstLine="0"/>
              <w:jc w:val="center"/>
              <w:rPr>
                <w:sz w:val="26"/>
                <w:szCs w:val="26"/>
              </w:rPr>
            </w:pPr>
            <w:r w:rsidRPr="00CA6CF5">
              <w:rPr>
                <w:sz w:val="26"/>
                <w:szCs w:val="26"/>
              </w:rPr>
              <w:t>10</w:t>
            </w:r>
          </w:p>
        </w:tc>
        <w:tc>
          <w:tcPr>
            <w:tcW w:w="975" w:type="dxa"/>
            <w:vAlign w:val="center"/>
          </w:tcPr>
          <w:p w:rsidR="00C851E0" w:rsidRPr="00CA6CF5" w:rsidRDefault="00C851E0" w:rsidP="006F77CB">
            <w:pPr>
              <w:ind w:firstLine="0"/>
              <w:jc w:val="center"/>
              <w:rPr>
                <w:sz w:val="26"/>
                <w:szCs w:val="26"/>
              </w:rPr>
            </w:pPr>
            <w:r w:rsidRPr="00CA6CF5">
              <w:rPr>
                <w:sz w:val="26"/>
                <w:szCs w:val="26"/>
              </w:rPr>
              <w:t>60</w:t>
            </w:r>
          </w:p>
        </w:tc>
        <w:tc>
          <w:tcPr>
            <w:tcW w:w="1251" w:type="dxa"/>
            <w:vAlign w:val="center"/>
          </w:tcPr>
          <w:p w:rsidR="00C851E0" w:rsidRPr="00CA6CF5" w:rsidRDefault="00C851E0" w:rsidP="006F77CB">
            <w:pPr>
              <w:ind w:firstLine="0"/>
              <w:jc w:val="center"/>
              <w:rPr>
                <w:sz w:val="26"/>
                <w:szCs w:val="26"/>
              </w:rPr>
            </w:pPr>
            <w:r w:rsidRPr="00CA6CF5">
              <w:rPr>
                <w:sz w:val="26"/>
                <w:szCs w:val="26"/>
              </w:rPr>
              <w:t>10</w:t>
            </w:r>
          </w:p>
        </w:tc>
        <w:tc>
          <w:tcPr>
            <w:tcW w:w="1266" w:type="dxa"/>
            <w:vAlign w:val="center"/>
          </w:tcPr>
          <w:p w:rsidR="00C851E0" w:rsidRPr="00CA6CF5" w:rsidRDefault="00C851E0" w:rsidP="006F77CB">
            <w:pPr>
              <w:ind w:firstLine="0"/>
              <w:jc w:val="center"/>
              <w:rPr>
                <w:sz w:val="26"/>
                <w:szCs w:val="26"/>
              </w:rPr>
            </w:pPr>
            <w:r w:rsidRPr="00CA6CF5">
              <w:rPr>
                <w:sz w:val="26"/>
                <w:szCs w:val="26"/>
              </w:rPr>
              <w:t>30</w:t>
            </w:r>
          </w:p>
        </w:tc>
        <w:tc>
          <w:tcPr>
            <w:tcW w:w="1059" w:type="dxa"/>
            <w:vAlign w:val="center"/>
          </w:tcPr>
          <w:p w:rsidR="00C851E0" w:rsidRPr="00CA6CF5" w:rsidRDefault="00C851E0" w:rsidP="006F77CB">
            <w:pPr>
              <w:ind w:firstLine="0"/>
              <w:jc w:val="center"/>
              <w:rPr>
                <w:sz w:val="26"/>
                <w:szCs w:val="26"/>
              </w:rPr>
            </w:pPr>
            <w:r w:rsidRPr="00CA6CF5">
              <w:rPr>
                <w:sz w:val="26"/>
                <w:szCs w:val="26"/>
              </w:rPr>
              <w:t>20</w:t>
            </w:r>
          </w:p>
        </w:tc>
        <w:tc>
          <w:tcPr>
            <w:tcW w:w="1199" w:type="dxa"/>
            <w:vAlign w:val="center"/>
          </w:tcPr>
          <w:p w:rsidR="00C851E0" w:rsidRPr="00CA6CF5" w:rsidRDefault="00C851E0" w:rsidP="006F77CB">
            <w:pPr>
              <w:ind w:firstLine="0"/>
              <w:jc w:val="center"/>
              <w:rPr>
                <w:sz w:val="26"/>
                <w:szCs w:val="26"/>
              </w:rPr>
            </w:pPr>
            <w:r w:rsidRPr="00CA6CF5">
              <w:rPr>
                <w:sz w:val="26"/>
                <w:szCs w:val="26"/>
              </w:rPr>
              <w:t>10</w:t>
            </w:r>
          </w:p>
        </w:tc>
        <w:tc>
          <w:tcPr>
            <w:tcW w:w="678" w:type="dxa"/>
            <w:vAlign w:val="center"/>
          </w:tcPr>
          <w:p w:rsidR="00C851E0" w:rsidRPr="00CA6CF5" w:rsidRDefault="00C851E0" w:rsidP="006F77CB">
            <w:pPr>
              <w:ind w:firstLine="0"/>
              <w:jc w:val="center"/>
              <w:rPr>
                <w:sz w:val="26"/>
                <w:szCs w:val="26"/>
              </w:rPr>
            </w:pPr>
            <w:r w:rsidRPr="00CA6CF5">
              <w:rPr>
                <w:sz w:val="26"/>
                <w:szCs w:val="26"/>
              </w:rPr>
              <w:t>10</w:t>
            </w:r>
          </w:p>
        </w:tc>
      </w:tr>
      <w:tr w:rsidR="00C851E0" w:rsidRPr="004D6594" w:rsidTr="005B61EF">
        <w:trPr>
          <w:trHeight w:val="287"/>
        </w:trPr>
        <w:tc>
          <w:tcPr>
            <w:tcW w:w="1921" w:type="dxa"/>
            <w:vAlign w:val="center"/>
          </w:tcPr>
          <w:p w:rsidR="00C851E0" w:rsidRPr="00CA6CF5" w:rsidRDefault="00C851E0" w:rsidP="006F77CB">
            <w:pPr>
              <w:ind w:firstLine="0"/>
              <w:jc w:val="center"/>
              <w:rPr>
                <w:sz w:val="26"/>
                <w:szCs w:val="26"/>
              </w:rPr>
            </w:pPr>
            <w:r w:rsidRPr="00CA6CF5">
              <w:rPr>
                <w:sz w:val="26"/>
                <w:szCs w:val="26"/>
              </w:rPr>
              <w:t>40 м</w:t>
            </w:r>
          </w:p>
        </w:tc>
        <w:tc>
          <w:tcPr>
            <w:tcW w:w="1115" w:type="dxa"/>
            <w:vAlign w:val="center"/>
          </w:tcPr>
          <w:p w:rsidR="00C851E0" w:rsidRPr="00CA6CF5" w:rsidRDefault="00C851E0" w:rsidP="006F77CB">
            <w:pPr>
              <w:ind w:firstLine="0"/>
              <w:jc w:val="center"/>
              <w:rPr>
                <w:sz w:val="26"/>
                <w:szCs w:val="26"/>
              </w:rPr>
            </w:pPr>
            <w:r w:rsidRPr="00CA6CF5">
              <w:rPr>
                <w:sz w:val="26"/>
                <w:szCs w:val="26"/>
              </w:rPr>
              <w:t>15</w:t>
            </w:r>
          </w:p>
        </w:tc>
        <w:tc>
          <w:tcPr>
            <w:tcW w:w="975" w:type="dxa"/>
            <w:vAlign w:val="center"/>
          </w:tcPr>
          <w:p w:rsidR="00C851E0" w:rsidRPr="00CA6CF5" w:rsidRDefault="00C851E0" w:rsidP="006F77CB">
            <w:pPr>
              <w:ind w:firstLine="0"/>
              <w:jc w:val="center"/>
              <w:rPr>
                <w:sz w:val="26"/>
                <w:szCs w:val="26"/>
              </w:rPr>
            </w:pPr>
            <w:r w:rsidRPr="00CA6CF5">
              <w:rPr>
                <w:sz w:val="26"/>
                <w:szCs w:val="26"/>
              </w:rPr>
              <w:t>75</w:t>
            </w:r>
          </w:p>
        </w:tc>
        <w:tc>
          <w:tcPr>
            <w:tcW w:w="1251" w:type="dxa"/>
            <w:vAlign w:val="center"/>
          </w:tcPr>
          <w:p w:rsidR="00C851E0" w:rsidRPr="00CA6CF5" w:rsidRDefault="00C851E0" w:rsidP="006F77CB">
            <w:pPr>
              <w:ind w:firstLine="0"/>
              <w:jc w:val="center"/>
              <w:rPr>
                <w:sz w:val="26"/>
                <w:szCs w:val="26"/>
              </w:rPr>
            </w:pPr>
            <w:r w:rsidRPr="00CA6CF5">
              <w:rPr>
                <w:sz w:val="26"/>
                <w:szCs w:val="26"/>
              </w:rPr>
              <w:t>15</w:t>
            </w:r>
          </w:p>
        </w:tc>
        <w:tc>
          <w:tcPr>
            <w:tcW w:w="1266" w:type="dxa"/>
            <w:vAlign w:val="center"/>
          </w:tcPr>
          <w:p w:rsidR="00C851E0" w:rsidRPr="00CA6CF5" w:rsidRDefault="00C851E0" w:rsidP="006F77CB">
            <w:pPr>
              <w:ind w:firstLine="0"/>
              <w:jc w:val="center"/>
              <w:rPr>
                <w:sz w:val="26"/>
                <w:szCs w:val="26"/>
              </w:rPr>
            </w:pPr>
            <w:r w:rsidRPr="00CA6CF5">
              <w:rPr>
                <w:sz w:val="26"/>
                <w:szCs w:val="26"/>
              </w:rPr>
              <w:t>40</w:t>
            </w:r>
          </w:p>
        </w:tc>
        <w:tc>
          <w:tcPr>
            <w:tcW w:w="1059" w:type="dxa"/>
            <w:vAlign w:val="center"/>
          </w:tcPr>
          <w:p w:rsidR="00C851E0" w:rsidRPr="00CA6CF5" w:rsidRDefault="00C851E0" w:rsidP="006F77CB">
            <w:pPr>
              <w:ind w:firstLine="0"/>
              <w:jc w:val="center"/>
              <w:rPr>
                <w:sz w:val="26"/>
                <w:szCs w:val="26"/>
              </w:rPr>
            </w:pPr>
            <w:r w:rsidRPr="00CA6CF5">
              <w:rPr>
                <w:sz w:val="26"/>
                <w:szCs w:val="26"/>
              </w:rPr>
              <w:t>25</w:t>
            </w:r>
          </w:p>
        </w:tc>
        <w:tc>
          <w:tcPr>
            <w:tcW w:w="1199" w:type="dxa"/>
            <w:vAlign w:val="center"/>
          </w:tcPr>
          <w:p w:rsidR="00C851E0" w:rsidRPr="00CA6CF5" w:rsidRDefault="00C851E0" w:rsidP="006F77CB">
            <w:pPr>
              <w:ind w:firstLine="0"/>
              <w:jc w:val="center"/>
              <w:rPr>
                <w:sz w:val="26"/>
                <w:szCs w:val="26"/>
              </w:rPr>
            </w:pPr>
            <w:r w:rsidRPr="00CA6CF5">
              <w:rPr>
                <w:sz w:val="26"/>
                <w:szCs w:val="26"/>
              </w:rPr>
              <w:t>15</w:t>
            </w:r>
          </w:p>
        </w:tc>
        <w:tc>
          <w:tcPr>
            <w:tcW w:w="678" w:type="dxa"/>
            <w:vAlign w:val="center"/>
          </w:tcPr>
          <w:p w:rsidR="00C851E0" w:rsidRPr="00CA6CF5" w:rsidRDefault="00C851E0" w:rsidP="006F77CB">
            <w:pPr>
              <w:ind w:firstLine="0"/>
              <w:jc w:val="center"/>
              <w:rPr>
                <w:sz w:val="26"/>
                <w:szCs w:val="26"/>
              </w:rPr>
            </w:pPr>
            <w:r w:rsidRPr="00CA6CF5">
              <w:rPr>
                <w:sz w:val="26"/>
                <w:szCs w:val="26"/>
              </w:rPr>
              <w:t>15</w:t>
            </w:r>
          </w:p>
        </w:tc>
      </w:tr>
    </w:tbl>
    <w:p w:rsidR="00C851E0" w:rsidRPr="004D6594" w:rsidRDefault="00C851E0" w:rsidP="006F77CB">
      <w:pPr>
        <w:spacing w:before="100" w:beforeAutospacing="1"/>
        <w:rPr>
          <w:szCs w:val="28"/>
        </w:rPr>
      </w:pPr>
      <w:r>
        <w:rPr>
          <w:szCs w:val="28"/>
        </w:rPr>
        <w:t>В</w:t>
      </w:r>
      <w:r w:rsidRPr="004D6594">
        <w:rPr>
          <w:szCs w:val="28"/>
        </w:rPr>
        <w:t xml:space="preserve"> сельских населенных пунктах размещаемые в пределах жилой зоны группы сараев должны содержать не более 30 блоков каждая.</w:t>
      </w:r>
    </w:p>
    <w:p w:rsidR="00C851E0" w:rsidRPr="004D6594" w:rsidRDefault="00C851E0" w:rsidP="006F77CB">
      <w:pPr>
        <w:ind w:firstLine="540"/>
        <w:rPr>
          <w:szCs w:val="28"/>
        </w:rPr>
      </w:pPr>
      <w:r w:rsidRPr="004D6594">
        <w:rPr>
          <w:szCs w:val="28"/>
        </w:rPr>
        <w:t>Сараи для скота и птицы следует предусматривать на расстоянии от окон жилых помещений дома:</w:t>
      </w:r>
    </w:p>
    <w:p w:rsidR="00C851E0" w:rsidRPr="004D6594" w:rsidRDefault="00C851E0" w:rsidP="00ED2481">
      <w:pPr>
        <w:pStyle w:val="NoSpacing"/>
        <w:numPr>
          <w:ilvl w:val="0"/>
          <w:numId w:val="92"/>
        </w:numPr>
      </w:pPr>
      <w:r w:rsidRPr="004D6594">
        <w:t>одиночные или двойные - не менее 15 метров;</w:t>
      </w:r>
    </w:p>
    <w:p w:rsidR="00C851E0" w:rsidRPr="004D6594" w:rsidRDefault="00C851E0" w:rsidP="00ED2481">
      <w:pPr>
        <w:pStyle w:val="NoSpacing"/>
        <w:numPr>
          <w:ilvl w:val="0"/>
          <w:numId w:val="92"/>
        </w:numPr>
      </w:pPr>
      <w:r w:rsidRPr="004D6594">
        <w:t>до 8 блоков - не менее 25 метров;</w:t>
      </w:r>
    </w:p>
    <w:p w:rsidR="00C851E0" w:rsidRPr="004D6594" w:rsidRDefault="00C851E0" w:rsidP="00ED2481">
      <w:pPr>
        <w:pStyle w:val="NoSpacing"/>
        <w:numPr>
          <w:ilvl w:val="0"/>
          <w:numId w:val="92"/>
        </w:numPr>
      </w:pPr>
      <w:r w:rsidRPr="004D6594">
        <w:t>свыше 8 до 30 блоков - не менее 50 метров.</w:t>
      </w:r>
    </w:p>
    <w:p w:rsidR="00C851E0" w:rsidRPr="004D6594" w:rsidRDefault="00C851E0" w:rsidP="006F77CB">
      <w:pPr>
        <w:ind w:firstLine="540"/>
        <w:rPr>
          <w:szCs w:val="28"/>
        </w:rPr>
      </w:pPr>
      <w:r w:rsidRPr="004D6594">
        <w:rPr>
          <w:szCs w:val="28"/>
        </w:rPr>
        <w:t>Площадь застройки сблокированных сараев не должна превышать 800 квадратных метров.</w:t>
      </w:r>
    </w:p>
    <w:p w:rsidR="00C851E0" w:rsidRPr="004D6594" w:rsidRDefault="00C851E0" w:rsidP="006F77CB">
      <w:pPr>
        <w:ind w:firstLine="540"/>
        <w:rPr>
          <w:szCs w:val="28"/>
        </w:rPr>
      </w:pPr>
      <w:r w:rsidRPr="004D6594">
        <w:rPr>
          <w:szCs w:val="28"/>
        </w:rPr>
        <w:t>Расстояния от сараев для скота и птицы до шахтных колодцев должно быть не менее 50 метров.</w:t>
      </w:r>
    </w:p>
    <w:p w:rsidR="00C851E0" w:rsidRPr="004D6594" w:rsidRDefault="00C851E0" w:rsidP="006F77CB">
      <w:pPr>
        <w:ind w:firstLine="540"/>
        <w:rPr>
          <w:szCs w:val="28"/>
        </w:rPr>
      </w:pPr>
      <w:r w:rsidRPr="004D6594">
        <w:rPr>
          <w:szCs w:val="28"/>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851E0" w:rsidRDefault="00C851E0" w:rsidP="006F77CB">
      <w:bookmarkStart w:id="389" w:name="sub_221014"/>
      <w:r w:rsidRPr="004D6594">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C851E0" w:rsidRPr="004D6594" w:rsidRDefault="00C851E0" w:rsidP="00ED2481">
      <w:pPr>
        <w:pStyle w:val="ListParagraph"/>
        <w:numPr>
          <w:ilvl w:val="0"/>
          <w:numId w:val="93"/>
        </w:numPr>
      </w:pPr>
      <w:r w:rsidRPr="004D6594">
        <w:t>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C851E0" w:rsidRPr="004D6594" w:rsidRDefault="00C851E0" w:rsidP="00ED2481">
      <w:pPr>
        <w:pStyle w:val="ListParagraph"/>
        <w:numPr>
          <w:ilvl w:val="0"/>
          <w:numId w:val="93"/>
        </w:numPr>
      </w:pPr>
      <w:r w:rsidRPr="004D6594">
        <w:t>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C851E0" w:rsidRDefault="00C851E0" w:rsidP="00ED2481">
      <w:pPr>
        <w:pStyle w:val="ListParagraph"/>
        <w:numPr>
          <w:ilvl w:val="0"/>
          <w:numId w:val="93"/>
        </w:numPr>
      </w:pPr>
      <w:r w:rsidRPr="004D6594">
        <w:t>количество ульев на 100 кв. м земельного участка – не более 6.</w:t>
      </w:r>
    </w:p>
    <w:bookmarkEnd w:id="389"/>
    <w:p w:rsidR="00C851E0" w:rsidRPr="004D6594" w:rsidRDefault="00C851E0" w:rsidP="006F77CB">
      <w:r w:rsidRPr="004D6594">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C851E0" w:rsidRPr="004D6594" w:rsidRDefault="00C851E0" w:rsidP="00ED2481">
      <w:pPr>
        <w:pStyle w:val="NoSpacing"/>
        <w:numPr>
          <w:ilvl w:val="0"/>
          <w:numId w:val="94"/>
        </w:numPr>
      </w:pPr>
      <w:r w:rsidRPr="004D6594">
        <w:t>от усадебного, одно-, двухквартирного и блокированного дома - 3 метров;</w:t>
      </w:r>
    </w:p>
    <w:p w:rsidR="00C851E0" w:rsidRPr="004D6594" w:rsidRDefault="00C851E0" w:rsidP="00ED2481">
      <w:pPr>
        <w:pStyle w:val="NoSpacing"/>
        <w:numPr>
          <w:ilvl w:val="0"/>
          <w:numId w:val="94"/>
        </w:numPr>
      </w:pPr>
      <w:r w:rsidRPr="004D6594">
        <w:t>от постройки для содержания скота и птицы - 4 метров;</w:t>
      </w:r>
    </w:p>
    <w:p w:rsidR="00C851E0" w:rsidRPr="004D6594" w:rsidRDefault="00C851E0" w:rsidP="00ED2481">
      <w:pPr>
        <w:pStyle w:val="NoSpacing"/>
        <w:numPr>
          <w:ilvl w:val="0"/>
          <w:numId w:val="94"/>
        </w:numPr>
      </w:pPr>
      <w:r w:rsidRPr="004D6594">
        <w:t>от других построек (бани, автостоянки и др.) – 1 метра;</w:t>
      </w:r>
    </w:p>
    <w:p w:rsidR="00C851E0" w:rsidRPr="004D6594" w:rsidRDefault="00C851E0" w:rsidP="00ED2481">
      <w:pPr>
        <w:pStyle w:val="NoSpacing"/>
        <w:numPr>
          <w:ilvl w:val="0"/>
          <w:numId w:val="94"/>
        </w:numPr>
      </w:pPr>
      <w:r w:rsidRPr="004D6594">
        <w:t>от стволов высокорослых деревьев - 4 метров;</w:t>
      </w:r>
    </w:p>
    <w:p w:rsidR="00C851E0" w:rsidRPr="004D6594" w:rsidRDefault="00C851E0" w:rsidP="00ED2481">
      <w:pPr>
        <w:pStyle w:val="NoSpacing"/>
        <w:numPr>
          <w:ilvl w:val="0"/>
          <w:numId w:val="94"/>
        </w:numPr>
      </w:pPr>
      <w:r w:rsidRPr="004D6594">
        <w:t>от стволов среднерослых деревьев - 2 метров;</w:t>
      </w:r>
    </w:p>
    <w:p w:rsidR="00C851E0" w:rsidRPr="004D6594" w:rsidRDefault="00C851E0" w:rsidP="00ED2481">
      <w:pPr>
        <w:pStyle w:val="NoSpacing"/>
        <w:numPr>
          <w:ilvl w:val="0"/>
          <w:numId w:val="94"/>
        </w:numPr>
      </w:pPr>
      <w:r w:rsidRPr="004D6594">
        <w:t>от кустарника - 1 метра.</w:t>
      </w:r>
    </w:p>
    <w:p w:rsidR="00C851E0" w:rsidRPr="004D6594" w:rsidRDefault="00C851E0" w:rsidP="006F77CB">
      <w:r w:rsidRPr="004D6594">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C851E0" w:rsidRPr="004D6594" w:rsidRDefault="00C851E0" w:rsidP="006F77CB">
      <w:r w:rsidRPr="004D6594">
        <w:t>Не допускается размещать со стороны улиц вспомогательные строения, за исключением автостоянок.</w:t>
      </w:r>
    </w:p>
    <w:p w:rsidR="00C851E0" w:rsidRDefault="00C851E0" w:rsidP="006F77CB">
      <w:r w:rsidRPr="004D6594">
        <w:t>Расстояния:</w:t>
      </w:r>
    </w:p>
    <w:p w:rsidR="00C851E0" w:rsidRPr="004D6594" w:rsidRDefault="00C851E0" w:rsidP="00ED2481">
      <w:pPr>
        <w:pStyle w:val="NoSpacing"/>
        <w:numPr>
          <w:ilvl w:val="0"/>
          <w:numId w:val="95"/>
        </w:numPr>
      </w:pPr>
      <w:r w:rsidRPr="004D6594">
        <w:t>от площадок с контейнерами для отходов,  до границ участков жилых домов, детских учреждений не менее 50 метров;</w:t>
      </w:r>
    </w:p>
    <w:p w:rsidR="00C851E0" w:rsidRPr="004D6594" w:rsidRDefault="00C851E0" w:rsidP="00ED2481">
      <w:pPr>
        <w:pStyle w:val="NoSpacing"/>
        <w:numPr>
          <w:ilvl w:val="0"/>
          <w:numId w:val="95"/>
        </w:numPr>
      </w:pPr>
      <w:r w:rsidRPr="004D6594">
        <w:t>от газорегуляторных пунктов до границ участков жилых домов - не менее 15 метров;</w:t>
      </w:r>
    </w:p>
    <w:p w:rsidR="00C851E0" w:rsidRPr="004D6594" w:rsidRDefault="00C851E0" w:rsidP="00ED2481">
      <w:pPr>
        <w:pStyle w:val="NoSpacing"/>
        <w:numPr>
          <w:ilvl w:val="0"/>
          <w:numId w:val="95"/>
        </w:numPr>
      </w:pPr>
      <w:r w:rsidRPr="004D6594">
        <w:t>от трансформаторных подстанций до границ участков жилых домов - не менее 10 метров;</w:t>
      </w:r>
    </w:p>
    <w:p w:rsidR="00C851E0" w:rsidRPr="004D6594" w:rsidRDefault="00C851E0" w:rsidP="00ED2481">
      <w:pPr>
        <w:pStyle w:val="NoSpacing"/>
        <w:numPr>
          <w:ilvl w:val="0"/>
          <w:numId w:val="95"/>
        </w:numPr>
      </w:pPr>
      <w:r w:rsidRPr="004D6594">
        <w:t>от края лесопаркового массива до границ ближних участков жилой застройки - не менее 30 метров</w:t>
      </w:r>
      <w:r>
        <w:t>.</w:t>
      </w:r>
    </w:p>
    <w:p w:rsidR="00C851E0" w:rsidRDefault="00C851E0" w:rsidP="006F77CB">
      <w:r w:rsidRPr="004D6594">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C851E0" w:rsidRPr="004D6594" w:rsidRDefault="00C851E0" w:rsidP="00355E78">
      <w:pPr>
        <w:spacing w:after="200"/>
        <w:ind w:firstLine="708"/>
        <w:jc w:val="left"/>
        <w:rPr>
          <w:bCs/>
          <w:noProof/>
          <w:szCs w:val="28"/>
        </w:rPr>
      </w:pPr>
      <w:r w:rsidRPr="004D6594">
        <w:rPr>
          <w:b/>
          <w:bCs/>
          <w:noProof/>
          <w:szCs w:val="28"/>
        </w:rPr>
        <w:t>2) Параметры малоэтажной блокированной застройки с приквартирными земельными участками</w:t>
      </w:r>
      <w:r w:rsidRPr="004D6594">
        <w:rPr>
          <w:bCs/>
          <w:noProof/>
          <w:szCs w:val="28"/>
        </w:rPr>
        <w:t>:</w:t>
      </w:r>
    </w:p>
    <w:p w:rsidR="00C851E0" w:rsidRPr="004D6594" w:rsidRDefault="00C851E0" w:rsidP="006F77CB">
      <w:pPr>
        <w:autoSpaceDE w:val="0"/>
        <w:autoSpaceDN w:val="0"/>
        <w:adjustRightInd w:val="0"/>
        <w:ind w:firstLine="900"/>
        <w:jc w:val="right"/>
        <w:rPr>
          <w:bCs/>
          <w:noProof/>
          <w:szCs w:val="28"/>
        </w:rPr>
      </w:pPr>
      <w:r w:rsidRPr="004D6594">
        <w:rPr>
          <w:bCs/>
          <w:noProof/>
          <w:szCs w:val="28"/>
        </w:rPr>
        <w:t>Таблица 5</w:t>
      </w:r>
    </w:p>
    <w:tbl>
      <w:tblPr>
        <w:tblW w:w="0" w:type="auto"/>
        <w:tblInd w:w="3" w:type="dxa"/>
        <w:tblLayout w:type="fixed"/>
        <w:tblCellMar>
          <w:left w:w="0" w:type="dxa"/>
          <w:right w:w="0" w:type="dxa"/>
        </w:tblCellMar>
        <w:tblLook w:val="00A0"/>
      </w:tblPr>
      <w:tblGrid>
        <w:gridCol w:w="2431"/>
        <w:gridCol w:w="2441"/>
        <w:gridCol w:w="2435"/>
        <w:gridCol w:w="2049"/>
      </w:tblGrid>
      <w:tr w:rsidR="00C851E0" w:rsidRPr="004D6594" w:rsidTr="005B61EF">
        <w:trPr>
          <w:cantSplit/>
          <w:trHeight w:val="501"/>
        </w:trPr>
        <w:tc>
          <w:tcPr>
            <w:tcW w:w="2431" w:type="dxa"/>
            <w:vMerge w:val="restart"/>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left="110" w:firstLine="0"/>
              <w:rPr>
                <w:b/>
                <w:sz w:val="26"/>
                <w:szCs w:val="26"/>
              </w:rPr>
            </w:pPr>
            <w:r w:rsidRPr="005B61EF">
              <w:rPr>
                <w:b/>
                <w:noProof/>
                <w:sz w:val="26"/>
                <w:szCs w:val="26"/>
              </w:rPr>
              <w:t xml:space="preserve">Размер </w:t>
            </w:r>
            <w:r w:rsidRPr="005B61EF">
              <w:rPr>
                <w:b/>
                <w:sz w:val="26"/>
                <w:szCs w:val="26"/>
              </w:rPr>
              <w:t xml:space="preserve">приквартирного </w:t>
            </w:r>
            <w:r w:rsidRPr="005B61EF">
              <w:rPr>
                <w:b/>
                <w:sz w:val="26"/>
                <w:szCs w:val="26"/>
              </w:rPr>
              <w:br/>
            </w:r>
            <w:r w:rsidRPr="005B61EF">
              <w:rPr>
                <w:b/>
                <w:noProof/>
                <w:sz w:val="26"/>
                <w:szCs w:val="26"/>
              </w:rPr>
              <w:t xml:space="preserve">земельного </w:t>
            </w:r>
            <w:r w:rsidRPr="005B61EF">
              <w:rPr>
                <w:b/>
                <w:sz w:val="26"/>
                <w:szCs w:val="26"/>
              </w:rPr>
              <w:t xml:space="preserve">участка </w:t>
            </w:r>
            <w:r w:rsidRPr="005B61EF">
              <w:rPr>
                <w:b/>
                <w:sz w:val="26"/>
                <w:szCs w:val="26"/>
              </w:rPr>
              <w:br/>
              <w:t>(кв.м.)</w:t>
            </w:r>
          </w:p>
        </w:tc>
        <w:tc>
          <w:tcPr>
            <w:tcW w:w="2441" w:type="dxa"/>
            <w:vMerge w:val="restart"/>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left="125" w:firstLine="0"/>
              <w:rPr>
                <w:b/>
                <w:sz w:val="26"/>
                <w:szCs w:val="26"/>
              </w:rPr>
            </w:pPr>
            <w:r w:rsidRPr="005B61EF">
              <w:rPr>
                <w:b/>
                <w:noProof/>
                <w:sz w:val="26"/>
                <w:szCs w:val="26"/>
              </w:rPr>
              <w:t xml:space="preserve">Площадь </w:t>
            </w:r>
            <w:r w:rsidRPr="005B61EF">
              <w:rPr>
                <w:b/>
                <w:sz w:val="26"/>
                <w:szCs w:val="26"/>
              </w:rPr>
              <w:t>ж</w:t>
            </w:r>
            <w:r w:rsidRPr="005B61EF">
              <w:rPr>
                <w:b/>
                <w:noProof/>
                <w:sz w:val="26"/>
                <w:szCs w:val="26"/>
              </w:rPr>
              <w:t xml:space="preserve">илого </w:t>
            </w:r>
            <w:r w:rsidRPr="005B61EF">
              <w:rPr>
                <w:b/>
                <w:sz w:val="26"/>
                <w:szCs w:val="26"/>
              </w:rPr>
              <w:t xml:space="preserve">дома </w:t>
            </w:r>
            <w:r w:rsidRPr="005B61EF">
              <w:rPr>
                <w:b/>
                <w:sz w:val="26"/>
                <w:szCs w:val="26"/>
              </w:rPr>
              <w:br/>
            </w:r>
            <w:r w:rsidRPr="005B61EF">
              <w:rPr>
                <w:b/>
                <w:noProof/>
                <w:sz w:val="26"/>
                <w:szCs w:val="26"/>
              </w:rPr>
              <w:t xml:space="preserve">(кв.м. </w:t>
            </w:r>
            <w:r w:rsidRPr="005B61EF">
              <w:rPr>
                <w:b/>
                <w:sz w:val="26"/>
                <w:szCs w:val="26"/>
              </w:rPr>
              <w:t>о</w:t>
            </w:r>
            <w:r w:rsidRPr="005B61EF">
              <w:rPr>
                <w:b/>
                <w:noProof/>
                <w:sz w:val="26"/>
                <w:szCs w:val="26"/>
              </w:rPr>
              <w:t xml:space="preserve">бщей </w:t>
            </w:r>
            <w:r w:rsidRPr="005B61EF">
              <w:rPr>
                <w:b/>
                <w:sz w:val="26"/>
                <w:szCs w:val="26"/>
              </w:rPr>
              <w:t>площади)</w:t>
            </w:r>
          </w:p>
        </w:tc>
        <w:tc>
          <w:tcPr>
            <w:tcW w:w="4484" w:type="dxa"/>
            <w:gridSpan w:val="2"/>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left="125" w:firstLine="0"/>
              <w:rPr>
                <w:b/>
                <w:sz w:val="26"/>
                <w:szCs w:val="26"/>
              </w:rPr>
            </w:pPr>
            <w:r w:rsidRPr="005B61EF">
              <w:rPr>
                <w:b/>
                <w:noProof/>
                <w:sz w:val="26"/>
                <w:szCs w:val="26"/>
              </w:rPr>
              <w:t xml:space="preserve">Предельно </w:t>
            </w:r>
            <w:r w:rsidRPr="005B61EF">
              <w:rPr>
                <w:b/>
                <w:sz w:val="26"/>
                <w:szCs w:val="26"/>
              </w:rPr>
              <w:t>д</w:t>
            </w:r>
            <w:r w:rsidRPr="005B61EF">
              <w:rPr>
                <w:b/>
                <w:noProof/>
                <w:sz w:val="26"/>
                <w:szCs w:val="26"/>
              </w:rPr>
              <w:t xml:space="preserve">опустимые </w:t>
            </w:r>
            <w:r w:rsidRPr="005B61EF">
              <w:rPr>
                <w:b/>
                <w:sz w:val="26"/>
                <w:szCs w:val="26"/>
              </w:rPr>
              <w:t>параметры</w:t>
            </w:r>
          </w:p>
        </w:tc>
      </w:tr>
      <w:tr w:rsidR="00C851E0" w:rsidRPr="004D6594" w:rsidTr="005B61EF">
        <w:trPr>
          <w:cantSplit/>
          <w:trHeight w:val="917"/>
        </w:trPr>
        <w:tc>
          <w:tcPr>
            <w:tcW w:w="2431" w:type="dxa"/>
            <w:vMerge/>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spacing w:line="240" w:lineRule="auto"/>
              <w:rPr>
                <w:sz w:val="26"/>
                <w:szCs w:val="26"/>
              </w:rPr>
            </w:pPr>
          </w:p>
        </w:tc>
        <w:tc>
          <w:tcPr>
            <w:tcW w:w="2441" w:type="dxa"/>
            <w:vMerge/>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spacing w:line="240" w:lineRule="auto"/>
              <w:rPr>
                <w:sz w:val="26"/>
                <w:szCs w:val="26"/>
              </w:rPr>
            </w:pPr>
          </w:p>
        </w:tc>
        <w:tc>
          <w:tcPr>
            <w:tcW w:w="2435"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left="105" w:firstLine="0"/>
              <w:rPr>
                <w:b/>
                <w:sz w:val="26"/>
                <w:szCs w:val="26"/>
              </w:rPr>
            </w:pPr>
            <w:r w:rsidRPr="005B61EF">
              <w:rPr>
                <w:b/>
                <w:noProof/>
                <w:sz w:val="26"/>
                <w:szCs w:val="26"/>
              </w:rPr>
              <w:t xml:space="preserve">Процент </w:t>
            </w:r>
            <w:r w:rsidRPr="005B61EF">
              <w:rPr>
                <w:b/>
                <w:sz w:val="26"/>
                <w:szCs w:val="26"/>
              </w:rPr>
              <w:t>застройки</w:t>
            </w:r>
          </w:p>
          <w:p w:rsidR="00C851E0" w:rsidRPr="005B61EF" w:rsidRDefault="00C851E0" w:rsidP="00355E78">
            <w:pPr>
              <w:autoSpaceDE w:val="0"/>
              <w:autoSpaceDN w:val="0"/>
              <w:adjustRightInd w:val="0"/>
              <w:spacing w:line="240" w:lineRule="auto"/>
              <w:rPr>
                <w:b/>
                <w:sz w:val="26"/>
                <w:szCs w:val="26"/>
              </w:rPr>
            </w:pPr>
            <w:r w:rsidRPr="005B61EF">
              <w:rPr>
                <w:b/>
                <w:sz w:val="26"/>
                <w:szCs w:val="26"/>
              </w:rPr>
              <w:t>(%)</w:t>
            </w:r>
          </w:p>
        </w:tc>
        <w:tc>
          <w:tcPr>
            <w:tcW w:w="2049"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left="110" w:firstLine="0"/>
              <w:rPr>
                <w:b/>
                <w:sz w:val="26"/>
                <w:szCs w:val="26"/>
              </w:rPr>
            </w:pPr>
            <w:r w:rsidRPr="005B61EF">
              <w:rPr>
                <w:b/>
                <w:sz w:val="26"/>
                <w:szCs w:val="26"/>
              </w:rPr>
              <w:t xml:space="preserve">Коэффициент </w:t>
            </w:r>
            <w:r w:rsidRPr="005B61EF">
              <w:rPr>
                <w:b/>
                <w:sz w:val="26"/>
                <w:szCs w:val="26"/>
              </w:rPr>
              <w:br/>
              <w:t xml:space="preserve">использования </w:t>
            </w:r>
            <w:r w:rsidRPr="005B61EF">
              <w:rPr>
                <w:b/>
                <w:sz w:val="26"/>
                <w:szCs w:val="26"/>
              </w:rPr>
              <w:br/>
              <w:t>территории</w:t>
            </w:r>
          </w:p>
        </w:tc>
      </w:tr>
      <w:tr w:rsidR="00C851E0" w:rsidRPr="004D6594" w:rsidTr="005B61EF">
        <w:trPr>
          <w:trHeight w:val="334"/>
        </w:trPr>
        <w:tc>
          <w:tcPr>
            <w:tcW w:w="2431"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b/>
                <w:sz w:val="26"/>
                <w:szCs w:val="26"/>
              </w:rPr>
            </w:pPr>
            <w:r w:rsidRPr="005B61EF">
              <w:rPr>
                <w:b/>
                <w:sz w:val="26"/>
                <w:szCs w:val="26"/>
              </w:rPr>
              <w:t>1</w:t>
            </w:r>
          </w:p>
        </w:tc>
        <w:tc>
          <w:tcPr>
            <w:tcW w:w="2441"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b/>
                <w:sz w:val="26"/>
                <w:szCs w:val="26"/>
              </w:rPr>
            </w:pPr>
            <w:r w:rsidRPr="005B61EF">
              <w:rPr>
                <w:b/>
                <w:sz w:val="26"/>
                <w:szCs w:val="26"/>
              </w:rPr>
              <w:t>2</w:t>
            </w:r>
          </w:p>
        </w:tc>
        <w:tc>
          <w:tcPr>
            <w:tcW w:w="2435"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b/>
                <w:sz w:val="26"/>
                <w:szCs w:val="26"/>
              </w:rPr>
            </w:pPr>
            <w:r w:rsidRPr="005B61EF">
              <w:rPr>
                <w:b/>
                <w:sz w:val="26"/>
                <w:szCs w:val="26"/>
              </w:rPr>
              <w:t>3</w:t>
            </w:r>
          </w:p>
        </w:tc>
        <w:tc>
          <w:tcPr>
            <w:tcW w:w="2049"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b/>
                <w:sz w:val="26"/>
                <w:szCs w:val="26"/>
              </w:rPr>
            </w:pPr>
            <w:r w:rsidRPr="005B61EF">
              <w:rPr>
                <w:b/>
                <w:sz w:val="26"/>
                <w:szCs w:val="26"/>
              </w:rPr>
              <w:t>4</w:t>
            </w:r>
          </w:p>
        </w:tc>
      </w:tr>
      <w:tr w:rsidR="00C851E0" w:rsidRPr="004D6594" w:rsidTr="005B61EF">
        <w:trPr>
          <w:trHeight w:val="463"/>
        </w:trPr>
        <w:tc>
          <w:tcPr>
            <w:tcW w:w="2431"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300</w:t>
            </w:r>
          </w:p>
        </w:tc>
        <w:tc>
          <w:tcPr>
            <w:tcW w:w="2441"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240</w:t>
            </w:r>
          </w:p>
        </w:tc>
        <w:tc>
          <w:tcPr>
            <w:tcW w:w="2435"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40</w:t>
            </w:r>
          </w:p>
        </w:tc>
        <w:tc>
          <w:tcPr>
            <w:tcW w:w="2049"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0,8</w:t>
            </w:r>
          </w:p>
        </w:tc>
      </w:tr>
      <w:tr w:rsidR="00C851E0" w:rsidRPr="004D6594" w:rsidTr="005B61EF">
        <w:trPr>
          <w:trHeight w:val="458"/>
        </w:trPr>
        <w:tc>
          <w:tcPr>
            <w:tcW w:w="2431"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200</w:t>
            </w:r>
          </w:p>
        </w:tc>
        <w:tc>
          <w:tcPr>
            <w:tcW w:w="2441"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160</w:t>
            </w:r>
          </w:p>
        </w:tc>
        <w:tc>
          <w:tcPr>
            <w:tcW w:w="2435"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40</w:t>
            </w:r>
          </w:p>
        </w:tc>
        <w:tc>
          <w:tcPr>
            <w:tcW w:w="2049"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0,8</w:t>
            </w:r>
          </w:p>
        </w:tc>
      </w:tr>
      <w:tr w:rsidR="00C851E0" w:rsidRPr="004D6594" w:rsidTr="005B61EF">
        <w:trPr>
          <w:trHeight w:val="482"/>
        </w:trPr>
        <w:tc>
          <w:tcPr>
            <w:tcW w:w="2431"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100</w:t>
            </w:r>
          </w:p>
        </w:tc>
        <w:tc>
          <w:tcPr>
            <w:tcW w:w="2441"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100</w:t>
            </w:r>
          </w:p>
        </w:tc>
        <w:tc>
          <w:tcPr>
            <w:tcW w:w="2435"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50</w:t>
            </w:r>
          </w:p>
        </w:tc>
        <w:tc>
          <w:tcPr>
            <w:tcW w:w="2049" w:type="dxa"/>
            <w:tcBorders>
              <w:top w:val="single" w:sz="2" w:space="0" w:color="auto"/>
              <w:left w:val="single" w:sz="2" w:space="0" w:color="auto"/>
              <w:bottom w:val="single" w:sz="2" w:space="0" w:color="auto"/>
              <w:right w:val="single" w:sz="2" w:space="0" w:color="auto"/>
            </w:tcBorders>
            <w:vAlign w:val="center"/>
          </w:tcPr>
          <w:p w:rsidR="00C851E0" w:rsidRPr="005B61EF" w:rsidRDefault="00C851E0" w:rsidP="00355E78">
            <w:pPr>
              <w:autoSpaceDE w:val="0"/>
              <w:autoSpaceDN w:val="0"/>
              <w:adjustRightInd w:val="0"/>
              <w:spacing w:line="240" w:lineRule="auto"/>
              <w:ind w:firstLine="0"/>
              <w:jc w:val="center"/>
              <w:rPr>
                <w:sz w:val="26"/>
                <w:szCs w:val="26"/>
              </w:rPr>
            </w:pPr>
            <w:r w:rsidRPr="005B61EF">
              <w:rPr>
                <w:sz w:val="26"/>
                <w:szCs w:val="26"/>
              </w:rPr>
              <w:t>1,0</w:t>
            </w:r>
          </w:p>
        </w:tc>
      </w:tr>
    </w:tbl>
    <w:p w:rsidR="00C851E0" w:rsidRPr="004D6594" w:rsidRDefault="00C851E0" w:rsidP="006F77CB">
      <w:pPr>
        <w:rPr>
          <w:szCs w:val="28"/>
        </w:rPr>
      </w:pPr>
    </w:p>
    <w:p w:rsidR="00C851E0" w:rsidRPr="004D6594" w:rsidRDefault="00C851E0" w:rsidP="006F77CB">
      <w:r w:rsidRPr="004D6594">
        <w:t>Дом должен отстоять от красной линии улиц не менее чем на 5 метров.</w:t>
      </w:r>
    </w:p>
    <w:p w:rsidR="00C851E0" w:rsidRPr="004D6594" w:rsidRDefault="00C851E0" w:rsidP="006F77CB">
      <w:pPr>
        <w:rPr>
          <w:bCs/>
          <w:noProof/>
        </w:rPr>
      </w:pPr>
      <w:r w:rsidRPr="004D6594">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C851E0" w:rsidRPr="004D6594" w:rsidRDefault="00C851E0" w:rsidP="006F77CB">
      <w:pPr>
        <w:outlineLvl w:val="0"/>
        <w:rPr>
          <w:b/>
          <w:szCs w:val="28"/>
        </w:rPr>
      </w:pPr>
      <w:r w:rsidRPr="004D6594">
        <w:rPr>
          <w:b/>
          <w:szCs w:val="28"/>
        </w:rPr>
        <w:t>3) Параметры индивидуальной застройки.</w:t>
      </w:r>
    </w:p>
    <w:p w:rsidR="00C851E0" w:rsidRPr="004D6594" w:rsidRDefault="00C851E0" w:rsidP="006F77CB">
      <w:r w:rsidRPr="004D6594">
        <w:t>Одноквартирный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 Максимальная высота жилого дома – 3 этажа, но не более 10 метров.</w:t>
      </w:r>
    </w:p>
    <w:p w:rsidR="00C851E0" w:rsidRDefault="00C851E0" w:rsidP="006F77CB">
      <w:r w:rsidRPr="004D6594">
        <w:t>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затемнения территории соседнего участка и высотой не более 2-х метров.</w:t>
      </w:r>
    </w:p>
    <w:p w:rsidR="00C851E0" w:rsidRPr="004D6594" w:rsidRDefault="00C851E0" w:rsidP="006F77CB">
      <w:pPr>
        <w:jc w:val="right"/>
        <w:outlineLvl w:val="0"/>
        <w:rPr>
          <w:szCs w:val="28"/>
        </w:rPr>
      </w:pPr>
      <w:r w:rsidRPr="004D6594">
        <w:rPr>
          <w:szCs w:val="28"/>
        </w:rPr>
        <w:t>Таблица 6</w:t>
      </w:r>
    </w:p>
    <w:tbl>
      <w:tblPr>
        <w:tblW w:w="0" w:type="auto"/>
        <w:tblInd w:w="3" w:type="dxa"/>
        <w:tblLayout w:type="fixed"/>
        <w:tblCellMar>
          <w:left w:w="0" w:type="dxa"/>
          <w:right w:w="0" w:type="dxa"/>
        </w:tblCellMar>
        <w:tblLook w:val="00A0"/>
      </w:tblPr>
      <w:tblGrid>
        <w:gridCol w:w="2437"/>
        <w:gridCol w:w="2423"/>
        <w:gridCol w:w="2520"/>
        <w:gridCol w:w="2261"/>
      </w:tblGrid>
      <w:tr w:rsidR="00C851E0" w:rsidRPr="00A22711" w:rsidTr="007C363E">
        <w:trPr>
          <w:cantSplit/>
          <w:trHeight w:val="384"/>
        </w:trPr>
        <w:tc>
          <w:tcPr>
            <w:tcW w:w="2437" w:type="dxa"/>
            <w:vMerge w:val="restart"/>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left="96" w:firstLine="0"/>
              <w:rPr>
                <w:b/>
                <w:sz w:val="26"/>
                <w:szCs w:val="26"/>
              </w:rPr>
            </w:pPr>
            <w:r w:rsidRPr="00A22711">
              <w:rPr>
                <w:b/>
                <w:noProof/>
                <w:sz w:val="26"/>
                <w:szCs w:val="26"/>
              </w:rPr>
              <w:t xml:space="preserve">Размер </w:t>
            </w:r>
            <w:r w:rsidRPr="00A22711">
              <w:rPr>
                <w:b/>
                <w:sz w:val="26"/>
                <w:szCs w:val="26"/>
              </w:rPr>
              <w:t xml:space="preserve">земельного </w:t>
            </w:r>
            <w:r w:rsidRPr="00A22711">
              <w:rPr>
                <w:b/>
                <w:sz w:val="26"/>
                <w:szCs w:val="26"/>
              </w:rPr>
              <w:br/>
            </w:r>
            <w:r w:rsidRPr="00A22711">
              <w:rPr>
                <w:b/>
                <w:noProof/>
                <w:sz w:val="26"/>
                <w:szCs w:val="26"/>
              </w:rPr>
              <w:t xml:space="preserve">участка </w:t>
            </w:r>
            <w:r w:rsidRPr="00A22711">
              <w:rPr>
                <w:b/>
                <w:sz w:val="26"/>
                <w:szCs w:val="26"/>
              </w:rPr>
              <w:t>(кв.м.)</w:t>
            </w:r>
          </w:p>
        </w:tc>
        <w:tc>
          <w:tcPr>
            <w:tcW w:w="2423" w:type="dxa"/>
            <w:vMerge w:val="restart"/>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left="134" w:firstLine="0"/>
              <w:rPr>
                <w:b/>
                <w:sz w:val="26"/>
                <w:szCs w:val="26"/>
              </w:rPr>
            </w:pPr>
            <w:r w:rsidRPr="00A22711">
              <w:rPr>
                <w:b/>
                <w:noProof/>
                <w:sz w:val="26"/>
                <w:szCs w:val="26"/>
              </w:rPr>
              <w:t xml:space="preserve">Площадь </w:t>
            </w:r>
            <w:r w:rsidRPr="00A22711">
              <w:rPr>
                <w:b/>
                <w:sz w:val="26"/>
                <w:szCs w:val="26"/>
              </w:rPr>
              <w:t>ж</w:t>
            </w:r>
            <w:r w:rsidRPr="00A22711">
              <w:rPr>
                <w:b/>
                <w:noProof/>
                <w:sz w:val="26"/>
                <w:szCs w:val="26"/>
              </w:rPr>
              <w:t xml:space="preserve">илого </w:t>
            </w:r>
            <w:r w:rsidRPr="00A22711">
              <w:rPr>
                <w:b/>
                <w:sz w:val="26"/>
                <w:szCs w:val="26"/>
              </w:rPr>
              <w:t xml:space="preserve">дома </w:t>
            </w:r>
            <w:r w:rsidRPr="00A22711">
              <w:rPr>
                <w:b/>
                <w:noProof/>
                <w:sz w:val="26"/>
                <w:szCs w:val="26"/>
              </w:rPr>
              <w:t xml:space="preserve">(кв.м. </w:t>
            </w:r>
            <w:r w:rsidRPr="00A22711">
              <w:rPr>
                <w:b/>
                <w:sz w:val="26"/>
                <w:szCs w:val="26"/>
              </w:rPr>
              <w:t>о</w:t>
            </w:r>
            <w:r w:rsidRPr="00A22711">
              <w:rPr>
                <w:b/>
                <w:noProof/>
                <w:sz w:val="26"/>
                <w:szCs w:val="26"/>
              </w:rPr>
              <w:t xml:space="preserve">бщей </w:t>
            </w:r>
            <w:r w:rsidRPr="00A22711">
              <w:rPr>
                <w:b/>
                <w:sz w:val="26"/>
                <w:szCs w:val="26"/>
              </w:rPr>
              <w:t>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left="96" w:firstLine="0"/>
              <w:rPr>
                <w:b/>
                <w:sz w:val="26"/>
                <w:szCs w:val="26"/>
              </w:rPr>
            </w:pPr>
            <w:r w:rsidRPr="00A22711">
              <w:rPr>
                <w:b/>
                <w:noProof/>
                <w:sz w:val="26"/>
                <w:szCs w:val="26"/>
              </w:rPr>
              <w:t xml:space="preserve">Предельно </w:t>
            </w:r>
            <w:r w:rsidRPr="00A22711">
              <w:rPr>
                <w:b/>
                <w:sz w:val="26"/>
                <w:szCs w:val="26"/>
              </w:rPr>
              <w:t>д</w:t>
            </w:r>
            <w:r w:rsidRPr="00A22711">
              <w:rPr>
                <w:b/>
                <w:noProof/>
                <w:sz w:val="26"/>
                <w:szCs w:val="26"/>
              </w:rPr>
              <w:t xml:space="preserve">опустимые </w:t>
            </w:r>
            <w:r w:rsidRPr="00A22711">
              <w:rPr>
                <w:b/>
                <w:sz w:val="26"/>
                <w:szCs w:val="26"/>
              </w:rPr>
              <w:t>параметры</w:t>
            </w:r>
          </w:p>
        </w:tc>
      </w:tr>
      <w:tr w:rsidR="00C851E0" w:rsidRPr="00A22711" w:rsidTr="00277370">
        <w:trPr>
          <w:cantSplit/>
          <w:trHeight w:val="970"/>
        </w:trPr>
        <w:tc>
          <w:tcPr>
            <w:tcW w:w="2437" w:type="dxa"/>
            <w:vMerge/>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spacing w:line="240" w:lineRule="auto"/>
              <w:rPr>
                <w:b/>
                <w:sz w:val="26"/>
                <w:szCs w:val="26"/>
              </w:rPr>
            </w:pPr>
          </w:p>
        </w:tc>
        <w:tc>
          <w:tcPr>
            <w:tcW w:w="2423" w:type="dxa"/>
            <w:vMerge/>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spacing w:line="240" w:lineRule="auto"/>
              <w:rPr>
                <w:b/>
                <w:sz w:val="26"/>
                <w:szCs w:val="26"/>
              </w:rPr>
            </w:pPr>
          </w:p>
        </w:tc>
        <w:tc>
          <w:tcPr>
            <w:tcW w:w="2520"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left="86" w:firstLine="0"/>
              <w:jc w:val="center"/>
              <w:rPr>
                <w:b/>
                <w:sz w:val="26"/>
                <w:szCs w:val="26"/>
              </w:rPr>
            </w:pPr>
            <w:r w:rsidRPr="00A22711">
              <w:rPr>
                <w:b/>
                <w:noProof/>
                <w:sz w:val="26"/>
                <w:szCs w:val="26"/>
              </w:rPr>
              <w:t xml:space="preserve">Процент </w:t>
            </w:r>
            <w:r w:rsidRPr="00A22711">
              <w:rPr>
                <w:b/>
                <w:sz w:val="26"/>
                <w:szCs w:val="26"/>
              </w:rPr>
              <w:t>застройки</w:t>
            </w:r>
          </w:p>
          <w:p w:rsidR="00C851E0" w:rsidRPr="00A22711" w:rsidRDefault="00C851E0" w:rsidP="00355E78">
            <w:pPr>
              <w:autoSpaceDE w:val="0"/>
              <w:autoSpaceDN w:val="0"/>
              <w:adjustRightInd w:val="0"/>
              <w:spacing w:line="240" w:lineRule="auto"/>
              <w:ind w:left="86" w:firstLine="1008"/>
              <w:rPr>
                <w:b/>
                <w:sz w:val="26"/>
                <w:szCs w:val="26"/>
              </w:rPr>
            </w:pPr>
            <w:r w:rsidRPr="00A22711">
              <w:rPr>
                <w:b/>
                <w:sz w:val="26"/>
                <w:szCs w:val="26"/>
              </w:rPr>
              <w:t>(%)</w:t>
            </w:r>
          </w:p>
        </w:tc>
        <w:tc>
          <w:tcPr>
            <w:tcW w:w="2261"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left="101" w:firstLine="0"/>
              <w:rPr>
                <w:b/>
                <w:sz w:val="26"/>
                <w:szCs w:val="26"/>
              </w:rPr>
            </w:pPr>
            <w:r w:rsidRPr="00A22711">
              <w:rPr>
                <w:b/>
                <w:sz w:val="26"/>
                <w:szCs w:val="26"/>
              </w:rPr>
              <w:t xml:space="preserve">Коэффициент </w:t>
            </w:r>
            <w:r w:rsidRPr="00A22711">
              <w:rPr>
                <w:b/>
                <w:sz w:val="26"/>
                <w:szCs w:val="26"/>
              </w:rPr>
              <w:br/>
              <w:t xml:space="preserve">использования </w:t>
            </w:r>
            <w:r w:rsidRPr="00A22711">
              <w:rPr>
                <w:b/>
                <w:sz w:val="26"/>
                <w:szCs w:val="26"/>
              </w:rPr>
              <w:br/>
              <w:t>территории</w:t>
            </w:r>
          </w:p>
        </w:tc>
      </w:tr>
      <w:tr w:rsidR="00C851E0" w:rsidRPr="00A22711" w:rsidTr="00277370">
        <w:trPr>
          <w:trHeight w:val="345"/>
        </w:trPr>
        <w:tc>
          <w:tcPr>
            <w:tcW w:w="2437"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355E78">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2423"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355E78">
            <w:pPr>
              <w:autoSpaceDE w:val="0"/>
              <w:autoSpaceDN w:val="0"/>
              <w:adjustRightInd w:val="0"/>
              <w:spacing w:line="240" w:lineRule="auto"/>
              <w:ind w:firstLine="0"/>
              <w:jc w:val="center"/>
              <w:rPr>
                <w:b/>
                <w:sz w:val="26"/>
                <w:szCs w:val="26"/>
              </w:rPr>
            </w:pPr>
            <w:r w:rsidRPr="00277370">
              <w:rPr>
                <w:b/>
                <w:sz w:val="26"/>
                <w:szCs w:val="26"/>
              </w:rPr>
              <w:t>2</w:t>
            </w:r>
          </w:p>
        </w:tc>
        <w:tc>
          <w:tcPr>
            <w:tcW w:w="2520"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355E78">
            <w:pPr>
              <w:autoSpaceDE w:val="0"/>
              <w:autoSpaceDN w:val="0"/>
              <w:adjustRightInd w:val="0"/>
              <w:spacing w:line="240" w:lineRule="auto"/>
              <w:ind w:firstLine="0"/>
              <w:jc w:val="center"/>
              <w:rPr>
                <w:b/>
                <w:sz w:val="26"/>
                <w:szCs w:val="26"/>
              </w:rPr>
            </w:pPr>
            <w:r w:rsidRPr="00277370">
              <w:rPr>
                <w:b/>
                <w:sz w:val="26"/>
                <w:szCs w:val="26"/>
              </w:rPr>
              <w:t>3</w:t>
            </w:r>
          </w:p>
        </w:tc>
        <w:tc>
          <w:tcPr>
            <w:tcW w:w="2261"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355E78">
            <w:pPr>
              <w:autoSpaceDE w:val="0"/>
              <w:autoSpaceDN w:val="0"/>
              <w:adjustRightInd w:val="0"/>
              <w:spacing w:line="240" w:lineRule="auto"/>
              <w:ind w:firstLine="0"/>
              <w:jc w:val="center"/>
              <w:rPr>
                <w:b/>
                <w:sz w:val="26"/>
                <w:szCs w:val="26"/>
              </w:rPr>
            </w:pPr>
            <w:r w:rsidRPr="00277370">
              <w:rPr>
                <w:b/>
                <w:sz w:val="26"/>
                <w:szCs w:val="26"/>
              </w:rPr>
              <w:t>4</w:t>
            </w:r>
          </w:p>
        </w:tc>
      </w:tr>
      <w:tr w:rsidR="00C851E0" w:rsidRPr="00A22711" w:rsidTr="00A22711">
        <w:trPr>
          <w:trHeight w:val="447"/>
        </w:trPr>
        <w:tc>
          <w:tcPr>
            <w:tcW w:w="2437"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noProof/>
                <w:sz w:val="26"/>
                <w:szCs w:val="26"/>
              </w:rPr>
              <w:t xml:space="preserve">1200 </w:t>
            </w:r>
            <w:r w:rsidRPr="00A22711">
              <w:rPr>
                <w:sz w:val="26"/>
                <w:szCs w:val="26"/>
              </w:rPr>
              <w:t>и</w:t>
            </w:r>
            <w:r w:rsidRPr="00A22711">
              <w:rPr>
                <w:noProof/>
                <w:sz w:val="26"/>
                <w:szCs w:val="26"/>
              </w:rPr>
              <w:t xml:space="preserve"> </w:t>
            </w:r>
            <w:r w:rsidRPr="00A22711">
              <w:rPr>
                <w:sz w:val="26"/>
                <w:szCs w:val="26"/>
              </w:rPr>
              <w:t>более</w:t>
            </w:r>
          </w:p>
        </w:tc>
        <w:tc>
          <w:tcPr>
            <w:tcW w:w="2423"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480</w:t>
            </w:r>
          </w:p>
        </w:tc>
        <w:tc>
          <w:tcPr>
            <w:tcW w:w="2520"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0,4</w:t>
            </w:r>
          </w:p>
        </w:tc>
      </w:tr>
      <w:tr w:rsidR="00C851E0" w:rsidRPr="00A22711" w:rsidTr="00A22711">
        <w:trPr>
          <w:trHeight w:val="525"/>
        </w:trPr>
        <w:tc>
          <w:tcPr>
            <w:tcW w:w="2437"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noProof/>
                <w:sz w:val="26"/>
                <w:szCs w:val="26"/>
              </w:rPr>
            </w:pPr>
            <w:r w:rsidRPr="00A22711">
              <w:rPr>
                <w:noProof/>
                <w:sz w:val="26"/>
                <w:szCs w:val="26"/>
              </w:rPr>
              <w:t>1000</w:t>
            </w:r>
          </w:p>
        </w:tc>
        <w:tc>
          <w:tcPr>
            <w:tcW w:w="2423"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400</w:t>
            </w:r>
          </w:p>
        </w:tc>
        <w:tc>
          <w:tcPr>
            <w:tcW w:w="2520"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0,4</w:t>
            </w:r>
          </w:p>
        </w:tc>
      </w:tr>
      <w:tr w:rsidR="00C851E0" w:rsidRPr="00A22711" w:rsidTr="00A22711">
        <w:trPr>
          <w:trHeight w:val="533"/>
        </w:trPr>
        <w:tc>
          <w:tcPr>
            <w:tcW w:w="2437"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noProof/>
                <w:sz w:val="26"/>
                <w:szCs w:val="26"/>
              </w:rPr>
            </w:pPr>
            <w:r w:rsidRPr="00A22711">
              <w:rPr>
                <w:noProof/>
                <w:sz w:val="26"/>
                <w:szCs w:val="26"/>
              </w:rPr>
              <w:t>800</w:t>
            </w:r>
          </w:p>
        </w:tc>
        <w:tc>
          <w:tcPr>
            <w:tcW w:w="2423"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360</w:t>
            </w:r>
          </w:p>
        </w:tc>
        <w:tc>
          <w:tcPr>
            <w:tcW w:w="2520"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0,4</w:t>
            </w:r>
          </w:p>
        </w:tc>
      </w:tr>
      <w:tr w:rsidR="00C851E0" w:rsidRPr="00A22711" w:rsidTr="00A22711">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noProof/>
                <w:sz w:val="26"/>
                <w:szCs w:val="26"/>
              </w:rPr>
            </w:pPr>
            <w:r w:rsidRPr="00A22711">
              <w:rPr>
                <w:noProof/>
                <w:sz w:val="26"/>
                <w:szCs w:val="26"/>
              </w:rPr>
              <w:t>600</w:t>
            </w:r>
          </w:p>
        </w:tc>
        <w:tc>
          <w:tcPr>
            <w:tcW w:w="2423"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320</w:t>
            </w:r>
          </w:p>
        </w:tc>
        <w:tc>
          <w:tcPr>
            <w:tcW w:w="2520"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30</w:t>
            </w:r>
          </w:p>
        </w:tc>
        <w:tc>
          <w:tcPr>
            <w:tcW w:w="2261"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0,6</w:t>
            </w:r>
          </w:p>
        </w:tc>
      </w:tr>
      <w:tr w:rsidR="00C851E0" w:rsidRPr="00A22711" w:rsidTr="00A22711">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noProof/>
                <w:sz w:val="26"/>
                <w:szCs w:val="26"/>
              </w:rPr>
            </w:pPr>
            <w:r w:rsidRPr="00A22711">
              <w:rPr>
                <w:noProof/>
                <w:sz w:val="26"/>
                <w:szCs w:val="26"/>
              </w:rPr>
              <w:t>500</w:t>
            </w:r>
          </w:p>
        </w:tc>
        <w:tc>
          <w:tcPr>
            <w:tcW w:w="2423"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300</w:t>
            </w:r>
          </w:p>
        </w:tc>
        <w:tc>
          <w:tcPr>
            <w:tcW w:w="2520"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30</w:t>
            </w:r>
          </w:p>
        </w:tc>
        <w:tc>
          <w:tcPr>
            <w:tcW w:w="2261"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sz w:val="26"/>
                <w:szCs w:val="26"/>
              </w:rPr>
            </w:pPr>
            <w:r w:rsidRPr="00A22711">
              <w:rPr>
                <w:sz w:val="26"/>
                <w:szCs w:val="26"/>
              </w:rPr>
              <w:t>0,6</w:t>
            </w:r>
          </w:p>
        </w:tc>
      </w:tr>
    </w:tbl>
    <w:p w:rsidR="00C851E0" w:rsidRPr="004D6594" w:rsidRDefault="00C851E0" w:rsidP="006F77CB">
      <w:pPr>
        <w:rPr>
          <w:szCs w:val="28"/>
        </w:rPr>
      </w:pPr>
    </w:p>
    <w:p w:rsidR="00C851E0" w:rsidRPr="004D6594" w:rsidRDefault="00C851E0" w:rsidP="006F77CB">
      <w:r w:rsidRPr="004D6594">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C851E0" w:rsidRPr="004D6594" w:rsidRDefault="00C851E0" w:rsidP="006F77CB">
      <w:r w:rsidRPr="004D6594">
        <w:t>На территории с застройкой жилыми домами усадебного типа стоянки размещаются в пределах отведенного участка.</w:t>
      </w:r>
    </w:p>
    <w:p w:rsidR="00C851E0" w:rsidRPr="004D6594" w:rsidRDefault="00C851E0" w:rsidP="006F77CB">
      <w:pPr>
        <w:autoSpaceDE w:val="0"/>
        <w:autoSpaceDN w:val="0"/>
        <w:adjustRightInd w:val="0"/>
        <w:outlineLvl w:val="0"/>
        <w:rPr>
          <w:b/>
          <w:bCs/>
          <w:noProof/>
          <w:szCs w:val="28"/>
        </w:rPr>
      </w:pPr>
      <w:r w:rsidRPr="004D6594">
        <w:rPr>
          <w:b/>
          <w:bCs/>
          <w:noProof/>
          <w:szCs w:val="28"/>
        </w:rPr>
        <w:t xml:space="preserve">4) Нормативные </w:t>
      </w:r>
      <w:r w:rsidRPr="004D6594">
        <w:rPr>
          <w:b/>
          <w:bCs/>
          <w:szCs w:val="28"/>
        </w:rPr>
        <w:t>п</w:t>
      </w:r>
      <w:r w:rsidRPr="004D6594">
        <w:rPr>
          <w:b/>
          <w:bCs/>
          <w:noProof/>
          <w:szCs w:val="28"/>
        </w:rPr>
        <w:t xml:space="preserve">араметры </w:t>
      </w:r>
      <w:r w:rsidRPr="004D6594">
        <w:rPr>
          <w:b/>
          <w:bCs/>
          <w:szCs w:val="28"/>
        </w:rPr>
        <w:t>з</w:t>
      </w:r>
      <w:r w:rsidRPr="004D6594">
        <w:rPr>
          <w:b/>
          <w:bCs/>
          <w:noProof/>
          <w:szCs w:val="28"/>
        </w:rPr>
        <w:t xml:space="preserve">астройки </w:t>
      </w:r>
      <w:r w:rsidRPr="004D6594">
        <w:rPr>
          <w:b/>
          <w:bCs/>
          <w:szCs w:val="28"/>
        </w:rPr>
        <w:t>о</w:t>
      </w:r>
      <w:r w:rsidRPr="004D6594">
        <w:rPr>
          <w:b/>
          <w:bCs/>
          <w:noProof/>
          <w:szCs w:val="28"/>
        </w:rPr>
        <w:t xml:space="preserve">бщественно-деловой </w:t>
      </w:r>
      <w:r w:rsidRPr="004D6594">
        <w:rPr>
          <w:b/>
          <w:bCs/>
          <w:szCs w:val="28"/>
        </w:rPr>
        <w:t>з</w:t>
      </w:r>
      <w:r w:rsidRPr="004D6594">
        <w:rPr>
          <w:b/>
          <w:bCs/>
          <w:noProof/>
          <w:szCs w:val="28"/>
        </w:rPr>
        <w:t xml:space="preserve">оны. </w:t>
      </w:r>
    </w:p>
    <w:p w:rsidR="00C851E0" w:rsidRPr="004D6594" w:rsidRDefault="00C851E0" w:rsidP="006F77CB">
      <w:r w:rsidRPr="004D6594">
        <w:rPr>
          <w:noProof/>
        </w:rPr>
        <w:t xml:space="preserve">Радиус </w:t>
      </w:r>
      <w:r w:rsidRPr="004D6594">
        <w:t>о</w:t>
      </w:r>
      <w:r w:rsidRPr="004D6594">
        <w:rPr>
          <w:noProof/>
        </w:rPr>
        <w:t xml:space="preserve">бслуживания </w:t>
      </w:r>
      <w:r w:rsidRPr="004D6594">
        <w:t>н</w:t>
      </w:r>
      <w:r w:rsidRPr="004D6594">
        <w:rPr>
          <w:noProof/>
        </w:rPr>
        <w:t xml:space="preserve">аселения </w:t>
      </w:r>
      <w:r w:rsidRPr="004D6594">
        <w:t>у</w:t>
      </w:r>
      <w:r w:rsidRPr="004D6594">
        <w:rPr>
          <w:noProof/>
        </w:rPr>
        <w:t xml:space="preserve">чреждениями </w:t>
      </w:r>
      <w:r w:rsidRPr="004D6594">
        <w:t>и</w:t>
      </w:r>
      <w:r w:rsidRPr="004D6594">
        <w:rPr>
          <w:noProof/>
        </w:rPr>
        <w:t xml:space="preserve"> </w:t>
      </w:r>
      <w:r w:rsidRPr="004D6594">
        <w:t>п</w:t>
      </w:r>
      <w:r w:rsidRPr="004D6594">
        <w:rPr>
          <w:noProof/>
        </w:rPr>
        <w:t xml:space="preserve">редприятиями </w:t>
      </w:r>
      <w:r w:rsidRPr="004D6594">
        <w:t>о</w:t>
      </w:r>
      <w:r w:rsidRPr="004D6594">
        <w:rPr>
          <w:noProof/>
        </w:rPr>
        <w:t xml:space="preserve">бслуживания, </w:t>
      </w:r>
      <w:r w:rsidRPr="004D6594">
        <w:t>р</w:t>
      </w:r>
      <w:r w:rsidRPr="004D6594">
        <w:rPr>
          <w:noProof/>
        </w:rPr>
        <w:t xml:space="preserve">азмещаемыми </w:t>
      </w:r>
      <w:r w:rsidRPr="004D6594">
        <w:t>в</w:t>
      </w:r>
      <w:r w:rsidRPr="004D6594">
        <w:rPr>
          <w:noProof/>
        </w:rPr>
        <w:t xml:space="preserve"> </w:t>
      </w:r>
      <w:r w:rsidRPr="004D6594">
        <w:t>о</w:t>
      </w:r>
      <w:r w:rsidRPr="004D6594">
        <w:rPr>
          <w:noProof/>
        </w:rPr>
        <w:t xml:space="preserve">бщественно-деловых </w:t>
      </w:r>
      <w:r w:rsidRPr="004D6594">
        <w:t>и</w:t>
      </w:r>
      <w:r w:rsidRPr="004D6594">
        <w:rPr>
          <w:noProof/>
        </w:rPr>
        <w:t xml:space="preserve"> </w:t>
      </w:r>
      <w:r w:rsidRPr="004D6594">
        <w:t>ж</w:t>
      </w:r>
      <w:r w:rsidRPr="004D6594">
        <w:rPr>
          <w:noProof/>
        </w:rPr>
        <w:t xml:space="preserve">илых </w:t>
      </w:r>
      <w:r w:rsidRPr="004D6594">
        <w:t>з</w:t>
      </w:r>
      <w:r w:rsidRPr="004D6594">
        <w:rPr>
          <w:noProof/>
        </w:rPr>
        <w:t xml:space="preserve">онах, </w:t>
      </w:r>
      <w:r w:rsidRPr="004D6594">
        <w:t>в</w:t>
      </w:r>
      <w:r w:rsidRPr="004D6594">
        <w:rPr>
          <w:noProof/>
        </w:rPr>
        <w:t xml:space="preserve"> </w:t>
      </w:r>
      <w:r w:rsidRPr="004D6594">
        <w:t>з</w:t>
      </w:r>
      <w:r w:rsidRPr="004D6594">
        <w:rPr>
          <w:noProof/>
        </w:rPr>
        <w:t xml:space="preserve">ависимости </w:t>
      </w:r>
      <w:r w:rsidRPr="004D6594">
        <w:t>о</w:t>
      </w:r>
      <w:r w:rsidRPr="004D6594">
        <w:rPr>
          <w:noProof/>
        </w:rPr>
        <w:t xml:space="preserve">т </w:t>
      </w:r>
      <w:r w:rsidRPr="004D6594">
        <w:t>э</w:t>
      </w:r>
      <w:r w:rsidRPr="004D6594">
        <w:rPr>
          <w:noProof/>
        </w:rPr>
        <w:t xml:space="preserve">лементов </w:t>
      </w:r>
      <w:r w:rsidRPr="004D6594">
        <w:t>п</w:t>
      </w:r>
      <w:r w:rsidRPr="004D6594">
        <w:rPr>
          <w:noProof/>
        </w:rPr>
        <w:t xml:space="preserve">ланировочной </w:t>
      </w:r>
      <w:r w:rsidRPr="004D6594">
        <w:t>с</w:t>
      </w:r>
      <w:r w:rsidRPr="004D6594">
        <w:rPr>
          <w:noProof/>
        </w:rPr>
        <w:t xml:space="preserve">труктуры </w:t>
      </w:r>
      <w:r w:rsidRPr="004D6594">
        <w:t>(</w:t>
      </w:r>
      <w:r w:rsidRPr="004D6594">
        <w:rPr>
          <w:noProof/>
        </w:rPr>
        <w:t xml:space="preserve">микрорайон </w:t>
      </w:r>
      <w:r w:rsidRPr="004D6594">
        <w:t>(</w:t>
      </w:r>
      <w:r w:rsidRPr="004D6594">
        <w:rPr>
          <w:noProof/>
        </w:rPr>
        <w:t xml:space="preserve">квартал), </w:t>
      </w:r>
      <w:r w:rsidRPr="004D6594">
        <w:t>ж</w:t>
      </w:r>
      <w:r w:rsidRPr="004D6594">
        <w:rPr>
          <w:noProof/>
        </w:rPr>
        <w:t xml:space="preserve">илой </w:t>
      </w:r>
      <w:r w:rsidRPr="004D6594">
        <w:t>р</w:t>
      </w:r>
      <w:r w:rsidRPr="004D6594">
        <w:rPr>
          <w:noProof/>
        </w:rPr>
        <w:t>айон) составляет</w:t>
      </w:r>
      <w:r w:rsidRPr="004D6594">
        <w:t>:</w:t>
      </w:r>
    </w:p>
    <w:p w:rsidR="00C851E0" w:rsidRPr="004D6594" w:rsidRDefault="00C851E0" w:rsidP="006F77CB">
      <w:pPr>
        <w:autoSpaceDE w:val="0"/>
        <w:autoSpaceDN w:val="0"/>
        <w:adjustRightInd w:val="0"/>
        <w:ind w:firstLine="707"/>
        <w:jc w:val="right"/>
        <w:outlineLvl w:val="0"/>
        <w:rPr>
          <w:szCs w:val="28"/>
        </w:rPr>
      </w:pPr>
      <w:r w:rsidRPr="004D6594">
        <w:rPr>
          <w:szCs w:val="28"/>
        </w:rPr>
        <w:t>Таблица 7</w:t>
      </w:r>
    </w:p>
    <w:tbl>
      <w:tblPr>
        <w:tblW w:w="9356" w:type="dxa"/>
        <w:tblInd w:w="3" w:type="dxa"/>
        <w:tblLayout w:type="fixed"/>
        <w:tblCellMar>
          <w:left w:w="0" w:type="dxa"/>
          <w:right w:w="0" w:type="dxa"/>
        </w:tblCellMar>
        <w:tblLook w:val="00A0"/>
      </w:tblPr>
      <w:tblGrid>
        <w:gridCol w:w="6521"/>
        <w:gridCol w:w="2835"/>
      </w:tblGrid>
      <w:tr w:rsidR="00C851E0" w:rsidRPr="004D6594" w:rsidTr="00712292">
        <w:trPr>
          <w:trHeight w:val="533"/>
        </w:trPr>
        <w:tc>
          <w:tcPr>
            <w:tcW w:w="6521"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6F77CB">
            <w:pPr>
              <w:autoSpaceDE w:val="0"/>
              <w:autoSpaceDN w:val="0"/>
              <w:adjustRightInd w:val="0"/>
              <w:ind w:firstLine="0"/>
              <w:jc w:val="center"/>
              <w:rPr>
                <w:b/>
                <w:sz w:val="26"/>
                <w:szCs w:val="26"/>
              </w:rPr>
            </w:pPr>
            <w:r w:rsidRPr="00A22711">
              <w:rPr>
                <w:b/>
                <w:noProof/>
                <w:sz w:val="26"/>
                <w:szCs w:val="26"/>
              </w:rPr>
              <w:t xml:space="preserve">Учреждения </w:t>
            </w:r>
            <w:r w:rsidRPr="00A22711">
              <w:rPr>
                <w:b/>
                <w:sz w:val="26"/>
                <w:szCs w:val="26"/>
              </w:rPr>
              <w:t>и</w:t>
            </w:r>
            <w:r w:rsidRPr="00A22711">
              <w:rPr>
                <w:b/>
                <w:noProof/>
                <w:sz w:val="26"/>
                <w:szCs w:val="26"/>
              </w:rPr>
              <w:t xml:space="preserve"> </w:t>
            </w:r>
            <w:r w:rsidRPr="00A22711">
              <w:rPr>
                <w:b/>
                <w:sz w:val="26"/>
                <w:szCs w:val="26"/>
              </w:rPr>
              <w:t>п</w:t>
            </w:r>
            <w:r w:rsidRPr="00A22711">
              <w:rPr>
                <w:b/>
                <w:noProof/>
                <w:sz w:val="26"/>
                <w:szCs w:val="26"/>
              </w:rPr>
              <w:t xml:space="preserve">редприятия </w:t>
            </w:r>
            <w:r w:rsidRPr="00A22711">
              <w:rPr>
                <w:b/>
                <w:sz w:val="26"/>
                <w:szCs w:val="26"/>
              </w:rPr>
              <w:t>обслуживания</w:t>
            </w:r>
          </w:p>
        </w:tc>
        <w:tc>
          <w:tcPr>
            <w:tcW w:w="2835"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6F77CB">
            <w:pPr>
              <w:autoSpaceDE w:val="0"/>
              <w:autoSpaceDN w:val="0"/>
              <w:adjustRightInd w:val="0"/>
              <w:ind w:firstLine="0"/>
              <w:jc w:val="center"/>
              <w:rPr>
                <w:b/>
                <w:sz w:val="26"/>
                <w:szCs w:val="26"/>
              </w:rPr>
            </w:pPr>
            <w:r w:rsidRPr="00A22711">
              <w:rPr>
                <w:b/>
                <w:sz w:val="26"/>
                <w:szCs w:val="26"/>
              </w:rPr>
              <w:t xml:space="preserve">Радиус </w:t>
            </w:r>
            <w:r w:rsidRPr="00A22711">
              <w:rPr>
                <w:b/>
                <w:sz w:val="26"/>
                <w:szCs w:val="26"/>
              </w:rPr>
              <w:br/>
              <w:t>обслуживания, м</w:t>
            </w:r>
          </w:p>
        </w:tc>
      </w:tr>
      <w:tr w:rsidR="00C851E0" w:rsidRPr="004D6594" w:rsidTr="00712292">
        <w:trPr>
          <w:trHeight w:val="310"/>
        </w:trPr>
        <w:tc>
          <w:tcPr>
            <w:tcW w:w="6521" w:type="dxa"/>
            <w:tcBorders>
              <w:top w:val="single" w:sz="2"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b/>
                <w:noProof/>
                <w:sz w:val="26"/>
                <w:szCs w:val="26"/>
              </w:rPr>
            </w:pPr>
            <w:r w:rsidRPr="00277370">
              <w:rPr>
                <w:b/>
                <w:noProof/>
                <w:sz w:val="26"/>
                <w:szCs w:val="26"/>
              </w:rPr>
              <w:t>1</w:t>
            </w:r>
          </w:p>
        </w:tc>
        <w:tc>
          <w:tcPr>
            <w:tcW w:w="2835" w:type="dxa"/>
            <w:tcBorders>
              <w:top w:val="single" w:sz="2"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b/>
                <w:sz w:val="26"/>
                <w:szCs w:val="26"/>
              </w:rPr>
            </w:pPr>
            <w:r w:rsidRPr="00277370">
              <w:rPr>
                <w:b/>
                <w:sz w:val="26"/>
                <w:szCs w:val="26"/>
              </w:rPr>
              <w:t>2</w:t>
            </w:r>
          </w:p>
        </w:tc>
      </w:tr>
      <w:tr w:rsidR="00C851E0" w:rsidRPr="004D6594" w:rsidTr="00712292">
        <w:trPr>
          <w:trHeight w:val="310"/>
        </w:trPr>
        <w:tc>
          <w:tcPr>
            <w:tcW w:w="6521" w:type="dxa"/>
            <w:tcBorders>
              <w:top w:val="single" w:sz="2"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left"/>
              <w:rPr>
                <w:sz w:val="26"/>
                <w:szCs w:val="26"/>
              </w:rPr>
            </w:pPr>
            <w:r w:rsidRPr="00A22711">
              <w:rPr>
                <w:noProof/>
                <w:sz w:val="26"/>
                <w:szCs w:val="26"/>
              </w:rPr>
              <w:t xml:space="preserve">Дошкольные </w:t>
            </w:r>
            <w:r w:rsidRPr="00A22711">
              <w:rPr>
                <w:sz w:val="26"/>
                <w:szCs w:val="26"/>
              </w:rPr>
              <w:t>о</w:t>
            </w:r>
            <w:r w:rsidRPr="00A22711">
              <w:rPr>
                <w:noProof/>
                <w:sz w:val="26"/>
                <w:szCs w:val="26"/>
              </w:rPr>
              <w:t xml:space="preserve">бразовательные </w:t>
            </w:r>
            <w:r w:rsidRPr="00A22711">
              <w:rPr>
                <w:sz w:val="26"/>
                <w:szCs w:val="26"/>
              </w:rPr>
              <w:t>учреждения</w:t>
            </w:r>
          </w:p>
        </w:tc>
        <w:tc>
          <w:tcPr>
            <w:tcW w:w="2835" w:type="dxa"/>
            <w:tcBorders>
              <w:top w:val="single" w:sz="2"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center"/>
              <w:rPr>
                <w:sz w:val="26"/>
                <w:szCs w:val="26"/>
              </w:rPr>
            </w:pPr>
            <w:r w:rsidRPr="00A22711">
              <w:rPr>
                <w:sz w:val="26"/>
                <w:szCs w:val="26"/>
              </w:rPr>
              <w:t>500</w:t>
            </w:r>
          </w:p>
        </w:tc>
      </w:tr>
      <w:tr w:rsidR="00C851E0" w:rsidRPr="004D6594" w:rsidTr="00712292">
        <w:trPr>
          <w:trHeight w:val="84"/>
        </w:trPr>
        <w:tc>
          <w:tcPr>
            <w:tcW w:w="6521"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left"/>
              <w:rPr>
                <w:sz w:val="26"/>
                <w:szCs w:val="26"/>
              </w:rPr>
            </w:pPr>
            <w:r w:rsidRPr="00A22711">
              <w:rPr>
                <w:noProof/>
                <w:sz w:val="26"/>
                <w:szCs w:val="26"/>
              </w:rPr>
              <w:t xml:space="preserve">Общеобразовательные </w:t>
            </w:r>
            <w:r w:rsidRPr="00A22711">
              <w:rPr>
                <w:sz w:val="26"/>
                <w:szCs w:val="26"/>
              </w:rPr>
              <w:t>школы</w:t>
            </w:r>
          </w:p>
        </w:tc>
        <w:tc>
          <w:tcPr>
            <w:tcW w:w="2835"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center"/>
              <w:rPr>
                <w:sz w:val="26"/>
                <w:szCs w:val="26"/>
              </w:rPr>
            </w:pPr>
            <w:r>
              <w:rPr>
                <w:sz w:val="26"/>
                <w:szCs w:val="26"/>
              </w:rPr>
              <w:t>75</w:t>
            </w:r>
            <w:r w:rsidRPr="00A22711">
              <w:rPr>
                <w:sz w:val="26"/>
                <w:szCs w:val="26"/>
              </w:rPr>
              <w:t>0</w:t>
            </w:r>
          </w:p>
        </w:tc>
      </w:tr>
      <w:tr w:rsidR="00C851E0" w:rsidRPr="004D6594" w:rsidTr="00712292">
        <w:trPr>
          <w:trHeight w:val="300"/>
        </w:trPr>
        <w:tc>
          <w:tcPr>
            <w:tcW w:w="6521" w:type="dxa"/>
            <w:tcBorders>
              <w:top w:val="nil"/>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left"/>
              <w:rPr>
                <w:sz w:val="26"/>
                <w:szCs w:val="26"/>
              </w:rPr>
            </w:pPr>
            <w:r w:rsidRPr="00A22711">
              <w:rPr>
                <w:noProof/>
                <w:sz w:val="26"/>
                <w:szCs w:val="26"/>
              </w:rPr>
              <w:t xml:space="preserve">Помещения </w:t>
            </w:r>
            <w:r w:rsidRPr="00A22711">
              <w:rPr>
                <w:sz w:val="26"/>
                <w:szCs w:val="26"/>
              </w:rPr>
              <w:t>д</w:t>
            </w:r>
            <w:r w:rsidRPr="00A22711">
              <w:rPr>
                <w:noProof/>
                <w:sz w:val="26"/>
                <w:szCs w:val="26"/>
              </w:rPr>
              <w:t xml:space="preserve">ля </w:t>
            </w:r>
            <w:r w:rsidRPr="00A22711">
              <w:rPr>
                <w:sz w:val="26"/>
                <w:szCs w:val="26"/>
              </w:rPr>
              <w:t>ф</w:t>
            </w:r>
            <w:r w:rsidRPr="00A22711">
              <w:rPr>
                <w:noProof/>
                <w:sz w:val="26"/>
                <w:szCs w:val="26"/>
              </w:rPr>
              <w:t xml:space="preserve">изкультурно-оздоровительных </w:t>
            </w:r>
            <w:r w:rsidRPr="00A22711">
              <w:rPr>
                <w:sz w:val="26"/>
                <w:szCs w:val="26"/>
              </w:rPr>
              <w:t>занятий</w:t>
            </w:r>
          </w:p>
        </w:tc>
        <w:tc>
          <w:tcPr>
            <w:tcW w:w="2835" w:type="dxa"/>
            <w:tcBorders>
              <w:top w:val="nil"/>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center"/>
              <w:rPr>
                <w:sz w:val="26"/>
                <w:szCs w:val="26"/>
              </w:rPr>
            </w:pPr>
            <w:r w:rsidRPr="00A22711">
              <w:rPr>
                <w:sz w:val="26"/>
                <w:szCs w:val="26"/>
              </w:rPr>
              <w:t>500</w:t>
            </w:r>
          </w:p>
        </w:tc>
      </w:tr>
      <w:tr w:rsidR="00C851E0" w:rsidRPr="004D6594" w:rsidTr="00712292">
        <w:trPr>
          <w:trHeight w:val="281"/>
        </w:trPr>
        <w:tc>
          <w:tcPr>
            <w:tcW w:w="6521"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left"/>
              <w:rPr>
                <w:sz w:val="26"/>
                <w:szCs w:val="26"/>
              </w:rPr>
            </w:pPr>
            <w:r w:rsidRPr="00A22711">
              <w:rPr>
                <w:noProof/>
                <w:sz w:val="26"/>
                <w:szCs w:val="26"/>
              </w:rPr>
              <w:t xml:space="preserve">Физкультурно-спортивные </w:t>
            </w:r>
            <w:r w:rsidRPr="00A22711">
              <w:rPr>
                <w:sz w:val="26"/>
                <w:szCs w:val="26"/>
              </w:rPr>
              <w:t>центры</w:t>
            </w:r>
          </w:p>
        </w:tc>
        <w:tc>
          <w:tcPr>
            <w:tcW w:w="2835"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center"/>
              <w:rPr>
                <w:sz w:val="26"/>
                <w:szCs w:val="26"/>
              </w:rPr>
            </w:pPr>
            <w:r w:rsidRPr="00A22711">
              <w:rPr>
                <w:noProof/>
                <w:sz w:val="26"/>
                <w:szCs w:val="26"/>
              </w:rPr>
              <w:t>1</w:t>
            </w:r>
            <w:r w:rsidRPr="00A22711">
              <w:rPr>
                <w:sz w:val="26"/>
                <w:szCs w:val="26"/>
              </w:rPr>
              <w:t>500</w:t>
            </w:r>
          </w:p>
        </w:tc>
      </w:tr>
      <w:tr w:rsidR="00C851E0" w:rsidRPr="004D6594" w:rsidTr="00712292">
        <w:trPr>
          <w:trHeight w:val="257"/>
        </w:trPr>
        <w:tc>
          <w:tcPr>
            <w:tcW w:w="6521"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left"/>
              <w:rPr>
                <w:sz w:val="26"/>
                <w:szCs w:val="26"/>
              </w:rPr>
            </w:pPr>
            <w:r w:rsidRPr="00A22711">
              <w:rPr>
                <w:noProof/>
                <w:sz w:val="26"/>
                <w:szCs w:val="26"/>
              </w:rPr>
              <w:t xml:space="preserve">Поликлиники </w:t>
            </w:r>
            <w:r w:rsidRPr="00A22711">
              <w:rPr>
                <w:sz w:val="26"/>
                <w:szCs w:val="26"/>
              </w:rPr>
              <w:t>и</w:t>
            </w:r>
            <w:r w:rsidRPr="00A22711">
              <w:rPr>
                <w:noProof/>
                <w:sz w:val="26"/>
                <w:szCs w:val="26"/>
              </w:rPr>
              <w:t xml:space="preserve"> </w:t>
            </w:r>
            <w:r w:rsidRPr="00A22711">
              <w:rPr>
                <w:sz w:val="26"/>
                <w:szCs w:val="26"/>
              </w:rPr>
              <w:t>и</w:t>
            </w:r>
            <w:r w:rsidRPr="00A22711">
              <w:rPr>
                <w:noProof/>
                <w:sz w:val="26"/>
                <w:szCs w:val="26"/>
              </w:rPr>
              <w:t xml:space="preserve">х </w:t>
            </w:r>
            <w:r w:rsidRPr="00A22711">
              <w:rPr>
                <w:sz w:val="26"/>
                <w:szCs w:val="26"/>
              </w:rPr>
              <w:t>филиалы</w:t>
            </w:r>
          </w:p>
        </w:tc>
        <w:tc>
          <w:tcPr>
            <w:tcW w:w="2835"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center"/>
              <w:rPr>
                <w:sz w:val="26"/>
                <w:szCs w:val="26"/>
              </w:rPr>
            </w:pPr>
            <w:r w:rsidRPr="00A22711">
              <w:rPr>
                <w:noProof/>
                <w:sz w:val="26"/>
                <w:szCs w:val="26"/>
              </w:rPr>
              <w:t>1</w:t>
            </w:r>
            <w:r w:rsidRPr="00A22711">
              <w:rPr>
                <w:sz w:val="26"/>
                <w:szCs w:val="26"/>
              </w:rPr>
              <w:t>000</w:t>
            </w:r>
          </w:p>
        </w:tc>
      </w:tr>
      <w:tr w:rsidR="00C851E0" w:rsidRPr="004D6594" w:rsidTr="00712292">
        <w:trPr>
          <w:trHeight w:val="281"/>
        </w:trPr>
        <w:tc>
          <w:tcPr>
            <w:tcW w:w="6521"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left"/>
              <w:rPr>
                <w:sz w:val="26"/>
                <w:szCs w:val="26"/>
              </w:rPr>
            </w:pPr>
            <w:r w:rsidRPr="00A22711">
              <w:rPr>
                <w:sz w:val="26"/>
                <w:szCs w:val="26"/>
              </w:rPr>
              <w:t>Аптеки</w:t>
            </w:r>
          </w:p>
        </w:tc>
        <w:tc>
          <w:tcPr>
            <w:tcW w:w="2835"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center"/>
              <w:rPr>
                <w:sz w:val="26"/>
                <w:szCs w:val="26"/>
              </w:rPr>
            </w:pPr>
            <w:r w:rsidRPr="00A22711">
              <w:rPr>
                <w:sz w:val="26"/>
                <w:szCs w:val="26"/>
              </w:rPr>
              <w:t>800</w:t>
            </w:r>
          </w:p>
        </w:tc>
      </w:tr>
      <w:tr w:rsidR="00C851E0" w:rsidRPr="004D6594" w:rsidTr="00712292">
        <w:trPr>
          <w:trHeight w:val="305"/>
        </w:trPr>
        <w:tc>
          <w:tcPr>
            <w:tcW w:w="6521" w:type="dxa"/>
            <w:tcBorders>
              <w:top w:val="single" w:sz="4" w:space="0" w:color="auto"/>
              <w:left w:val="single" w:sz="2" w:space="0" w:color="auto"/>
              <w:bottom w:val="nil"/>
              <w:right w:val="single" w:sz="2" w:space="0" w:color="auto"/>
            </w:tcBorders>
            <w:vAlign w:val="center"/>
          </w:tcPr>
          <w:p w:rsidR="00C851E0" w:rsidRPr="00A22711" w:rsidRDefault="00C851E0" w:rsidP="006F77CB">
            <w:pPr>
              <w:autoSpaceDE w:val="0"/>
              <w:autoSpaceDN w:val="0"/>
              <w:adjustRightInd w:val="0"/>
              <w:ind w:firstLine="0"/>
              <w:jc w:val="left"/>
              <w:rPr>
                <w:sz w:val="26"/>
                <w:szCs w:val="26"/>
              </w:rPr>
            </w:pPr>
            <w:r w:rsidRPr="00A22711">
              <w:rPr>
                <w:noProof/>
                <w:sz w:val="26"/>
                <w:szCs w:val="26"/>
              </w:rPr>
              <w:t xml:space="preserve">Предприятия </w:t>
            </w:r>
            <w:r w:rsidRPr="00A22711">
              <w:rPr>
                <w:sz w:val="26"/>
                <w:szCs w:val="26"/>
              </w:rPr>
              <w:t>т</w:t>
            </w:r>
            <w:r w:rsidRPr="00A22711">
              <w:rPr>
                <w:noProof/>
                <w:sz w:val="26"/>
                <w:szCs w:val="26"/>
              </w:rPr>
              <w:t xml:space="preserve">орговли, </w:t>
            </w:r>
            <w:r w:rsidRPr="00A22711">
              <w:rPr>
                <w:sz w:val="26"/>
                <w:szCs w:val="26"/>
              </w:rPr>
              <w:t>о</w:t>
            </w:r>
            <w:r w:rsidRPr="00A22711">
              <w:rPr>
                <w:noProof/>
                <w:sz w:val="26"/>
                <w:szCs w:val="26"/>
              </w:rPr>
              <w:t xml:space="preserve">бщественного </w:t>
            </w:r>
            <w:r w:rsidRPr="00A22711">
              <w:rPr>
                <w:sz w:val="26"/>
                <w:szCs w:val="26"/>
              </w:rPr>
              <w:t>п</w:t>
            </w:r>
            <w:r w:rsidRPr="00A22711">
              <w:rPr>
                <w:noProof/>
                <w:sz w:val="26"/>
                <w:szCs w:val="26"/>
              </w:rPr>
              <w:t xml:space="preserve">итания </w:t>
            </w:r>
            <w:r w:rsidRPr="00A22711">
              <w:rPr>
                <w:sz w:val="26"/>
                <w:szCs w:val="26"/>
              </w:rPr>
              <w:t>и</w:t>
            </w:r>
            <w:r w:rsidRPr="00A22711">
              <w:rPr>
                <w:noProof/>
                <w:sz w:val="26"/>
                <w:szCs w:val="26"/>
              </w:rPr>
              <w:t xml:space="preserve"> </w:t>
            </w:r>
            <w:r w:rsidRPr="00A22711">
              <w:rPr>
                <w:sz w:val="26"/>
                <w:szCs w:val="26"/>
              </w:rPr>
              <w:t>бытового</w:t>
            </w:r>
          </w:p>
        </w:tc>
        <w:tc>
          <w:tcPr>
            <w:tcW w:w="2835" w:type="dxa"/>
            <w:tcBorders>
              <w:top w:val="single" w:sz="4" w:space="0" w:color="auto"/>
              <w:left w:val="single" w:sz="2" w:space="0" w:color="auto"/>
              <w:bottom w:val="nil"/>
              <w:right w:val="single" w:sz="2" w:space="0" w:color="auto"/>
            </w:tcBorders>
            <w:vAlign w:val="bottom"/>
          </w:tcPr>
          <w:p w:rsidR="00C851E0" w:rsidRPr="00A22711" w:rsidRDefault="00C851E0" w:rsidP="006F77CB">
            <w:pPr>
              <w:autoSpaceDE w:val="0"/>
              <w:autoSpaceDN w:val="0"/>
              <w:adjustRightInd w:val="0"/>
              <w:ind w:firstLine="0"/>
              <w:jc w:val="center"/>
              <w:rPr>
                <w:sz w:val="26"/>
                <w:szCs w:val="26"/>
              </w:rPr>
            </w:pPr>
            <w:r>
              <w:rPr>
                <w:sz w:val="26"/>
                <w:szCs w:val="26"/>
              </w:rPr>
              <w:t>2000</w:t>
            </w:r>
          </w:p>
        </w:tc>
      </w:tr>
      <w:tr w:rsidR="00C851E0" w:rsidRPr="004D6594" w:rsidTr="00712292">
        <w:trPr>
          <w:trHeight w:val="252"/>
        </w:trPr>
        <w:tc>
          <w:tcPr>
            <w:tcW w:w="6521" w:type="dxa"/>
            <w:tcBorders>
              <w:top w:val="nil"/>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left"/>
              <w:rPr>
                <w:sz w:val="26"/>
                <w:szCs w:val="26"/>
              </w:rPr>
            </w:pPr>
            <w:r w:rsidRPr="00A22711">
              <w:rPr>
                <w:noProof/>
                <w:sz w:val="26"/>
                <w:szCs w:val="26"/>
              </w:rPr>
              <w:t xml:space="preserve">обслуживания </w:t>
            </w:r>
            <w:r w:rsidRPr="00A22711">
              <w:rPr>
                <w:sz w:val="26"/>
                <w:szCs w:val="26"/>
              </w:rPr>
              <w:t>м</w:t>
            </w:r>
            <w:r w:rsidRPr="00A22711">
              <w:rPr>
                <w:noProof/>
                <w:sz w:val="26"/>
                <w:szCs w:val="26"/>
              </w:rPr>
              <w:t xml:space="preserve">естного </w:t>
            </w:r>
            <w:r w:rsidRPr="00A22711">
              <w:rPr>
                <w:sz w:val="26"/>
                <w:szCs w:val="26"/>
              </w:rPr>
              <w:t>значения</w:t>
            </w:r>
          </w:p>
        </w:tc>
        <w:tc>
          <w:tcPr>
            <w:tcW w:w="2835" w:type="dxa"/>
            <w:tcBorders>
              <w:top w:val="nil"/>
              <w:left w:val="single" w:sz="2" w:space="0" w:color="auto"/>
              <w:bottom w:val="single" w:sz="4" w:space="0" w:color="auto"/>
              <w:right w:val="single" w:sz="2" w:space="0" w:color="auto"/>
            </w:tcBorders>
            <w:vAlign w:val="center"/>
          </w:tcPr>
          <w:p w:rsidR="00C851E0" w:rsidRPr="00A22711" w:rsidRDefault="00C851E0" w:rsidP="006F77CB">
            <w:pPr>
              <w:autoSpaceDE w:val="0"/>
              <w:autoSpaceDN w:val="0"/>
              <w:adjustRightInd w:val="0"/>
              <w:ind w:firstLine="0"/>
              <w:jc w:val="center"/>
              <w:rPr>
                <w:sz w:val="26"/>
                <w:szCs w:val="26"/>
              </w:rPr>
            </w:pPr>
          </w:p>
        </w:tc>
      </w:tr>
      <w:tr w:rsidR="00C851E0" w:rsidRPr="004D6594" w:rsidTr="00712292">
        <w:trPr>
          <w:trHeight w:val="286"/>
        </w:trPr>
        <w:tc>
          <w:tcPr>
            <w:tcW w:w="6521" w:type="dxa"/>
            <w:tcBorders>
              <w:top w:val="single" w:sz="4" w:space="0" w:color="auto"/>
              <w:left w:val="single" w:sz="2" w:space="0" w:color="auto"/>
              <w:bottom w:val="single" w:sz="2" w:space="0" w:color="auto"/>
              <w:right w:val="single" w:sz="2" w:space="0" w:color="auto"/>
            </w:tcBorders>
            <w:vAlign w:val="center"/>
          </w:tcPr>
          <w:p w:rsidR="00C851E0" w:rsidRPr="00A22711" w:rsidRDefault="00C851E0" w:rsidP="006F77CB">
            <w:pPr>
              <w:autoSpaceDE w:val="0"/>
              <w:autoSpaceDN w:val="0"/>
              <w:adjustRightInd w:val="0"/>
              <w:ind w:firstLine="0"/>
              <w:jc w:val="left"/>
              <w:rPr>
                <w:sz w:val="26"/>
                <w:szCs w:val="26"/>
              </w:rPr>
            </w:pPr>
            <w:r w:rsidRPr="00A22711">
              <w:rPr>
                <w:noProof/>
                <w:sz w:val="26"/>
                <w:szCs w:val="26"/>
              </w:rPr>
              <w:t xml:space="preserve">Отделения </w:t>
            </w:r>
            <w:r w:rsidRPr="00A22711">
              <w:rPr>
                <w:sz w:val="26"/>
                <w:szCs w:val="26"/>
              </w:rPr>
              <w:t>с</w:t>
            </w:r>
            <w:r w:rsidRPr="00A22711">
              <w:rPr>
                <w:noProof/>
                <w:sz w:val="26"/>
                <w:szCs w:val="26"/>
              </w:rPr>
              <w:t xml:space="preserve">вязи </w:t>
            </w:r>
            <w:r w:rsidRPr="00A22711">
              <w:rPr>
                <w:sz w:val="26"/>
                <w:szCs w:val="26"/>
              </w:rPr>
              <w:t>и</w:t>
            </w:r>
            <w:r w:rsidRPr="00A22711">
              <w:rPr>
                <w:noProof/>
                <w:sz w:val="26"/>
                <w:szCs w:val="26"/>
              </w:rPr>
              <w:t xml:space="preserve"> </w:t>
            </w:r>
            <w:r w:rsidRPr="00A22711">
              <w:rPr>
                <w:sz w:val="26"/>
                <w:szCs w:val="26"/>
              </w:rPr>
              <w:t>ф</w:t>
            </w:r>
            <w:r w:rsidRPr="00A22711">
              <w:rPr>
                <w:noProof/>
                <w:sz w:val="26"/>
                <w:szCs w:val="26"/>
              </w:rPr>
              <w:t xml:space="preserve">илиалы </w:t>
            </w:r>
            <w:r w:rsidRPr="00A22711">
              <w:rPr>
                <w:sz w:val="26"/>
                <w:szCs w:val="26"/>
              </w:rPr>
              <w:t>банков</w:t>
            </w:r>
          </w:p>
        </w:tc>
        <w:tc>
          <w:tcPr>
            <w:tcW w:w="2835" w:type="dxa"/>
            <w:tcBorders>
              <w:top w:val="single" w:sz="4" w:space="0" w:color="auto"/>
              <w:left w:val="single" w:sz="2" w:space="0" w:color="auto"/>
              <w:bottom w:val="single" w:sz="2" w:space="0" w:color="auto"/>
              <w:right w:val="single" w:sz="2" w:space="0" w:color="auto"/>
            </w:tcBorders>
            <w:vAlign w:val="center"/>
          </w:tcPr>
          <w:p w:rsidR="00C851E0" w:rsidRPr="00A22711" w:rsidRDefault="00C851E0" w:rsidP="006F77CB">
            <w:pPr>
              <w:autoSpaceDE w:val="0"/>
              <w:autoSpaceDN w:val="0"/>
              <w:adjustRightInd w:val="0"/>
              <w:ind w:firstLine="0"/>
              <w:jc w:val="center"/>
              <w:rPr>
                <w:sz w:val="26"/>
                <w:szCs w:val="26"/>
              </w:rPr>
            </w:pPr>
            <w:r w:rsidRPr="00A22711">
              <w:rPr>
                <w:sz w:val="26"/>
                <w:szCs w:val="26"/>
              </w:rPr>
              <w:t>500</w:t>
            </w:r>
          </w:p>
        </w:tc>
      </w:tr>
    </w:tbl>
    <w:p w:rsidR="00C851E0" w:rsidRPr="004D6594" w:rsidRDefault="00C851E0" w:rsidP="00355E78">
      <w:pPr>
        <w:spacing w:before="100" w:beforeAutospacing="1"/>
      </w:pPr>
      <w:r w:rsidRPr="004D6594">
        <w:rPr>
          <w:noProof/>
        </w:rPr>
        <w:t xml:space="preserve">Интенсивность </w:t>
      </w:r>
      <w:r w:rsidRPr="004D6594">
        <w:t>и</w:t>
      </w:r>
      <w:r w:rsidRPr="004D6594">
        <w:rPr>
          <w:noProof/>
        </w:rPr>
        <w:t xml:space="preserve">спользования </w:t>
      </w:r>
      <w:r w:rsidRPr="004D6594">
        <w:t>т</w:t>
      </w:r>
      <w:r w:rsidRPr="004D6594">
        <w:rPr>
          <w:noProof/>
        </w:rPr>
        <w:t xml:space="preserve">ерритории </w:t>
      </w:r>
      <w:r w:rsidRPr="004D6594">
        <w:t>о</w:t>
      </w:r>
      <w:r w:rsidRPr="004D6594">
        <w:rPr>
          <w:noProof/>
        </w:rPr>
        <w:t xml:space="preserve">бщественно-деловой </w:t>
      </w:r>
      <w:r w:rsidRPr="004D6594">
        <w:t>з</w:t>
      </w:r>
      <w:r w:rsidRPr="004D6594">
        <w:rPr>
          <w:noProof/>
        </w:rPr>
        <w:t xml:space="preserve">оны характеризуется </w:t>
      </w:r>
      <w:r w:rsidRPr="004D6594">
        <w:t>п</w:t>
      </w:r>
      <w:r w:rsidRPr="004D6594">
        <w:rPr>
          <w:noProof/>
        </w:rPr>
        <w:t xml:space="preserve">лотностью </w:t>
      </w:r>
      <w:r w:rsidRPr="004D6594">
        <w:t>з</w:t>
      </w:r>
      <w:r w:rsidRPr="004D6594">
        <w:rPr>
          <w:noProof/>
        </w:rPr>
        <w:t xml:space="preserve">астройки </w:t>
      </w:r>
      <w:r w:rsidRPr="004D6594">
        <w:t>(</w:t>
      </w:r>
      <w:r w:rsidRPr="004D6594">
        <w:rPr>
          <w:noProof/>
        </w:rPr>
        <w:t xml:space="preserve">тыс.кв.м. </w:t>
      </w:r>
      <w:r w:rsidRPr="004D6594">
        <w:t>общей площади/га):</w:t>
      </w:r>
    </w:p>
    <w:p w:rsidR="00C851E0" w:rsidRPr="004D6594" w:rsidRDefault="00C851E0" w:rsidP="006F77CB">
      <w:pPr>
        <w:autoSpaceDE w:val="0"/>
        <w:autoSpaceDN w:val="0"/>
        <w:adjustRightInd w:val="0"/>
        <w:ind w:firstLine="900"/>
        <w:jc w:val="right"/>
        <w:outlineLvl w:val="0"/>
        <w:rPr>
          <w:szCs w:val="28"/>
        </w:rPr>
      </w:pPr>
      <w:r w:rsidRPr="004D6594">
        <w:rPr>
          <w:szCs w:val="28"/>
        </w:rPr>
        <w:t>Таблица 8</w:t>
      </w:r>
    </w:p>
    <w:tbl>
      <w:tblPr>
        <w:tblW w:w="9757" w:type="dxa"/>
        <w:tblInd w:w="3" w:type="dxa"/>
        <w:tblLayout w:type="fixed"/>
        <w:tblCellMar>
          <w:left w:w="0" w:type="dxa"/>
          <w:right w:w="0" w:type="dxa"/>
        </w:tblCellMar>
        <w:tblLook w:val="00A0"/>
      </w:tblPr>
      <w:tblGrid>
        <w:gridCol w:w="3588"/>
        <w:gridCol w:w="3316"/>
        <w:gridCol w:w="2853"/>
      </w:tblGrid>
      <w:tr w:rsidR="00C851E0" w:rsidRPr="004D6594" w:rsidTr="00715E5C">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b/>
                <w:sz w:val="26"/>
                <w:szCs w:val="26"/>
              </w:rPr>
            </w:pPr>
            <w:r w:rsidRPr="00A22711">
              <w:rPr>
                <w:b/>
                <w:noProof/>
                <w:sz w:val="26"/>
                <w:szCs w:val="26"/>
              </w:rPr>
              <w:t xml:space="preserve">Типы </w:t>
            </w:r>
            <w:r w:rsidRPr="00A22711">
              <w:rPr>
                <w:b/>
                <w:sz w:val="26"/>
                <w:szCs w:val="26"/>
              </w:rPr>
              <w:t>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b/>
                <w:sz w:val="26"/>
                <w:szCs w:val="26"/>
              </w:rPr>
            </w:pPr>
            <w:r w:rsidRPr="00A22711">
              <w:rPr>
                <w:b/>
                <w:noProof/>
                <w:sz w:val="26"/>
                <w:szCs w:val="26"/>
              </w:rPr>
              <w:t xml:space="preserve">Плотность </w:t>
            </w:r>
            <w:r w:rsidRPr="00A22711">
              <w:rPr>
                <w:b/>
                <w:sz w:val="26"/>
                <w:szCs w:val="26"/>
              </w:rPr>
              <w:t>з</w:t>
            </w:r>
            <w:r w:rsidRPr="00A22711">
              <w:rPr>
                <w:b/>
                <w:noProof/>
                <w:sz w:val="26"/>
                <w:szCs w:val="26"/>
              </w:rPr>
              <w:t xml:space="preserve">астройки </w:t>
            </w:r>
            <w:r w:rsidRPr="00A22711">
              <w:rPr>
                <w:b/>
                <w:sz w:val="26"/>
                <w:szCs w:val="26"/>
              </w:rPr>
              <w:t>(</w:t>
            </w:r>
            <w:r w:rsidRPr="00A22711">
              <w:rPr>
                <w:b/>
                <w:noProof/>
                <w:sz w:val="26"/>
                <w:szCs w:val="26"/>
              </w:rPr>
              <w:t xml:space="preserve">тыс.кв.м. </w:t>
            </w:r>
            <w:r w:rsidRPr="00A22711">
              <w:rPr>
                <w:b/>
                <w:sz w:val="26"/>
                <w:szCs w:val="26"/>
              </w:rPr>
              <w:t>о</w:t>
            </w:r>
            <w:r w:rsidRPr="00A22711">
              <w:rPr>
                <w:b/>
                <w:noProof/>
                <w:sz w:val="26"/>
                <w:szCs w:val="26"/>
              </w:rPr>
              <w:t xml:space="preserve">бщ. </w:t>
            </w:r>
            <w:r w:rsidRPr="00A22711">
              <w:rPr>
                <w:b/>
                <w:sz w:val="26"/>
                <w:szCs w:val="26"/>
              </w:rPr>
              <w:t>площ./га),</w:t>
            </w:r>
            <w:r w:rsidRPr="00A22711">
              <w:rPr>
                <w:b/>
                <w:noProof/>
                <w:sz w:val="26"/>
                <w:szCs w:val="26"/>
              </w:rPr>
              <w:t xml:space="preserve"> </w:t>
            </w:r>
            <w:r w:rsidRPr="00A22711">
              <w:rPr>
                <w:b/>
                <w:sz w:val="26"/>
                <w:szCs w:val="26"/>
              </w:rPr>
              <w:t>н</w:t>
            </w:r>
            <w:r w:rsidRPr="00A22711">
              <w:rPr>
                <w:b/>
                <w:noProof/>
                <w:sz w:val="26"/>
                <w:szCs w:val="26"/>
              </w:rPr>
              <w:t xml:space="preserve">е </w:t>
            </w:r>
            <w:r w:rsidRPr="00A22711">
              <w:rPr>
                <w:b/>
                <w:sz w:val="26"/>
                <w:szCs w:val="26"/>
              </w:rPr>
              <w:t>менее</w:t>
            </w:r>
          </w:p>
        </w:tc>
      </w:tr>
      <w:tr w:rsidR="00C851E0" w:rsidRPr="004D6594" w:rsidTr="00715E5C">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spacing w:line="240" w:lineRule="auto"/>
              <w:jc w:val="center"/>
              <w:rPr>
                <w:b/>
                <w:sz w:val="26"/>
                <w:szCs w:val="26"/>
              </w:rPr>
            </w:pPr>
          </w:p>
        </w:tc>
        <w:tc>
          <w:tcPr>
            <w:tcW w:w="3316"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b/>
                <w:sz w:val="26"/>
                <w:szCs w:val="26"/>
              </w:rPr>
            </w:pPr>
            <w:r w:rsidRPr="00A22711">
              <w:rPr>
                <w:b/>
                <w:noProof/>
                <w:sz w:val="26"/>
                <w:szCs w:val="26"/>
              </w:rPr>
              <w:t xml:space="preserve">на </w:t>
            </w:r>
            <w:r w:rsidRPr="00A22711">
              <w:rPr>
                <w:b/>
                <w:sz w:val="26"/>
                <w:szCs w:val="26"/>
              </w:rPr>
              <w:t>с</w:t>
            </w:r>
            <w:r w:rsidRPr="00A22711">
              <w:rPr>
                <w:b/>
                <w:noProof/>
                <w:sz w:val="26"/>
                <w:szCs w:val="26"/>
              </w:rPr>
              <w:t xml:space="preserve">вободных </w:t>
            </w:r>
            <w:r w:rsidRPr="00A22711">
              <w:rPr>
                <w:b/>
                <w:sz w:val="26"/>
                <w:szCs w:val="26"/>
              </w:rPr>
              <w:t>территориях</w:t>
            </w:r>
          </w:p>
        </w:tc>
        <w:tc>
          <w:tcPr>
            <w:tcW w:w="2853" w:type="dxa"/>
            <w:tcBorders>
              <w:top w:val="single" w:sz="2" w:space="0" w:color="auto"/>
              <w:left w:val="single" w:sz="2" w:space="0" w:color="auto"/>
              <w:bottom w:val="single" w:sz="2"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jc w:val="center"/>
              <w:rPr>
                <w:b/>
                <w:sz w:val="26"/>
                <w:szCs w:val="26"/>
              </w:rPr>
            </w:pPr>
            <w:r w:rsidRPr="00A22711">
              <w:rPr>
                <w:b/>
                <w:noProof/>
                <w:sz w:val="26"/>
                <w:szCs w:val="26"/>
              </w:rPr>
              <w:t xml:space="preserve">при </w:t>
            </w:r>
            <w:r w:rsidRPr="00A22711">
              <w:rPr>
                <w:b/>
                <w:sz w:val="26"/>
                <w:szCs w:val="26"/>
              </w:rPr>
              <w:t>реконструкции</w:t>
            </w:r>
          </w:p>
        </w:tc>
      </w:tr>
      <w:tr w:rsidR="00C851E0" w:rsidRPr="004D6594" w:rsidTr="00715E5C">
        <w:trPr>
          <w:trHeight w:val="306"/>
        </w:trPr>
        <w:tc>
          <w:tcPr>
            <w:tcW w:w="3588" w:type="dxa"/>
            <w:tcBorders>
              <w:top w:val="single" w:sz="2" w:space="0" w:color="auto"/>
              <w:left w:val="single" w:sz="2" w:space="0" w:color="auto"/>
              <w:bottom w:val="single" w:sz="4" w:space="0" w:color="auto"/>
              <w:right w:val="single" w:sz="2" w:space="0" w:color="auto"/>
            </w:tcBorders>
            <w:vAlign w:val="center"/>
          </w:tcPr>
          <w:p w:rsidR="00C851E0" w:rsidRPr="00277370" w:rsidRDefault="00C851E0" w:rsidP="00355E78">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3316" w:type="dxa"/>
            <w:tcBorders>
              <w:top w:val="single" w:sz="2" w:space="0" w:color="auto"/>
              <w:left w:val="single" w:sz="2" w:space="0" w:color="auto"/>
              <w:bottom w:val="single" w:sz="4" w:space="0" w:color="auto"/>
              <w:right w:val="single" w:sz="2" w:space="0" w:color="auto"/>
            </w:tcBorders>
            <w:vAlign w:val="center"/>
          </w:tcPr>
          <w:p w:rsidR="00C851E0" w:rsidRPr="00277370" w:rsidRDefault="00C851E0" w:rsidP="00355E78">
            <w:pPr>
              <w:autoSpaceDE w:val="0"/>
              <w:autoSpaceDN w:val="0"/>
              <w:adjustRightInd w:val="0"/>
              <w:spacing w:line="240" w:lineRule="auto"/>
              <w:jc w:val="center"/>
              <w:rPr>
                <w:b/>
                <w:sz w:val="26"/>
                <w:szCs w:val="26"/>
              </w:rPr>
            </w:pPr>
            <w:r w:rsidRPr="00277370">
              <w:rPr>
                <w:b/>
                <w:sz w:val="26"/>
                <w:szCs w:val="26"/>
              </w:rPr>
              <w:t>2</w:t>
            </w:r>
          </w:p>
        </w:tc>
        <w:tc>
          <w:tcPr>
            <w:tcW w:w="2853" w:type="dxa"/>
            <w:tcBorders>
              <w:top w:val="single" w:sz="2" w:space="0" w:color="auto"/>
              <w:left w:val="single" w:sz="2" w:space="0" w:color="auto"/>
              <w:bottom w:val="single" w:sz="4" w:space="0" w:color="auto"/>
              <w:right w:val="single" w:sz="2" w:space="0" w:color="auto"/>
            </w:tcBorders>
            <w:vAlign w:val="center"/>
          </w:tcPr>
          <w:p w:rsidR="00C851E0" w:rsidRPr="00277370" w:rsidRDefault="00C851E0" w:rsidP="00355E78">
            <w:pPr>
              <w:autoSpaceDE w:val="0"/>
              <w:autoSpaceDN w:val="0"/>
              <w:adjustRightInd w:val="0"/>
              <w:spacing w:line="240" w:lineRule="auto"/>
              <w:jc w:val="center"/>
              <w:rPr>
                <w:b/>
                <w:sz w:val="26"/>
                <w:szCs w:val="26"/>
              </w:rPr>
            </w:pPr>
            <w:r w:rsidRPr="00277370">
              <w:rPr>
                <w:b/>
                <w:sz w:val="26"/>
                <w:szCs w:val="26"/>
              </w:rPr>
              <w:t>3</w:t>
            </w:r>
          </w:p>
        </w:tc>
      </w:tr>
      <w:tr w:rsidR="00C851E0" w:rsidRPr="004D6594" w:rsidTr="00715E5C">
        <w:trPr>
          <w:trHeight w:val="306"/>
        </w:trPr>
        <w:tc>
          <w:tcPr>
            <w:tcW w:w="3588" w:type="dxa"/>
            <w:tcBorders>
              <w:top w:val="single" w:sz="2"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rPr>
                <w:sz w:val="26"/>
                <w:szCs w:val="26"/>
              </w:rPr>
            </w:pPr>
            <w:r w:rsidRPr="00A22711">
              <w:rPr>
                <w:noProof/>
                <w:sz w:val="26"/>
                <w:szCs w:val="26"/>
              </w:rPr>
              <w:t>Центр планировочного района</w:t>
            </w:r>
          </w:p>
        </w:tc>
        <w:tc>
          <w:tcPr>
            <w:tcW w:w="3316" w:type="dxa"/>
            <w:tcBorders>
              <w:top w:val="single" w:sz="2"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sidRPr="00A22711">
              <w:rPr>
                <w:sz w:val="26"/>
                <w:szCs w:val="26"/>
              </w:rPr>
              <w:t>10</w:t>
            </w:r>
          </w:p>
        </w:tc>
        <w:tc>
          <w:tcPr>
            <w:tcW w:w="2853" w:type="dxa"/>
            <w:tcBorders>
              <w:top w:val="single" w:sz="2"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sidRPr="00A22711">
              <w:rPr>
                <w:sz w:val="26"/>
                <w:szCs w:val="26"/>
              </w:rPr>
              <w:t>10</w:t>
            </w:r>
          </w:p>
        </w:tc>
      </w:tr>
      <w:tr w:rsidR="00C851E0" w:rsidRPr="004D6594" w:rsidTr="00715E5C">
        <w:trPr>
          <w:trHeight w:val="252"/>
        </w:trPr>
        <w:tc>
          <w:tcPr>
            <w:tcW w:w="3588"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rPr>
                <w:sz w:val="26"/>
                <w:szCs w:val="26"/>
              </w:rPr>
            </w:pPr>
            <w:r w:rsidRPr="00A22711">
              <w:rPr>
                <w:noProof/>
                <w:sz w:val="26"/>
                <w:szCs w:val="26"/>
              </w:rPr>
              <w:t xml:space="preserve">Деловые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sidRPr="00A22711">
              <w:rPr>
                <w:sz w:val="26"/>
                <w:szCs w:val="26"/>
              </w:rPr>
              <w:t>15</w:t>
            </w:r>
          </w:p>
        </w:tc>
        <w:tc>
          <w:tcPr>
            <w:tcW w:w="2853"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sidRPr="00A22711">
              <w:rPr>
                <w:sz w:val="26"/>
                <w:szCs w:val="26"/>
              </w:rPr>
              <w:t>10</w:t>
            </w:r>
          </w:p>
        </w:tc>
      </w:tr>
      <w:tr w:rsidR="00C851E0" w:rsidRPr="004D6594" w:rsidTr="00715E5C">
        <w:trPr>
          <w:trHeight w:val="277"/>
        </w:trPr>
        <w:tc>
          <w:tcPr>
            <w:tcW w:w="3588" w:type="dxa"/>
            <w:tcBorders>
              <w:top w:val="nil"/>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rPr>
                <w:sz w:val="26"/>
                <w:szCs w:val="26"/>
              </w:rPr>
            </w:pPr>
            <w:r>
              <w:rPr>
                <w:noProof/>
                <w:sz w:val="26"/>
                <w:szCs w:val="26"/>
              </w:rPr>
              <w:t>Гост</w:t>
            </w:r>
            <w:r w:rsidRPr="00A22711">
              <w:rPr>
                <w:noProof/>
                <w:sz w:val="26"/>
                <w:szCs w:val="26"/>
              </w:rPr>
              <w:t xml:space="preserve">ничные </w:t>
            </w:r>
            <w:r w:rsidRPr="00A22711">
              <w:rPr>
                <w:sz w:val="26"/>
                <w:szCs w:val="26"/>
              </w:rPr>
              <w:t>комплексы</w:t>
            </w:r>
          </w:p>
        </w:tc>
        <w:tc>
          <w:tcPr>
            <w:tcW w:w="3316" w:type="dxa"/>
            <w:tcBorders>
              <w:top w:val="nil"/>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sidRPr="00A22711">
              <w:rPr>
                <w:sz w:val="26"/>
                <w:szCs w:val="26"/>
              </w:rPr>
              <w:t>15</w:t>
            </w:r>
          </w:p>
        </w:tc>
        <w:tc>
          <w:tcPr>
            <w:tcW w:w="2853" w:type="dxa"/>
            <w:tcBorders>
              <w:top w:val="nil"/>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sidRPr="00A22711">
              <w:rPr>
                <w:sz w:val="26"/>
                <w:szCs w:val="26"/>
              </w:rPr>
              <w:t>10</w:t>
            </w:r>
          </w:p>
        </w:tc>
      </w:tr>
      <w:tr w:rsidR="00C851E0" w:rsidRPr="004D6594" w:rsidTr="00715E5C">
        <w:trPr>
          <w:trHeight w:val="277"/>
        </w:trPr>
        <w:tc>
          <w:tcPr>
            <w:tcW w:w="3588"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rPr>
                <w:sz w:val="26"/>
                <w:szCs w:val="26"/>
              </w:rPr>
            </w:pPr>
            <w:r w:rsidRPr="00A22711">
              <w:rPr>
                <w:noProof/>
                <w:sz w:val="26"/>
                <w:szCs w:val="26"/>
              </w:rPr>
              <w:t xml:space="preserve">Торговые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sidRPr="00A22711">
              <w:rPr>
                <w:sz w:val="26"/>
                <w:szCs w:val="26"/>
              </w:rPr>
              <w:t>5</w:t>
            </w:r>
          </w:p>
        </w:tc>
        <w:tc>
          <w:tcPr>
            <w:tcW w:w="2853"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sidRPr="00A22711">
              <w:rPr>
                <w:sz w:val="26"/>
                <w:szCs w:val="26"/>
              </w:rPr>
              <w:t>5</w:t>
            </w:r>
          </w:p>
        </w:tc>
      </w:tr>
      <w:tr w:rsidR="00C851E0" w:rsidRPr="004D6594" w:rsidTr="00715E5C">
        <w:trPr>
          <w:trHeight w:val="335"/>
        </w:trPr>
        <w:tc>
          <w:tcPr>
            <w:tcW w:w="3588"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ind w:firstLine="0"/>
              <w:rPr>
                <w:sz w:val="26"/>
                <w:szCs w:val="26"/>
              </w:rPr>
            </w:pPr>
            <w:r w:rsidRPr="00A22711">
              <w:rPr>
                <w:noProof/>
                <w:sz w:val="26"/>
                <w:szCs w:val="26"/>
              </w:rPr>
              <w:t xml:space="preserve">Культурные </w:t>
            </w:r>
            <w:r w:rsidRPr="00A22711">
              <w:rPr>
                <w:sz w:val="26"/>
                <w:szCs w:val="26"/>
              </w:rPr>
              <w:t>(досуговые)</w:t>
            </w:r>
            <w:r>
              <w:rPr>
                <w:sz w:val="26"/>
                <w:szCs w:val="26"/>
              </w:rPr>
              <w:t xml:space="preserve">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Pr>
                <w:sz w:val="26"/>
                <w:szCs w:val="26"/>
              </w:rPr>
              <w:t>5</w:t>
            </w:r>
          </w:p>
        </w:tc>
        <w:tc>
          <w:tcPr>
            <w:tcW w:w="2853" w:type="dxa"/>
            <w:tcBorders>
              <w:top w:val="single" w:sz="4" w:space="0" w:color="auto"/>
              <w:left w:val="single" w:sz="2" w:space="0" w:color="auto"/>
              <w:bottom w:val="single" w:sz="4" w:space="0" w:color="auto"/>
              <w:right w:val="single" w:sz="2" w:space="0" w:color="auto"/>
            </w:tcBorders>
            <w:vAlign w:val="center"/>
          </w:tcPr>
          <w:p w:rsidR="00C851E0" w:rsidRPr="00A22711" w:rsidRDefault="00C851E0" w:rsidP="00355E78">
            <w:pPr>
              <w:autoSpaceDE w:val="0"/>
              <w:autoSpaceDN w:val="0"/>
              <w:adjustRightInd w:val="0"/>
              <w:spacing w:line="240" w:lineRule="auto"/>
              <w:jc w:val="center"/>
              <w:rPr>
                <w:sz w:val="26"/>
                <w:szCs w:val="26"/>
              </w:rPr>
            </w:pPr>
            <w:r>
              <w:rPr>
                <w:sz w:val="26"/>
                <w:szCs w:val="26"/>
              </w:rPr>
              <w:t>5</w:t>
            </w:r>
          </w:p>
        </w:tc>
      </w:tr>
    </w:tbl>
    <w:p w:rsidR="00C851E0" w:rsidRPr="004D6594" w:rsidRDefault="00C851E0" w:rsidP="006F77CB">
      <w:pPr>
        <w:spacing w:before="100" w:beforeAutospacing="1"/>
      </w:pPr>
      <w:r w:rsidRPr="004D6594">
        <w:t>Рекомендуемые удельные показатели нормируемых элементов территории населенного пункта:</w:t>
      </w:r>
    </w:p>
    <w:p w:rsidR="00C851E0" w:rsidRPr="004D6594" w:rsidRDefault="00C851E0" w:rsidP="006F77CB">
      <w:pPr>
        <w:ind w:firstLine="540"/>
        <w:jc w:val="right"/>
        <w:rPr>
          <w:noProof/>
          <w:szCs w:val="28"/>
        </w:rPr>
      </w:pPr>
      <w:r w:rsidRPr="004D6594">
        <w:rPr>
          <w:noProof/>
          <w:szCs w:val="28"/>
        </w:rPr>
        <w:t>Таблица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960"/>
      </w:tblGrid>
      <w:tr w:rsidR="00C851E0" w:rsidRPr="004D6594" w:rsidTr="00715E5C">
        <w:trPr>
          <w:trHeight w:val="699"/>
        </w:trPr>
        <w:tc>
          <w:tcPr>
            <w:tcW w:w="1080" w:type="dxa"/>
          </w:tcPr>
          <w:p w:rsidR="00C851E0" w:rsidRPr="0090031F" w:rsidRDefault="00C851E0" w:rsidP="00FE6615">
            <w:pPr>
              <w:autoSpaceDE w:val="0"/>
              <w:autoSpaceDN w:val="0"/>
              <w:adjustRightInd w:val="0"/>
              <w:spacing w:line="240" w:lineRule="auto"/>
              <w:ind w:firstLine="0"/>
              <w:jc w:val="center"/>
              <w:rPr>
                <w:b/>
                <w:noProof/>
                <w:sz w:val="26"/>
                <w:szCs w:val="26"/>
              </w:rPr>
            </w:pPr>
            <w:r w:rsidRPr="0090031F">
              <w:rPr>
                <w:b/>
                <w:noProof/>
                <w:sz w:val="26"/>
                <w:szCs w:val="26"/>
              </w:rPr>
              <w:t>№№</w:t>
            </w:r>
          </w:p>
          <w:p w:rsidR="00C851E0" w:rsidRPr="0090031F" w:rsidRDefault="00C851E0" w:rsidP="00FE6615">
            <w:pPr>
              <w:autoSpaceDE w:val="0"/>
              <w:autoSpaceDN w:val="0"/>
              <w:adjustRightInd w:val="0"/>
              <w:spacing w:line="240" w:lineRule="auto"/>
              <w:ind w:firstLine="0"/>
              <w:jc w:val="center"/>
              <w:rPr>
                <w:b/>
                <w:noProof/>
                <w:sz w:val="26"/>
                <w:szCs w:val="26"/>
              </w:rPr>
            </w:pPr>
            <w:r w:rsidRPr="0090031F">
              <w:rPr>
                <w:b/>
                <w:noProof/>
                <w:sz w:val="26"/>
                <w:szCs w:val="26"/>
              </w:rPr>
              <w:t>по п/п</w:t>
            </w:r>
          </w:p>
        </w:tc>
        <w:tc>
          <w:tcPr>
            <w:tcW w:w="4680" w:type="dxa"/>
          </w:tcPr>
          <w:p w:rsidR="00C851E0" w:rsidRPr="0090031F" w:rsidRDefault="00C851E0" w:rsidP="00FE6615">
            <w:pPr>
              <w:autoSpaceDE w:val="0"/>
              <w:autoSpaceDN w:val="0"/>
              <w:adjustRightInd w:val="0"/>
              <w:spacing w:line="240" w:lineRule="auto"/>
              <w:ind w:firstLine="0"/>
              <w:jc w:val="center"/>
              <w:rPr>
                <w:b/>
                <w:noProof/>
                <w:sz w:val="26"/>
                <w:szCs w:val="26"/>
              </w:rPr>
            </w:pPr>
            <w:r w:rsidRPr="0090031F">
              <w:rPr>
                <w:b/>
                <w:noProof/>
                <w:sz w:val="26"/>
                <w:szCs w:val="26"/>
              </w:rPr>
              <w:t>Элементы территории</w:t>
            </w:r>
          </w:p>
        </w:tc>
        <w:tc>
          <w:tcPr>
            <w:tcW w:w="3960" w:type="dxa"/>
          </w:tcPr>
          <w:p w:rsidR="00C851E0" w:rsidRPr="0090031F" w:rsidRDefault="00C851E0" w:rsidP="00FE6615">
            <w:pPr>
              <w:autoSpaceDE w:val="0"/>
              <w:autoSpaceDN w:val="0"/>
              <w:adjustRightInd w:val="0"/>
              <w:spacing w:line="240" w:lineRule="auto"/>
              <w:ind w:firstLine="0"/>
              <w:jc w:val="center"/>
              <w:rPr>
                <w:b/>
                <w:noProof/>
                <w:sz w:val="26"/>
                <w:szCs w:val="26"/>
              </w:rPr>
            </w:pPr>
            <w:r w:rsidRPr="0090031F">
              <w:rPr>
                <w:b/>
                <w:noProof/>
                <w:sz w:val="26"/>
                <w:szCs w:val="26"/>
              </w:rPr>
              <w:t xml:space="preserve">Удельная площадь,м </w:t>
            </w:r>
            <w:r w:rsidRPr="0090031F">
              <w:rPr>
                <w:b/>
                <w:noProof/>
                <w:sz w:val="26"/>
                <w:szCs w:val="26"/>
                <w:vertAlign w:val="superscript"/>
              </w:rPr>
              <w:t>2</w:t>
            </w:r>
            <w:r w:rsidRPr="0090031F">
              <w:rPr>
                <w:b/>
                <w:noProof/>
                <w:sz w:val="26"/>
                <w:szCs w:val="26"/>
              </w:rPr>
              <w:t>/чел, не менее</w:t>
            </w:r>
          </w:p>
        </w:tc>
      </w:tr>
      <w:tr w:rsidR="00C851E0" w:rsidRPr="004D6594" w:rsidTr="0090031F">
        <w:trPr>
          <w:trHeight w:val="258"/>
        </w:trPr>
        <w:tc>
          <w:tcPr>
            <w:tcW w:w="1080" w:type="dxa"/>
          </w:tcPr>
          <w:p w:rsidR="00C851E0" w:rsidRPr="0090031F" w:rsidRDefault="00C851E0" w:rsidP="00FE6615">
            <w:pPr>
              <w:autoSpaceDE w:val="0"/>
              <w:autoSpaceDN w:val="0"/>
              <w:adjustRightInd w:val="0"/>
              <w:spacing w:line="240" w:lineRule="auto"/>
              <w:ind w:firstLine="0"/>
              <w:jc w:val="center"/>
              <w:rPr>
                <w:b/>
                <w:noProof/>
                <w:sz w:val="26"/>
                <w:szCs w:val="26"/>
              </w:rPr>
            </w:pPr>
            <w:r>
              <w:rPr>
                <w:b/>
                <w:noProof/>
                <w:sz w:val="26"/>
                <w:szCs w:val="26"/>
              </w:rPr>
              <w:t>1</w:t>
            </w:r>
          </w:p>
        </w:tc>
        <w:tc>
          <w:tcPr>
            <w:tcW w:w="4680" w:type="dxa"/>
          </w:tcPr>
          <w:p w:rsidR="00C851E0" w:rsidRPr="0090031F" w:rsidRDefault="00C851E0" w:rsidP="00FE6615">
            <w:pPr>
              <w:autoSpaceDE w:val="0"/>
              <w:autoSpaceDN w:val="0"/>
              <w:adjustRightInd w:val="0"/>
              <w:spacing w:line="240" w:lineRule="auto"/>
              <w:ind w:firstLine="0"/>
              <w:jc w:val="center"/>
              <w:rPr>
                <w:b/>
                <w:noProof/>
                <w:sz w:val="26"/>
                <w:szCs w:val="26"/>
              </w:rPr>
            </w:pPr>
            <w:r>
              <w:rPr>
                <w:b/>
                <w:noProof/>
                <w:sz w:val="26"/>
                <w:szCs w:val="26"/>
              </w:rPr>
              <w:t>2</w:t>
            </w:r>
          </w:p>
        </w:tc>
        <w:tc>
          <w:tcPr>
            <w:tcW w:w="3960" w:type="dxa"/>
          </w:tcPr>
          <w:p w:rsidR="00C851E0" w:rsidRPr="0090031F" w:rsidRDefault="00C851E0" w:rsidP="00FE6615">
            <w:pPr>
              <w:autoSpaceDE w:val="0"/>
              <w:autoSpaceDN w:val="0"/>
              <w:adjustRightInd w:val="0"/>
              <w:spacing w:line="240" w:lineRule="auto"/>
              <w:ind w:firstLine="0"/>
              <w:jc w:val="center"/>
              <w:rPr>
                <w:b/>
                <w:noProof/>
                <w:sz w:val="26"/>
                <w:szCs w:val="26"/>
              </w:rPr>
            </w:pPr>
            <w:r>
              <w:rPr>
                <w:b/>
                <w:noProof/>
                <w:sz w:val="26"/>
                <w:szCs w:val="26"/>
              </w:rPr>
              <w:t>3</w:t>
            </w:r>
          </w:p>
        </w:tc>
      </w:tr>
      <w:tr w:rsidR="00C851E0" w:rsidRPr="004D6594" w:rsidTr="00715E5C">
        <w:trPr>
          <w:trHeight w:val="330"/>
        </w:trPr>
        <w:tc>
          <w:tcPr>
            <w:tcW w:w="1080" w:type="dxa"/>
          </w:tcPr>
          <w:p w:rsidR="00C851E0" w:rsidRPr="00715E5C" w:rsidRDefault="00C851E0" w:rsidP="00FE6615">
            <w:pPr>
              <w:autoSpaceDE w:val="0"/>
              <w:autoSpaceDN w:val="0"/>
              <w:adjustRightInd w:val="0"/>
              <w:spacing w:line="240" w:lineRule="auto"/>
              <w:ind w:firstLine="0"/>
              <w:jc w:val="center"/>
              <w:rPr>
                <w:noProof/>
                <w:sz w:val="26"/>
                <w:szCs w:val="26"/>
              </w:rPr>
            </w:pPr>
            <w:r w:rsidRPr="00715E5C">
              <w:rPr>
                <w:noProof/>
                <w:sz w:val="26"/>
                <w:szCs w:val="26"/>
              </w:rPr>
              <w:t>1</w:t>
            </w:r>
          </w:p>
        </w:tc>
        <w:tc>
          <w:tcPr>
            <w:tcW w:w="4680" w:type="dxa"/>
          </w:tcPr>
          <w:p w:rsidR="00C851E0" w:rsidRPr="00715E5C" w:rsidRDefault="00C851E0" w:rsidP="00FE6615">
            <w:pPr>
              <w:autoSpaceDE w:val="0"/>
              <w:autoSpaceDN w:val="0"/>
              <w:adjustRightInd w:val="0"/>
              <w:spacing w:line="240" w:lineRule="auto"/>
              <w:ind w:firstLine="0"/>
              <w:jc w:val="center"/>
              <w:rPr>
                <w:noProof/>
                <w:sz w:val="26"/>
                <w:szCs w:val="26"/>
              </w:rPr>
            </w:pPr>
            <w:r w:rsidRPr="00715E5C">
              <w:rPr>
                <w:noProof/>
                <w:sz w:val="26"/>
                <w:szCs w:val="26"/>
              </w:rPr>
              <w:t>Участки школ</w:t>
            </w:r>
          </w:p>
        </w:tc>
        <w:tc>
          <w:tcPr>
            <w:tcW w:w="3960" w:type="dxa"/>
          </w:tcPr>
          <w:p w:rsidR="00C851E0" w:rsidRPr="00715E5C" w:rsidRDefault="00C851E0" w:rsidP="00FE6615">
            <w:pPr>
              <w:autoSpaceDE w:val="0"/>
              <w:autoSpaceDN w:val="0"/>
              <w:adjustRightInd w:val="0"/>
              <w:spacing w:line="240" w:lineRule="auto"/>
              <w:ind w:firstLine="0"/>
              <w:jc w:val="center"/>
              <w:rPr>
                <w:noProof/>
                <w:sz w:val="26"/>
                <w:szCs w:val="26"/>
              </w:rPr>
            </w:pPr>
            <w:r w:rsidRPr="00715E5C">
              <w:rPr>
                <w:noProof/>
                <w:sz w:val="26"/>
                <w:szCs w:val="26"/>
              </w:rPr>
              <w:t>4,7</w:t>
            </w:r>
          </w:p>
        </w:tc>
      </w:tr>
      <w:tr w:rsidR="00C851E0" w:rsidRPr="004D6594" w:rsidTr="00715E5C">
        <w:trPr>
          <w:trHeight w:val="348"/>
        </w:trPr>
        <w:tc>
          <w:tcPr>
            <w:tcW w:w="1080" w:type="dxa"/>
          </w:tcPr>
          <w:p w:rsidR="00C851E0" w:rsidRPr="00715E5C" w:rsidRDefault="00C851E0" w:rsidP="00FE6615">
            <w:pPr>
              <w:autoSpaceDE w:val="0"/>
              <w:autoSpaceDN w:val="0"/>
              <w:adjustRightInd w:val="0"/>
              <w:spacing w:line="240" w:lineRule="auto"/>
              <w:ind w:firstLine="0"/>
              <w:jc w:val="center"/>
              <w:rPr>
                <w:noProof/>
                <w:sz w:val="26"/>
                <w:szCs w:val="26"/>
              </w:rPr>
            </w:pPr>
            <w:r w:rsidRPr="00715E5C">
              <w:rPr>
                <w:noProof/>
                <w:sz w:val="26"/>
                <w:szCs w:val="26"/>
              </w:rPr>
              <w:t>2</w:t>
            </w:r>
          </w:p>
        </w:tc>
        <w:tc>
          <w:tcPr>
            <w:tcW w:w="4680" w:type="dxa"/>
          </w:tcPr>
          <w:p w:rsidR="00C851E0" w:rsidRPr="00715E5C" w:rsidRDefault="00C851E0" w:rsidP="00FE6615">
            <w:pPr>
              <w:autoSpaceDE w:val="0"/>
              <w:autoSpaceDN w:val="0"/>
              <w:adjustRightInd w:val="0"/>
              <w:spacing w:line="240" w:lineRule="auto"/>
              <w:ind w:firstLine="0"/>
              <w:jc w:val="center"/>
              <w:rPr>
                <w:noProof/>
                <w:sz w:val="26"/>
                <w:szCs w:val="26"/>
              </w:rPr>
            </w:pPr>
            <w:r w:rsidRPr="00715E5C">
              <w:rPr>
                <w:noProof/>
                <w:sz w:val="26"/>
                <w:szCs w:val="26"/>
              </w:rPr>
              <w:t>Участки дошкольных учреждений</w:t>
            </w:r>
          </w:p>
        </w:tc>
        <w:tc>
          <w:tcPr>
            <w:tcW w:w="3960" w:type="dxa"/>
          </w:tcPr>
          <w:p w:rsidR="00C851E0" w:rsidRPr="00715E5C" w:rsidRDefault="00C851E0" w:rsidP="00FE6615">
            <w:pPr>
              <w:autoSpaceDE w:val="0"/>
              <w:autoSpaceDN w:val="0"/>
              <w:adjustRightInd w:val="0"/>
              <w:spacing w:line="240" w:lineRule="auto"/>
              <w:ind w:firstLine="0"/>
              <w:jc w:val="center"/>
              <w:rPr>
                <w:noProof/>
                <w:sz w:val="26"/>
                <w:szCs w:val="26"/>
              </w:rPr>
            </w:pPr>
            <w:r w:rsidRPr="00715E5C">
              <w:rPr>
                <w:noProof/>
                <w:sz w:val="26"/>
                <w:szCs w:val="26"/>
              </w:rPr>
              <w:t>1,2</w:t>
            </w:r>
          </w:p>
        </w:tc>
      </w:tr>
      <w:tr w:rsidR="00C851E0" w:rsidRPr="004D6594" w:rsidTr="00715E5C">
        <w:trPr>
          <w:trHeight w:val="367"/>
        </w:trPr>
        <w:tc>
          <w:tcPr>
            <w:tcW w:w="1080" w:type="dxa"/>
          </w:tcPr>
          <w:p w:rsidR="00C851E0" w:rsidRPr="00715E5C" w:rsidRDefault="00C851E0" w:rsidP="00FE6615">
            <w:pPr>
              <w:autoSpaceDE w:val="0"/>
              <w:autoSpaceDN w:val="0"/>
              <w:adjustRightInd w:val="0"/>
              <w:spacing w:line="240" w:lineRule="auto"/>
              <w:ind w:firstLine="0"/>
              <w:jc w:val="center"/>
              <w:rPr>
                <w:noProof/>
                <w:sz w:val="26"/>
                <w:szCs w:val="26"/>
              </w:rPr>
            </w:pPr>
            <w:r w:rsidRPr="00715E5C">
              <w:rPr>
                <w:noProof/>
                <w:sz w:val="26"/>
                <w:szCs w:val="26"/>
              </w:rPr>
              <w:t>3</w:t>
            </w:r>
          </w:p>
        </w:tc>
        <w:tc>
          <w:tcPr>
            <w:tcW w:w="4680" w:type="dxa"/>
          </w:tcPr>
          <w:p w:rsidR="00C851E0" w:rsidRPr="00715E5C" w:rsidRDefault="00C851E0" w:rsidP="00FE6615">
            <w:pPr>
              <w:autoSpaceDE w:val="0"/>
              <w:autoSpaceDN w:val="0"/>
              <w:adjustRightInd w:val="0"/>
              <w:spacing w:line="240" w:lineRule="auto"/>
              <w:ind w:firstLine="0"/>
              <w:jc w:val="center"/>
              <w:rPr>
                <w:noProof/>
                <w:sz w:val="26"/>
                <w:szCs w:val="26"/>
              </w:rPr>
            </w:pPr>
            <w:r w:rsidRPr="00715E5C">
              <w:rPr>
                <w:noProof/>
                <w:sz w:val="26"/>
                <w:szCs w:val="26"/>
              </w:rPr>
              <w:t>Участки бытового обслуживания</w:t>
            </w:r>
          </w:p>
        </w:tc>
        <w:tc>
          <w:tcPr>
            <w:tcW w:w="3960" w:type="dxa"/>
          </w:tcPr>
          <w:p w:rsidR="00C851E0" w:rsidRPr="00715E5C" w:rsidRDefault="00C851E0" w:rsidP="00FE6615">
            <w:pPr>
              <w:autoSpaceDE w:val="0"/>
              <w:autoSpaceDN w:val="0"/>
              <w:adjustRightInd w:val="0"/>
              <w:spacing w:line="240" w:lineRule="auto"/>
              <w:ind w:firstLine="0"/>
              <w:jc w:val="center"/>
              <w:rPr>
                <w:noProof/>
                <w:sz w:val="26"/>
                <w:szCs w:val="26"/>
              </w:rPr>
            </w:pPr>
            <w:r w:rsidRPr="00715E5C">
              <w:rPr>
                <w:noProof/>
                <w:sz w:val="26"/>
                <w:szCs w:val="26"/>
              </w:rPr>
              <w:t>0,8</w:t>
            </w:r>
          </w:p>
        </w:tc>
      </w:tr>
    </w:tbl>
    <w:p w:rsidR="00C851E0" w:rsidRPr="0079100F" w:rsidRDefault="00C851E0" w:rsidP="00FE6615">
      <w:pPr>
        <w:spacing w:before="100" w:beforeAutospacing="1"/>
      </w:pPr>
      <w:r w:rsidRPr="004D6594">
        <w:rPr>
          <w:noProof/>
        </w:rPr>
        <w:t xml:space="preserve">Минимальные </w:t>
      </w:r>
      <w:r w:rsidRPr="004D6594">
        <w:t>р</w:t>
      </w:r>
      <w:r w:rsidRPr="004D6594">
        <w:rPr>
          <w:noProof/>
        </w:rPr>
        <w:t xml:space="preserve">асстояния </w:t>
      </w:r>
      <w:r w:rsidRPr="004D6594">
        <w:t>о</w:t>
      </w:r>
      <w:r w:rsidRPr="004D6594">
        <w:rPr>
          <w:noProof/>
        </w:rPr>
        <w:t xml:space="preserve">т </w:t>
      </w:r>
      <w:r w:rsidRPr="004D6594">
        <w:t>с</w:t>
      </w:r>
      <w:r w:rsidRPr="004D6594">
        <w:rPr>
          <w:noProof/>
        </w:rPr>
        <w:t xml:space="preserve">тен </w:t>
      </w:r>
      <w:r w:rsidRPr="004D6594">
        <w:t>з</w:t>
      </w:r>
      <w:r w:rsidRPr="004D6594">
        <w:rPr>
          <w:noProof/>
        </w:rPr>
        <w:t xml:space="preserve">даний </w:t>
      </w:r>
      <w:r w:rsidRPr="004D6594">
        <w:t>и</w:t>
      </w:r>
      <w:r w:rsidRPr="004D6594">
        <w:rPr>
          <w:noProof/>
        </w:rPr>
        <w:t xml:space="preserve"> </w:t>
      </w:r>
      <w:r w:rsidRPr="004D6594">
        <w:t>г</w:t>
      </w:r>
      <w:r w:rsidRPr="004D6594">
        <w:rPr>
          <w:noProof/>
        </w:rPr>
        <w:t xml:space="preserve">раниц </w:t>
      </w:r>
      <w:r w:rsidRPr="004D6594">
        <w:t>з</w:t>
      </w:r>
      <w:r w:rsidRPr="004D6594">
        <w:rPr>
          <w:noProof/>
        </w:rPr>
        <w:t xml:space="preserve">емельных </w:t>
      </w:r>
      <w:r w:rsidRPr="004D6594">
        <w:t>у</w:t>
      </w:r>
      <w:r w:rsidRPr="004D6594">
        <w:rPr>
          <w:noProof/>
        </w:rPr>
        <w:t xml:space="preserve">частков </w:t>
      </w:r>
      <w:r w:rsidRPr="004D6594">
        <w:t>у</w:t>
      </w:r>
      <w:r w:rsidRPr="004D6594">
        <w:rPr>
          <w:noProof/>
        </w:rPr>
        <w:t xml:space="preserve">чреждений и </w:t>
      </w:r>
      <w:r w:rsidRPr="004D6594">
        <w:t>п</w:t>
      </w:r>
      <w:r w:rsidRPr="004D6594">
        <w:rPr>
          <w:noProof/>
        </w:rPr>
        <w:t xml:space="preserve">редприятий </w:t>
      </w:r>
      <w:r w:rsidRPr="004D6594">
        <w:t>о</w:t>
      </w:r>
      <w:r w:rsidRPr="004D6594">
        <w:rPr>
          <w:noProof/>
        </w:rPr>
        <w:t xml:space="preserve">бслуживания </w:t>
      </w:r>
      <w:r w:rsidRPr="004D6594">
        <w:t>с</w:t>
      </w:r>
      <w:r w:rsidRPr="004D6594">
        <w:rPr>
          <w:noProof/>
        </w:rPr>
        <w:t xml:space="preserve">ледует </w:t>
      </w:r>
      <w:r w:rsidRPr="004D6594">
        <w:t>п</w:t>
      </w:r>
      <w:r w:rsidRPr="004D6594">
        <w:rPr>
          <w:noProof/>
        </w:rPr>
        <w:t xml:space="preserve">ринимать </w:t>
      </w:r>
      <w:r w:rsidRPr="004D6594">
        <w:t>н</w:t>
      </w:r>
      <w:r w:rsidRPr="004D6594">
        <w:rPr>
          <w:noProof/>
        </w:rPr>
        <w:t xml:space="preserve">а </w:t>
      </w:r>
      <w:r w:rsidRPr="004D6594">
        <w:t>о</w:t>
      </w:r>
      <w:r w:rsidRPr="004D6594">
        <w:rPr>
          <w:noProof/>
        </w:rPr>
        <w:t xml:space="preserve">снове </w:t>
      </w:r>
      <w:r w:rsidRPr="004D6594">
        <w:t>р</w:t>
      </w:r>
      <w:r w:rsidRPr="004D6594">
        <w:rPr>
          <w:noProof/>
        </w:rPr>
        <w:t xml:space="preserve">асчетов </w:t>
      </w:r>
      <w:r w:rsidRPr="004D6594">
        <w:t>инсоляции</w:t>
      </w:r>
      <w:r w:rsidRPr="004D6594">
        <w:rPr>
          <w:noProof/>
        </w:rPr>
        <w:t xml:space="preserve"> </w:t>
      </w:r>
      <w:r w:rsidRPr="004D6594">
        <w:t>и</w:t>
      </w:r>
      <w:r w:rsidRPr="004D6594">
        <w:rPr>
          <w:noProof/>
        </w:rPr>
        <w:t xml:space="preserve"> освещенности, </w:t>
      </w:r>
      <w:r w:rsidRPr="004D6594">
        <w:t>с</w:t>
      </w:r>
      <w:r w:rsidRPr="004D6594">
        <w:rPr>
          <w:noProof/>
        </w:rPr>
        <w:t xml:space="preserve">облюдения </w:t>
      </w:r>
      <w:r w:rsidRPr="004D6594">
        <w:t>п</w:t>
      </w:r>
      <w:r w:rsidRPr="004D6594">
        <w:rPr>
          <w:noProof/>
        </w:rPr>
        <w:t xml:space="preserve">ротивопожарных </w:t>
      </w:r>
      <w:r w:rsidRPr="004D6594">
        <w:t>и</w:t>
      </w:r>
      <w:r w:rsidRPr="004D6594">
        <w:rPr>
          <w:noProof/>
        </w:rPr>
        <w:t xml:space="preserve"> </w:t>
      </w:r>
      <w:r w:rsidRPr="004D6594">
        <w:t>б</w:t>
      </w:r>
      <w:r w:rsidRPr="004D6594">
        <w:rPr>
          <w:noProof/>
        </w:rPr>
        <w:t xml:space="preserve">ытовых </w:t>
      </w:r>
      <w:r w:rsidRPr="004D6594">
        <w:t>р</w:t>
      </w:r>
      <w:r w:rsidRPr="004D6594">
        <w:rPr>
          <w:noProof/>
        </w:rPr>
        <w:t xml:space="preserve">азрывов, </w:t>
      </w:r>
      <w:r w:rsidRPr="004D6594">
        <w:t>н</w:t>
      </w:r>
      <w:r w:rsidRPr="004D6594">
        <w:rPr>
          <w:noProof/>
        </w:rPr>
        <w:t xml:space="preserve">о </w:t>
      </w:r>
      <w:r w:rsidRPr="004D6594">
        <w:t>н</w:t>
      </w:r>
      <w:r w:rsidRPr="004D6594">
        <w:rPr>
          <w:noProof/>
        </w:rPr>
        <w:t xml:space="preserve">е </w:t>
      </w:r>
      <w:r w:rsidRPr="004D6594">
        <w:t>м</w:t>
      </w:r>
      <w:r w:rsidRPr="004D6594">
        <w:rPr>
          <w:noProof/>
        </w:rPr>
        <w:t xml:space="preserve">енее </w:t>
      </w:r>
      <w:r>
        <w:t>приведенных.</w:t>
      </w:r>
    </w:p>
    <w:p w:rsidR="00C851E0" w:rsidRPr="0079100F" w:rsidRDefault="00C851E0">
      <w:pPr>
        <w:spacing w:after="200" w:line="276" w:lineRule="auto"/>
        <w:ind w:firstLine="0"/>
        <w:jc w:val="left"/>
      </w:pPr>
      <w:r w:rsidRPr="0079100F">
        <w:br w:type="page"/>
      </w:r>
    </w:p>
    <w:p w:rsidR="00C851E0" w:rsidRPr="0079100F" w:rsidRDefault="00C851E0" w:rsidP="00FE6615">
      <w:pPr>
        <w:spacing w:before="100" w:beforeAutospacing="1"/>
      </w:pPr>
    </w:p>
    <w:p w:rsidR="00C851E0" w:rsidRPr="004D6594" w:rsidRDefault="00C851E0" w:rsidP="006F77CB">
      <w:pPr>
        <w:autoSpaceDE w:val="0"/>
        <w:autoSpaceDN w:val="0"/>
        <w:adjustRightInd w:val="0"/>
        <w:ind w:firstLine="727"/>
        <w:jc w:val="right"/>
        <w:rPr>
          <w:szCs w:val="28"/>
        </w:rPr>
      </w:pPr>
      <w:r w:rsidRPr="004D6594">
        <w:rPr>
          <w:szCs w:val="28"/>
        </w:rPr>
        <w:t>Таблица 10</w:t>
      </w:r>
    </w:p>
    <w:tbl>
      <w:tblPr>
        <w:tblW w:w="9757" w:type="dxa"/>
        <w:tblInd w:w="3" w:type="dxa"/>
        <w:tblLayout w:type="fixed"/>
        <w:tblCellMar>
          <w:left w:w="0" w:type="dxa"/>
          <w:right w:w="0" w:type="dxa"/>
        </w:tblCellMar>
        <w:tblLook w:val="00A0"/>
      </w:tblPr>
      <w:tblGrid>
        <w:gridCol w:w="3401"/>
        <w:gridCol w:w="1417"/>
        <w:gridCol w:w="1275"/>
        <w:gridCol w:w="273"/>
        <w:gridCol w:w="3391"/>
      </w:tblGrid>
      <w:tr w:rsidR="00C851E0" w:rsidRPr="004D6594" w:rsidTr="00715E5C">
        <w:trPr>
          <w:cantSplit/>
          <w:trHeight w:val="584"/>
        </w:trPr>
        <w:tc>
          <w:tcPr>
            <w:tcW w:w="3402" w:type="dxa"/>
            <w:vMerge w:val="restart"/>
            <w:tcBorders>
              <w:top w:val="single" w:sz="2" w:space="0" w:color="auto"/>
              <w:left w:val="single" w:sz="2" w:space="0" w:color="auto"/>
              <w:bottom w:val="single" w:sz="2" w:space="0" w:color="auto"/>
              <w:right w:val="single" w:sz="2" w:space="0" w:color="auto"/>
            </w:tcBorders>
            <w:vAlign w:val="center"/>
          </w:tcPr>
          <w:p w:rsidR="00C851E0" w:rsidRPr="00715E5C" w:rsidRDefault="00C851E0" w:rsidP="00FE6615">
            <w:pPr>
              <w:autoSpaceDE w:val="0"/>
              <w:autoSpaceDN w:val="0"/>
              <w:adjustRightInd w:val="0"/>
              <w:spacing w:line="240" w:lineRule="auto"/>
              <w:ind w:firstLine="0"/>
              <w:rPr>
                <w:b/>
                <w:sz w:val="26"/>
                <w:szCs w:val="26"/>
              </w:rPr>
            </w:pPr>
            <w:r w:rsidRPr="00715E5C">
              <w:rPr>
                <w:b/>
                <w:noProof/>
                <w:sz w:val="26"/>
                <w:szCs w:val="26"/>
              </w:rPr>
              <w:t xml:space="preserve">Здания </w:t>
            </w:r>
            <w:r w:rsidRPr="00715E5C">
              <w:rPr>
                <w:b/>
                <w:sz w:val="26"/>
                <w:szCs w:val="26"/>
              </w:rPr>
              <w:t>(</w:t>
            </w:r>
            <w:r w:rsidRPr="00715E5C">
              <w:rPr>
                <w:b/>
                <w:noProof/>
                <w:sz w:val="26"/>
                <w:szCs w:val="26"/>
              </w:rPr>
              <w:t xml:space="preserve">земельные </w:t>
            </w:r>
            <w:r w:rsidRPr="00715E5C">
              <w:rPr>
                <w:b/>
                <w:sz w:val="26"/>
                <w:szCs w:val="26"/>
              </w:rPr>
              <w:t xml:space="preserve">участки) </w:t>
            </w:r>
            <w:r w:rsidRPr="00715E5C">
              <w:rPr>
                <w:b/>
                <w:sz w:val="26"/>
                <w:szCs w:val="26"/>
              </w:rPr>
              <w:br/>
            </w:r>
            <w:r w:rsidRPr="00715E5C">
              <w:rPr>
                <w:b/>
                <w:noProof/>
                <w:sz w:val="26"/>
                <w:szCs w:val="26"/>
              </w:rPr>
              <w:t xml:space="preserve">учреждений </w:t>
            </w:r>
            <w:r w:rsidRPr="00715E5C">
              <w:rPr>
                <w:b/>
                <w:sz w:val="26"/>
                <w:szCs w:val="26"/>
              </w:rPr>
              <w:t>и</w:t>
            </w:r>
            <w:r w:rsidRPr="00715E5C">
              <w:rPr>
                <w:b/>
                <w:noProof/>
                <w:sz w:val="26"/>
                <w:szCs w:val="26"/>
              </w:rPr>
              <w:t xml:space="preserve"> </w:t>
            </w:r>
            <w:r w:rsidRPr="00715E5C">
              <w:rPr>
                <w:b/>
                <w:sz w:val="26"/>
                <w:szCs w:val="26"/>
              </w:rPr>
              <w:t xml:space="preserve">предприятий </w:t>
            </w:r>
            <w:r w:rsidRPr="00715E5C">
              <w:rPr>
                <w:b/>
                <w:sz w:val="26"/>
                <w:szCs w:val="26"/>
              </w:rPr>
              <w:br/>
              <w:t>обслуживания</w:t>
            </w:r>
          </w:p>
        </w:tc>
        <w:tc>
          <w:tcPr>
            <w:tcW w:w="6355" w:type="dxa"/>
            <w:gridSpan w:val="4"/>
            <w:tcBorders>
              <w:top w:val="single" w:sz="2" w:space="0" w:color="auto"/>
              <w:left w:val="single" w:sz="2" w:space="0" w:color="auto"/>
              <w:bottom w:val="single" w:sz="2" w:space="0" w:color="auto"/>
              <w:right w:val="single" w:sz="2" w:space="0" w:color="auto"/>
            </w:tcBorders>
            <w:vAlign w:val="center"/>
          </w:tcPr>
          <w:p w:rsidR="00C851E0" w:rsidRPr="00715E5C" w:rsidRDefault="00C851E0" w:rsidP="00FE6615">
            <w:pPr>
              <w:spacing w:line="240" w:lineRule="auto"/>
              <w:ind w:firstLine="0"/>
              <w:rPr>
                <w:b/>
                <w:sz w:val="26"/>
                <w:szCs w:val="26"/>
              </w:rPr>
            </w:pPr>
            <w:r w:rsidRPr="00715E5C">
              <w:rPr>
                <w:b/>
                <w:noProof/>
                <w:sz w:val="26"/>
                <w:szCs w:val="26"/>
              </w:rPr>
              <w:t xml:space="preserve">Расстояния </w:t>
            </w:r>
            <w:r w:rsidRPr="00715E5C">
              <w:rPr>
                <w:b/>
                <w:sz w:val="26"/>
                <w:szCs w:val="26"/>
              </w:rPr>
              <w:t>о</w:t>
            </w:r>
            <w:r w:rsidRPr="00715E5C">
              <w:rPr>
                <w:b/>
                <w:noProof/>
                <w:sz w:val="26"/>
                <w:szCs w:val="26"/>
              </w:rPr>
              <w:t xml:space="preserve">т </w:t>
            </w:r>
            <w:r w:rsidRPr="00715E5C">
              <w:rPr>
                <w:b/>
                <w:sz w:val="26"/>
                <w:szCs w:val="26"/>
              </w:rPr>
              <w:t>з</w:t>
            </w:r>
            <w:r w:rsidRPr="00715E5C">
              <w:rPr>
                <w:b/>
                <w:noProof/>
                <w:sz w:val="26"/>
                <w:szCs w:val="26"/>
              </w:rPr>
              <w:t xml:space="preserve">даний </w:t>
            </w:r>
            <w:r w:rsidRPr="00715E5C">
              <w:rPr>
                <w:b/>
                <w:sz w:val="26"/>
                <w:szCs w:val="26"/>
              </w:rPr>
              <w:t>(</w:t>
            </w:r>
            <w:r w:rsidRPr="00715E5C">
              <w:rPr>
                <w:b/>
                <w:noProof/>
                <w:sz w:val="26"/>
                <w:szCs w:val="26"/>
              </w:rPr>
              <w:t xml:space="preserve">границ </w:t>
            </w:r>
            <w:r w:rsidRPr="00715E5C">
              <w:rPr>
                <w:b/>
                <w:sz w:val="26"/>
                <w:szCs w:val="26"/>
              </w:rPr>
              <w:t>у</w:t>
            </w:r>
            <w:r w:rsidRPr="00715E5C">
              <w:rPr>
                <w:b/>
                <w:noProof/>
                <w:sz w:val="26"/>
                <w:szCs w:val="26"/>
              </w:rPr>
              <w:t xml:space="preserve">частков) </w:t>
            </w:r>
            <w:r w:rsidRPr="00715E5C">
              <w:rPr>
                <w:b/>
                <w:sz w:val="26"/>
                <w:szCs w:val="26"/>
              </w:rPr>
              <w:t>у</w:t>
            </w:r>
            <w:r w:rsidRPr="00715E5C">
              <w:rPr>
                <w:b/>
                <w:noProof/>
                <w:sz w:val="26"/>
                <w:szCs w:val="26"/>
              </w:rPr>
              <w:t xml:space="preserve">чреждений </w:t>
            </w:r>
            <w:r w:rsidRPr="00715E5C">
              <w:rPr>
                <w:b/>
                <w:sz w:val="26"/>
                <w:szCs w:val="26"/>
              </w:rPr>
              <w:t xml:space="preserve">и </w:t>
            </w:r>
            <w:r w:rsidRPr="00715E5C">
              <w:rPr>
                <w:b/>
                <w:noProof/>
                <w:sz w:val="26"/>
                <w:szCs w:val="26"/>
              </w:rPr>
              <w:t xml:space="preserve">предприятий </w:t>
            </w:r>
            <w:r w:rsidRPr="00715E5C">
              <w:rPr>
                <w:b/>
                <w:sz w:val="26"/>
                <w:szCs w:val="26"/>
              </w:rPr>
              <w:t>о</w:t>
            </w:r>
            <w:r w:rsidRPr="00715E5C">
              <w:rPr>
                <w:b/>
                <w:noProof/>
                <w:sz w:val="26"/>
                <w:szCs w:val="26"/>
              </w:rPr>
              <w:t xml:space="preserve">бслуживания, </w:t>
            </w:r>
            <w:r w:rsidRPr="00715E5C">
              <w:rPr>
                <w:b/>
                <w:sz w:val="26"/>
                <w:szCs w:val="26"/>
              </w:rPr>
              <w:t>метров</w:t>
            </w:r>
          </w:p>
        </w:tc>
      </w:tr>
      <w:tr w:rsidR="00C851E0" w:rsidRPr="004D6594" w:rsidTr="00715E5C">
        <w:trPr>
          <w:cantSplit/>
          <w:trHeight w:val="1130"/>
        </w:trPr>
        <w:tc>
          <w:tcPr>
            <w:tcW w:w="3402" w:type="dxa"/>
            <w:vMerge/>
            <w:tcBorders>
              <w:top w:val="single" w:sz="2" w:space="0" w:color="auto"/>
              <w:left w:val="single" w:sz="2" w:space="0" w:color="auto"/>
              <w:bottom w:val="single" w:sz="2" w:space="0" w:color="auto"/>
              <w:right w:val="single" w:sz="2" w:space="0" w:color="auto"/>
            </w:tcBorders>
            <w:vAlign w:val="center"/>
          </w:tcPr>
          <w:p w:rsidR="00C851E0" w:rsidRPr="00715E5C" w:rsidRDefault="00C851E0" w:rsidP="00FE6615">
            <w:pPr>
              <w:spacing w:line="240" w:lineRule="auto"/>
              <w:rPr>
                <w:b/>
                <w:sz w:val="26"/>
                <w:szCs w:val="26"/>
              </w:rPr>
            </w:pPr>
          </w:p>
        </w:tc>
        <w:tc>
          <w:tcPr>
            <w:tcW w:w="1418" w:type="dxa"/>
            <w:tcBorders>
              <w:top w:val="single" w:sz="2" w:space="0" w:color="auto"/>
              <w:left w:val="single" w:sz="2" w:space="0" w:color="auto"/>
              <w:bottom w:val="single" w:sz="2" w:space="0" w:color="auto"/>
              <w:right w:val="single" w:sz="2" w:space="0" w:color="auto"/>
            </w:tcBorders>
            <w:vAlign w:val="center"/>
          </w:tcPr>
          <w:p w:rsidR="00C851E0" w:rsidRDefault="00C851E0" w:rsidP="00FE6615">
            <w:pPr>
              <w:autoSpaceDE w:val="0"/>
              <w:autoSpaceDN w:val="0"/>
              <w:adjustRightInd w:val="0"/>
              <w:spacing w:line="240" w:lineRule="auto"/>
              <w:ind w:firstLine="0"/>
              <w:rPr>
                <w:b/>
                <w:sz w:val="26"/>
                <w:szCs w:val="26"/>
              </w:rPr>
            </w:pPr>
            <w:r w:rsidRPr="00715E5C">
              <w:rPr>
                <w:b/>
                <w:sz w:val="26"/>
                <w:szCs w:val="26"/>
              </w:rPr>
              <w:t xml:space="preserve">до </w:t>
            </w:r>
          </w:p>
          <w:p w:rsidR="00C851E0" w:rsidRPr="00715E5C" w:rsidRDefault="00C851E0" w:rsidP="00FE6615">
            <w:pPr>
              <w:autoSpaceDE w:val="0"/>
              <w:autoSpaceDN w:val="0"/>
              <w:adjustRightInd w:val="0"/>
              <w:spacing w:line="240" w:lineRule="auto"/>
              <w:ind w:firstLine="0"/>
              <w:rPr>
                <w:b/>
                <w:sz w:val="26"/>
                <w:szCs w:val="26"/>
              </w:rPr>
            </w:pPr>
            <w:r w:rsidRPr="00715E5C">
              <w:rPr>
                <w:b/>
                <w:sz w:val="26"/>
                <w:szCs w:val="26"/>
              </w:rPr>
              <w:t xml:space="preserve">красной </w:t>
            </w:r>
            <w:r w:rsidRPr="00715E5C">
              <w:rPr>
                <w:b/>
                <w:sz w:val="26"/>
                <w:szCs w:val="26"/>
              </w:rPr>
              <w:br/>
              <w:t>линии</w:t>
            </w:r>
          </w:p>
        </w:tc>
        <w:tc>
          <w:tcPr>
            <w:tcW w:w="1276" w:type="dxa"/>
            <w:tcBorders>
              <w:top w:val="single" w:sz="2" w:space="0" w:color="auto"/>
              <w:left w:val="single" w:sz="2" w:space="0" w:color="auto"/>
              <w:bottom w:val="single" w:sz="2" w:space="0" w:color="auto"/>
              <w:right w:val="single" w:sz="2" w:space="0" w:color="auto"/>
            </w:tcBorders>
            <w:vAlign w:val="center"/>
          </w:tcPr>
          <w:p w:rsidR="00C851E0" w:rsidRPr="00715E5C" w:rsidRDefault="00C851E0" w:rsidP="00FE6615">
            <w:pPr>
              <w:autoSpaceDE w:val="0"/>
              <w:autoSpaceDN w:val="0"/>
              <w:adjustRightInd w:val="0"/>
              <w:spacing w:line="240" w:lineRule="auto"/>
              <w:ind w:firstLine="0"/>
              <w:rPr>
                <w:b/>
                <w:sz w:val="26"/>
                <w:szCs w:val="26"/>
              </w:rPr>
            </w:pPr>
            <w:r w:rsidRPr="00715E5C">
              <w:rPr>
                <w:b/>
                <w:noProof/>
                <w:sz w:val="26"/>
                <w:szCs w:val="26"/>
              </w:rPr>
              <w:t xml:space="preserve">до </w:t>
            </w:r>
            <w:r w:rsidRPr="00715E5C">
              <w:rPr>
                <w:b/>
                <w:sz w:val="26"/>
                <w:szCs w:val="26"/>
              </w:rPr>
              <w:t>стен жилых зданий</w:t>
            </w:r>
          </w:p>
        </w:tc>
        <w:tc>
          <w:tcPr>
            <w:tcW w:w="3661" w:type="dxa"/>
            <w:gridSpan w:val="2"/>
            <w:tcBorders>
              <w:top w:val="single" w:sz="2" w:space="0" w:color="auto"/>
              <w:left w:val="single" w:sz="2" w:space="0" w:color="auto"/>
              <w:bottom w:val="single" w:sz="2" w:space="0" w:color="auto"/>
              <w:right w:val="single" w:sz="2" w:space="0" w:color="auto"/>
            </w:tcBorders>
            <w:vAlign w:val="center"/>
          </w:tcPr>
          <w:p w:rsidR="00C851E0" w:rsidRPr="00715E5C" w:rsidRDefault="00C851E0" w:rsidP="00FE6615">
            <w:pPr>
              <w:autoSpaceDE w:val="0"/>
              <w:autoSpaceDN w:val="0"/>
              <w:adjustRightInd w:val="0"/>
              <w:spacing w:line="240" w:lineRule="auto"/>
              <w:ind w:firstLine="0"/>
              <w:rPr>
                <w:b/>
                <w:sz w:val="26"/>
                <w:szCs w:val="26"/>
              </w:rPr>
            </w:pPr>
            <w:r>
              <w:rPr>
                <w:b/>
                <w:noProof/>
                <w:sz w:val="26"/>
                <w:szCs w:val="26"/>
              </w:rPr>
              <w:t>д</w:t>
            </w:r>
            <w:r w:rsidRPr="00715E5C">
              <w:rPr>
                <w:b/>
                <w:noProof/>
                <w:sz w:val="26"/>
                <w:szCs w:val="26"/>
              </w:rPr>
              <w:t xml:space="preserve">о </w:t>
            </w:r>
            <w:r w:rsidRPr="00715E5C">
              <w:rPr>
                <w:b/>
                <w:sz w:val="26"/>
                <w:szCs w:val="26"/>
              </w:rPr>
              <w:t xml:space="preserve">зданий </w:t>
            </w:r>
            <w:r w:rsidRPr="00715E5C">
              <w:rPr>
                <w:b/>
                <w:noProof/>
                <w:sz w:val="26"/>
                <w:szCs w:val="26"/>
              </w:rPr>
              <w:t xml:space="preserve">общеобразовательных </w:t>
            </w:r>
            <w:r w:rsidRPr="00715E5C">
              <w:rPr>
                <w:b/>
                <w:sz w:val="26"/>
                <w:szCs w:val="26"/>
              </w:rPr>
              <w:t xml:space="preserve">школ, </w:t>
            </w:r>
            <w:r w:rsidRPr="00715E5C">
              <w:rPr>
                <w:b/>
                <w:sz w:val="26"/>
                <w:szCs w:val="26"/>
              </w:rPr>
              <w:br/>
            </w:r>
            <w:r>
              <w:rPr>
                <w:b/>
                <w:noProof/>
                <w:sz w:val="26"/>
                <w:szCs w:val="26"/>
              </w:rPr>
              <w:t xml:space="preserve">дошкольных </w:t>
            </w:r>
            <w:r w:rsidRPr="00715E5C">
              <w:rPr>
                <w:b/>
                <w:sz w:val="26"/>
                <w:szCs w:val="26"/>
              </w:rPr>
              <w:t xml:space="preserve">образовательных </w:t>
            </w:r>
            <w:r w:rsidRPr="00715E5C">
              <w:rPr>
                <w:b/>
                <w:noProof/>
                <w:sz w:val="26"/>
                <w:szCs w:val="26"/>
              </w:rPr>
              <w:t xml:space="preserve">и </w:t>
            </w:r>
            <w:r w:rsidRPr="00715E5C">
              <w:rPr>
                <w:b/>
                <w:sz w:val="26"/>
                <w:szCs w:val="26"/>
              </w:rPr>
              <w:t>л</w:t>
            </w:r>
            <w:r w:rsidRPr="00715E5C">
              <w:rPr>
                <w:b/>
                <w:noProof/>
                <w:sz w:val="26"/>
                <w:szCs w:val="26"/>
              </w:rPr>
              <w:t xml:space="preserve">ечебных </w:t>
            </w:r>
            <w:r w:rsidRPr="00715E5C">
              <w:rPr>
                <w:b/>
                <w:sz w:val="26"/>
                <w:szCs w:val="26"/>
              </w:rPr>
              <w:t>учреждений</w:t>
            </w:r>
          </w:p>
        </w:tc>
      </w:tr>
      <w:tr w:rsidR="00C851E0" w:rsidRPr="004D6594" w:rsidTr="0090031F">
        <w:trPr>
          <w:trHeight w:val="326"/>
        </w:trPr>
        <w:tc>
          <w:tcPr>
            <w:tcW w:w="3402" w:type="dxa"/>
            <w:tcBorders>
              <w:top w:val="single" w:sz="2" w:space="0" w:color="auto"/>
              <w:left w:val="single" w:sz="2" w:space="0" w:color="auto"/>
              <w:bottom w:val="nil"/>
              <w:right w:val="single" w:sz="2" w:space="0" w:color="auto"/>
            </w:tcBorders>
            <w:vAlign w:val="center"/>
          </w:tcPr>
          <w:p w:rsidR="00C851E0" w:rsidRPr="0090031F" w:rsidRDefault="00C851E0" w:rsidP="00FE6615">
            <w:pPr>
              <w:autoSpaceDE w:val="0"/>
              <w:autoSpaceDN w:val="0"/>
              <w:adjustRightInd w:val="0"/>
              <w:spacing w:line="240" w:lineRule="auto"/>
              <w:ind w:firstLine="0"/>
              <w:jc w:val="center"/>
              <w:rPr>
                <w:b/>
                <w:noProof/>
                <w:sz w:val="26"/>
                <w:szCs w:val="26"/>
              </w:rPr>
            </w:pPr>
            <w:r w:rsidRPr="0090031F">
              <w:rPr>
                <w:b/>
                <w:noProof/>
                <w:sz w:val="26"/>
                <w:szCs w:val="26"/>
              </w:rPr>
              <w:t>1</w:t>
            </w:r>
          </w:p>
        </w:tc>
        <w:tc>
          <w:tcPr>
            <w:tcW w:w="1418" w:type="dxa"/>
            <w:tcBorders>
              <w:top w:val="single" w:sz="2" w:space="0" w:color="auto"/>
              <w:left w:val="single" w:sz="2" w:space="0" w:color="auto"/>
              <w:bottom w:val="nil"/>
              <w:right w:val="single" w:sz="2" w:space="0" w:color="auto"/>
            </w:tcBorders>
            <w:vAlign w:val="bottom"/>
          </w:tcPr>
          <w:p w:rsidR="00C851E0" w:rsidRPr="0090031F" w:rsidRDefault="00C851E0" w:rsidP="00FE6615">
            <w:pPr>
              <w:autoSpaceDE w:val="0"/>
              <w:autoSpaceDN w:val="0"/>
              <w:adjustRightInd w:val="0"/>
              <w:spacing w:line="240" w:lineRule="auto"/>
              <w:jc w:val="center"/>
              <w:rPr>
                <w:b/>
                <w:sz w:val="26"/>
                <w:szCs w:val="26"/>
              </w:rPr>
            </w:pPr>
            <w:r w:rsidRPr="0090031F">
              <w:rPr>
                <w:b/>
                <w:sz w:val="26"/>
                <w:szCs w:val="26"/>
              </w:rPr>
              <w:t>2</w:t>
            </w:r>
          </w:p>
        </w:tc>
        <w:tc>
          <w:tcPr>
            <w:tcW w:w="1272" w:type="dxa"/>
            <w:tcBorders>
              <w:top w:val="single" w:sz="2" w:space="0" w:color="auto"/>
              <w:left w:val="single" w:sz="2" w:space="0" w:color="auto"/>
              <w:bottom w:val="nil"/>
              <w:right w:val="single" w:sz="4" w:space="0" w:color="auto"/>
            </w:tcBorders>
            <w:vAlign w:val="center"/>
          </w:tcPr>
          <w:p w:rsidR="00C851E0" w:rsidRPr="0090031F" w:rsidRDefault="00C851E0" w:rsidP="00FE6615">
            <w:pPr>
              <w:autoSpaceDE w:val="0"/>
              <w:autoSpaceDN w:val="0"/>
              <w:adjustRightInd w:val="0"/>
              <w:spacing w:line="240" w:lineRule="auto"/>
              <w:ind w:left="197" w:firstLine="0"/>
              <w:jc w:val="center"/>
              <w:rPr>
                <w:b/>
                <w:noProof/>
                <w:sz w:val="26"/>
                <w:szCs w:val="26"/>
              </w:rPr>
            </w:pPr>
            <w:r w:rsidRPr="0090031F">
              <w:rPr>
                <w:b/>
                <w:noProof/>
                <w:sz w:val="26"/>
                <w:szCs w:val="26"/>
              </w:rPr>
              <w:t>3</w:t>
            </w:r>
          </w:p>
        </w:tc>
        <w:tc>
          <w:tcPr>
            <w:tcW w:w="3665" w:type="dxa"/>
            <w:gridSpan w:val="2"/>
            <w:tcBorders>
              <w:top w:val="single" w:sz="2" w:space="0" w:color="auto"/>
              <w:left w:val="single" w:sz="4" w:space="0" w:color="auto"/>
              <w:bottom w:val="nil"/>
              <w:right w:val="single" w:sz="2" w:space="0" w:color="auto"/>
            </w:tcBorders>
            <w:vAlign w:val="center"/>
          </w:tcPr>
          <w:p w:rsidR="00C851E0" w:rsidRPr="0090031F" w:rsidRDefault="00C851E0" w:rsidP="00FE6615">
            <w:pPr>
              <w:autoSpaceDE w:val="0"/>
              <w:autoSpaceDN w:val="0"/>
              <w:adjustRightInd w:val="0"/>
              <w:spacing w:line="240" w:lineRule="auto"/>
              <w:ind w:firstLine="0"/>
              <w:jc w:val="center"/>
              <w:rPr>
                <w:b/>
                <w:noProof/>
                <w:sz w:val="26"/>
                <w:szCs w:val="26"/>
              </w:rPr>
            </w:pPr>
            <w:r>
              <w:rPr>
                <w:b/>
                <w:noProof/>
                <w:sz w:val="26"/>
                <w:szCs w:val="26"/>
              </w:rPr>
              <w:t>4</w:t>
            </w:r>
          </w:p>
        </w:tc>
      </w:tr>
      <w:tr w:rsidR="00C851E0" w:rsidRPr="004D6594" w:rsidTr="00715E5C">
        <w:trPr>
          <w:trHeight w:val="326"/>
        </w:trPr>
        <w:tc>
          <w:tcPr>
            <w:tcW w:w="3402" w:type="dxa"/>
            <w:tcBorders>
              <w:top w:val="single" w:sz="2" w:space="0" w:color="auto"/>
              <w:left w:val="single" w:sz="2" w:space="0" w:color="auto"/>
              <w:bottom w:val="nil"/>
              <w:right w:val="single" w:sz="2" w:space="0" w:color="auto"/>
            </w:tcBorders>
            <w:vAlign w:val="center"/>
          </w:tcPr>
          <w:p w:rsidR="00C851E0" w:rsidRPr="00715E5C" w:rsidRDefault="00C851E0" w:rsidP="00FE6615">
            <w:pPr>
              <w:autoSpaceDE w:val="0"/>
              <w:autoSpaceDN w:val="0"/>
              <w:adjustRightInd w:val="0"/>
              <w:spacing w:line="240" w:lineRule="auto"/>
              <w:ind w:firstLine="0"/>
              <w:rPr>
                <w:sz w:val="26"/>
                <w:szCs w:val="26"/>
              </w:rPr>
            </w:pPr>
            <w:r w:rsidRPr="00715E5C">
              <w:rPr>
                <w:noProof/>
                <w:sz w:val="26"/>
                <w:szCs w:val="26"/>
              </w:rPr>
              <w:t>Д</w:t>
            </w:r>
            <w:r>
              <w:rPr>
                <w:noProof/>
                <w:sz w:val="26"/>
                <w:szCs w:val="26"/>
              </w:rPr>
              <w:t xml:space="preserve">ошкольные </w:t>
            </w:r>
            <w:r w:rsidRPr="00715E5C">
              <w:rPr>
                <w:sz w:val="26"/>
                <w:szCs w:val="26"/>
              </w:rPr>
              <w:t>образовательные</w:t>
            </w:r>
          </w:p>
        </w:tc>
        <w:tc>
          <w:tcPr>
            <w:tcW w:w="1418" w:type="dxa"/>
            <w:tcBorders>
              <w:top w:val="single" w:sz="2" w:space="0" w:color="auto"/>
              <w:left w:val="single" w:sz="2" w:space="0" w:color="auto"/>
              <w:bottom w:val="nil"/>
              <w:right w:val="single" w:sz="2" w:space="0" w:color="auto"/>
            </w:tcBorders>
            <w:vAlign w:val="bottom"/>
          </w:tcPr>
          <w:p w:rsidR="00C851E0" w:rsidRPr="00715E5C" w:rsidRDefault="00C851E0" w:rsidP="00FE6615">
            <w:pPr>
              <w:autoSpaceDE w:val="0"/>
              <w:autoSpaceDN w:val="0"/>
              <w:adjustRightInd w:val="0"/>
              <w:spacing w:line="240" w:lineRule="auto"/>
              <w:rPr>
                <w:sz w:val="26"/>
                <w:szCs w:val="26"/>
              </w:rPr>
            </w:pPr>
          </w:p>
        </w:tc>
        <w:tc>
          <w:tcPr>
            <w:tcW w:w="4937" w:type="dxa"/>
            <w:gridSpan w:val="3"/>
            <w:tcBorders>
              <w:top w:val="single" w:sz="2" w:space="0" w:color="auto"/>
              <w:left w:val="single" w:sz="2" w:space="0" w:color="auto"/>
              <w:bottom w:val="nil"/>
              <w:right w:val="single" w:sz="2" w:space="0" w:color="auto"/>
            </w:tcBorders>
            <w:vAlign w:val="center"/>
          </w:tcPr>
          <w:p w:rsidR="00C851E0" w:rsidRPr="00715E5C" w:rsidRDefault="00C851E0" w:rsidP="00FE6615">
            <w:pPr>
              <w:autoSpaceDE w:val="0"/>
              <w:autoSpaceDN w:val="0"/>
              <w:adjustRightInd w:val="0"/>
              <w:spacing w:line="240" w:lineRule="auto"/>
              <w:ind w:left="197" w:firstLine="0"/>
              <w:rPr>
                <w:sz w:val="26"/>
                <w:szCs w:val="26"/>
              </w:rPr>
            </w:pPr>
            <w:r w:rsidRPr="00715E5C">
              <w:rPr>
                <w:noProof/>
                <w:sz w:val="26"/>
                <w:szCs w:val="26"/>
              </w:rPr>
              <w:t xml:space="preserve">По </w:t>
            </w:r>
            <w:r w:rsidRPr="00715E5C">
              <w:rPr>
                <w:sz w:val="26"/>
                <w:szCs w:val="26"/>
              </w:rPr>
              <w:t>н</w:t>
            </w:r>
            <w:r w:rsidRPr="00715E5C">
              <w:rPr>
                <w:noProof/>
                <w:sz w:val="26"/>
                <w:szCs w:val="26"/>
              </w:rPr>
              <w:t xml:space="preserve">ормам </w:t>
            </w:r>
            <w:r w:rsidRPr="00715E5C">
              <w:rPr>
                <w:sz w:val="26"/>
                <w:szCs w:val="26"/>
              </w:rPr>
              <w:t>инсоляции,</w:t>
            </w:r>
            <w:r w:rsidRPr="00715E5C">
              <w:rPr>
                <w:noProof/>
                <w:sz w:val="26"/>
                <w:szCs w:val="26"/>
              </w:rPr>
              <w:t xml:space="preserve"> </w:t>
            </w:r>
            <w:r w:rsidRPr="00715E5C">
              <w:rPr>
                <w:sz w:val="26"/>
                <w:szCs w:val="26"/>
              </w:rPr>
              <w:t>о</w:t>
            </w:r>
            <w:r w:rsidRPr="00715E5C">
              <w:rPr>
                <w:noProof/>
                <w:sz w:val="26"/>
                <w:szCs w:val="26"/>
              </w:rPr>
              <w:t xml:space="preserve">свещенности </w:t>
            </w:r>
            <w:r w:rsidRPr="00715E5C">
              <w:rPr>
                <w:sz w:val="26"/>
                <w:szCs w:val="26"/>
              </w:rPr>
              <w:t>и</w:t>
            </w:r>
            <w:r>
              <w:rPr>
                <w:sz w:val="26"/>
                <w:szCs w:val="26"/>
              </w:rPr>
              <w:t xml:space="preserve"> </w:t>
            </w:r>
            <w:r w:rsidRPr="00715E5C">
              <w:rPr>
                <w:noProof/>
                <w:sz w:val="26"/>
                <w:szCs w:val="26"/>
              </w:rPr>
              <w:t xml:space="preserve">противопожарным </w:t>
            </w:r>
            <w:r w:rsidRPr="00715E5C">
              <w:rPr>
                <w:sz w:val="26"/>
                <w:szCs w:val="26"/>
              </w:rPr>
              <w:t>нормам</w:t>
            </w:r>
          </w:p>
        </w:tc>
      </w:tr>
      <w:tr w:rsidR="00C851E0" w:rsidRPr="004D6594" w:rsidTr="008B7C77">
        <w:trPr>
          <w:trHeight w:val="243"/>
        </w:trPr>
        <w:tc>
          <w:tcPr>
            <w:tcW w:w="3402" w:type="dxa"/>
            <w:tcBorders>
              <w:top w:val="nil"/>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ind w:firstLine="0"/>
              <w:rPr>
                <w:sz w:val="26"/>
                <w:szCs w:val="26"/>
              </w:rPr>
            </w:pPr>
            <w:r w:rsidRPr="00715E5C">
              <w:rPr>
                <w:noProof/>
                <w:sz w:val="26"/>
                <w:szCs w:val="26"/>
              </w:rPr>
              <w:t xml:space="preserve">учреждения </w:t>
            </w:r>
            <w:r w:rsidRPr="00715E5C">
              <w:rPr>
                <w:sz w:val="26"/>
                <w:szCs w:val="26"/>
              </w:rPr>
              <w:t>и</w:t>
            </w:r>
            <w:r w:rsidRPr="00715E5C">
              <w:rPr>
                <w:noProof/>
                <w:sz w:val="26"/>
                <w:szCs w:val="26"/>
              </w:rPr>
              <w:t xml:space="preserve"> общеобразовательные </w:t>
            </w:r>
            <w:r w:rsidRPr="00715E5C">
              <w:rPr>
                <w:sz w:val="26"/>
                <w:szCs w:val="26"/>
              </w:rPr>
              <w:t>школы</w:t>
            </w:r>
          </w:p>
        </w:tc>
        <w:tc>
          <w:tcPr>
            <w:tcW w:w="1418" w:type="dxa"/>
            <w:tcBorders>
              <w:top w:val="nil"/>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ind w:left="47"/>
              <w:rPr>
                <w:sz w:val="26"/>
                <w:szCs w:val="26"/>
              </w:rPr>
            </w:pPr>
            <w:r w:rsidRPr="00715E5C">
              <w:rPr>
                <w:sz w:val="26"/>
                <w:szCs w:val="26"/>
                <w:lang w:val="en-US"/>
              </w:rPr>
              <w:t>10</w:t>
            </w:r>
          </w:p>
        </w:tc>
        <w:tc>
          <w:tcPr>
            <w:tcW w:w="4937" w:type="dxa"/>
            <w:gridSpan w:val="3"/>
            <w:tcBorders>
              <w:top w:val="nil"/>
              <w:left w:val="single" w:sz="2" w:space="0" w:color="auto"/>
              <w:bottom w:val="single" w:sz="2" w:space="0" w:color="auto"/>
              <w:right w:val="single" w:sz="2" w:space="0" w:color="auto"/>
            </w:tcBorders>
            <w:vAlign w:val="center"/>
          </w:tcPr>
          <w:p w:rsidR="00C851E0" w:rsidRPr="00715E5C" w:rsidRDefault="00C851E0" w:rsidP="00FE6615">
            <w:pPr>
              <w:autoSpaceDE w:val="0"/>
              <w:autoSpaceDN w:val="0"/>
              <w:adjustRightInd w:val="0"/>
              <w:spacing w:line="240" w:lineRule="auto"/>
              <w:ind w:left="862"/>
              <w:rPr>
                <w:sz w:val="26"/>
                <w:szCs w:val="26"/>
              </w:rPr>
            </w:pPr>
          </w:p>
        </w:tc>
      </w:tr>
      <w:tr w:rsidR="00C851E0" w:rsidRPr="004D6594" w:rsidTr="008B7C77">
        <w:trPr>
          <w:trHeight w:val="331"/>
        </w:trPr>
        <w:tc>
          <w:tcPr>
            <w:tcW w:w="3402" w:type="dxa"/>
            <w:tcBorders>
              <w:top w:val="single" w:sz="4" w:space="0" w:color="auto"/>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ind w:firstLine="0"/>
              <w:rPr>
                <w:sz w:val="26"/>
                <w:szCs w:val="26"/>
              </w:rPr>
            </w:pPr>
            <w:r w:rsidRPr="00715E5C">
              <w:rPr>
                <w:noProof/>
                <w:sz w:val="26"/>
                <w:szCs w:val="26"/>
              </w:rPr>
              <w:t xml:space="preserve">Приемные </w:t>
            </w:r>
            <w:r w:rsidRPr="00715E5C">
              <w:rPr>
                <w:sz w:val="26"/>
                <w:szCs w:val="26"/>
              </w:rPr>
              <w:t>п</w:t>
            </w:r>
            <w:r w:rsidRPr="00715E5C">
              <w:rPr>
                <w:noProof/>
                <w:sz w:val="26"/>
                <w:szCs w:val="26"/>
              </w:rPr>
              <w:t xml:space="preserve">ункты </w:t>
            </w:r>
            <w:r w:rsidRPr="00715E5C">
              <w:rPr>
                <w:sz w:val="26"/>
                <w:szCs w:val="26"/>
              </w:rPr>
              <w:t>вторичного</w:t>
            </w:r>
            <w:r>
              <w:rPr>
                <w:sz w:val="26"/>
                <w:szCs w:val="26"/>
              </w:rPr>
              <w:t xml:space="preserve"> </w:t>
            </w:r>
            <w:r w:rsidRPr="00715E5C">
              <w:rPr>
                <w:sz w:val="26"/>
                <w:szCs w:val="26"/>
              </w:rPr>
              <w:t>сырья</w:t>
            </w:r>
          </w:p>
        </w:tc>
        <w:tc>
          <w:tcPr>
            <w:tcW w:w="1418" w:type="dxa"/>
            <w:tcBorders>
              <w:top w:val="single" w:sz="4" w:space="0" w:color="auto"/>
              <w:left w:val="single" w:sz="2" w:space="0" w:color="auto"/>
              <w:bottom w:val="single" w:sz="4" w:space="0" w:color="auto"/>
              <w:right w:val="single" w:sz="2" w:space="0" w:color="auto"/>
            </w:tcBorders>
            <w:vAlign w:val="bottom"/>
          </w:tcPr>
          <w:p w:rsidR="00C851E0" w:rsidRPr="00715E5C" w:rsidRDefault="00C851E0" w:rsidP="00FE6615">
            <w:pPr>
              <w:autoSpaceDE w:val="0"/>
              <w:autoSpaceDN w:val="0"/>
              <w:adjustRightInd w:val="0"/>
              <w:spacing w:line="240" w:lineRule="auto"/>
              <w:ind w:left="47"/>
              <w:rPr>
                <w:sz w:val="26"/>
                <w:szCs w:val="26"/>
                <w:lang w:val="en-US"/>
              </w:rPr>
            </w:pPr>
            <w:r w:rsidRPr="00715E5C">
              <w:rPr>
                <w:sz w:val="26"/>
                <w:szCs w:val="26"/>
                <w:lang w:val="en-US"/>
              </w:rPr>
              <w:t>-</w:t>
            </w:r>
          </w:p>
        </w:tc>
        <w:tc>
          <w:tcPr>
            <w:tcW w:w="1549" w:type="dxa"/>
            <w:gridSpan w:val="2"/>
            <w:tcBorders>
              <w:top w:val="nil"/>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rPr>
                <w:sz w:val="26"/>
                <w:szCs w:val="26"/>
              </w:rPr>
            </w:pPr>
            <w:r w:rsidRPr="00715E5C">
              <w:rPr>
                <w:sz w:val="26"/>
                <w:szCs w:val="26"/>
              </w:rPr>
              <w:t>20</w:t>
            </w:r>
          </w:p>
        </w:tc>
        <w:tc>
          <w:tcPr>
            <w:tcW w:w="3388" w:type="dxa"/>
            <w:tcBorders>
              <w:top w:val="nil"/>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ind w:firstLine="722"/>
              <w:jc w:val="center"/>
              <w:rPr>
                <w:sz w:val="26"/>
                <w:szCs w:val="26"/>
              </w:rPr>
            </w:pPr>
            <w:r w:rsidRPr="00715E5C">
              <w:rPr>
                <w:sz w:val="26"/>
                <w:szCs w:val="26"/>
              </w:rPr>
              <w:t>50</w:t>
            </w:r>
          </w:p>
        </w:tc>
      </w:tr>
      <w:tr w:rsidR="00C851E0" w:rsidRPr="004D6594" w:rsidTr="008B7C77">
        <w:trPr>
          <w:trHeight w:val="252"/>
        </w:trPr>
        <w:tc>
          <w:tcPr>
            <w:tcW w:w="3402" w:type="dxa"/>
            <w:tcBorders>
              <w:top w:val="single" w:sz="4" w:space="0" w:color="auto"/>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ind w:firstLine="0"/>
              <w:rPr>
                <w:sz w:val="26"/>
                <w:szCs w:val="26"/>
              </w:rPr>
            </w:pPr>
            <w:r w:rsidRPr="00715E5C">
              <w:rPr>
                <w:noProof/>
                <w:sz w:val="26"/>
                <w:szCs w:val="26"/>
              </w:rPr>
              <w:t xml:space="preserve">Пожарные </w:t>
            </w:r>
            <w:r w:rsidRPr="00715E5C">
              <w:rPr>
                <w:sz w:val="26"/>
                <w:szCs w:val="26"/>
              </w:rPr>
              <w:t>депо</w:t>
            </w:r>
          </w:p>
        </w:tc>
        <w:tc>
          <w:tcPr>
            <w:tcW w:w="1418" w:type="dxa"/>
            <w:tcBorders>
              <w:top w:val="single" w:sz="4" w:space="0" w:color="auto"/>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ind w:left="47"/>
              <w:rPr>
                <w:sz w:val="26"/>
                <w:szCs w:val="26"/>
              </w:rPr>
            </w:pPr>
            <w:r w:rsidRPr="00715E5C">
              <w:rPr>
                <w:sz w:val="26"/>
                <w:szCs w:val="26"/>
              </w:rPr>
              <w:t>10</w:t>
            </w:r>
          </w:p>
        </w:tc>
        <w:tc>
          <w:tcPr>
            <w:tcW w:w="1549" w:type="dxa"/>
            <w:gridSpan w:val="2"/>
            <w:tcBorders>
              <w:top w:val="single" w:sz="4" w:space="0" w:color="auto"/>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rPr>
                <w:sz w:val="26"/>
                <w:szCs w:val="26"/>
              </w:rPr>
            </w:pPr>
            <w:r w:rsidRPr="00715E5C">
              <w:rPr>
                <w:sz w:val="26"/>
                <w:szCs w:val="26"/>
              </w:rPr>
              <w:t>50</w:t>
            </w:r>
          </w:p>
        </w:tc>
        <w:tc>
          <w:tcPr>
            <w:tcW w:w="3388" w:type="dxa"/>
            <w:tcBorders>
              <w:top w:val="single" w:sz="4" w:space="0" w:color="auto"/>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jc w:val="center"/>
              <w:rPr>
                <w:sz w:val="26"/>
                <w:szCs w:val="26"/>
              </w:rPr>
            </w:pPr>
            <w:r w:rsidRPr="00715E5C">
              <w:rPr>
                <w:sz w:val="26"/>
                <w:szCs w:val="26"/>
              </w:rPr>
              <w:t>50</w:t>
            </w:r>
          </w:p>
        </w:tc>
      </w:tr>
      <w:tr w:rsidR="00C851E0" w:rsidRPr="004D6594" w:rsidTr="00715E5C">
        <w:trPr>
          <w:trHeight w:val="317"/>
        </w:trPr>
        <w:tc>
          <w:tcPr>
            <w:tcW w:w="3402" w:type="dxa"/>
            <w:tcBorders>
              <w:top w:val="nil"/>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ind w:firstLine="0"/>
              <w:rPr>
                <w:sz w:val="26"/>
                <w:szCs w:val="26"/>
              </w:rPr>
            </w:pPr>
            <w:r w:rsidRPr="00715E5C">
              <w:rPr>
                <w:noProof/>
                <w:sz w:val="26"/>
                <w:szCs w:val="26"/>
              </w:rPr>
              <w:t xml:space="preserve">Кладбища </w:t>
            </w:r>
            <w:r w:rsidRPr="00715E5C">
              <w:rPr>
                <w:sz w:val="26"/>
                <w:szCs w:val="26"/>
              </w:rPr>
              <w:t>традиционного</w:t>
            </w:r>
          </w:p>
          <w:p w:rsidR="00C851E0" w:rsidRPr="00715E5C" w:rsidRDefault="00C851E0" w:rsidP="00FE6615">
            <w:pPr>
              <w:autoSpaceDE w:val="0"/>
              <w:autoSpaceDN w:val="0"/>
              <w:adjustRightInd w:val="0"/>
              <w:spacing w:line="240" w:lineRule="auto"/>
              <w:ind w:firstLine="0"/>
              <w:rPr>
                <w:sz w:val="26"/>
                <w:szCs w:val="26"/>
              </w:rPr>
            </w:pPr>
            <w:r>
              <w:rPr>
                <w:sz w:val="26"/>
                <w:szCs w:val="26"/>
              </w:rPr>
              <w:t>з</w:t>
            </w:r>
            <w:r w:rsidRPr="00715E5C">
              <w:rPr>
                <w:sz w:val="26"/>
                <w:szCs w:val="26"/>
              </w:rPr>
              <w:t>ахоронения, площадью менее 20 га</w:t>
            </w:r>
          </w:p>
        </w:tc>
        <w:tc>
          <w:tcPr>
            <w:tcW w:w="1418" w:type="dxa"/>
            <w:tcBorders>
              <w:top w:val="nil"/>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ind w:left="47"/>
              <w:rPr>
                <w:sz w:val="26"/>
                <w:szCs w:val="26"/>
              </w:rPr>
            </w:pPr>
            <w:r w:rsidRPr="00715E5C">
              <w:rPr>
                <w:sz w:val="26"/>
                <w:szCs w:val="26"/>
              </w:rPr>
              <w:t>6</w:t>
            </w:r>
          </w:p>
        </w:tc>
        <w:tc>
          <w:tcPr>
            <w:tcW w:w="1549" w:type="dxa"/>
            <w:gridSpan w:val="2"/>
            <w:tcBorders>
              <w:top w:val="nil"/>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rPr>
                <w:sz w:val="26"/>
                <w:szCs w:val="26"/>
              </w:rPr>
            </w:pPr>
            <w:r w:rsidRPr="00715E5C">
              <w:rPr>
                <w:sz w:val="26"/>
                <w:szCs w:val="26"/>
              </w:rPr>
              <w:t>300</w:t>
            </w:r>
          </w:p>
        </w:tc>
        <w:tc>
          <w:tcPr>
            <w:tcW w:w="3388" w:type="dxa"/>
            <w:tcBorders>
              <w:top w:val="nil"/>
              <w:left w:val="single" w:sz="2" w:space="0" w:color="auto"/>
              <w:bottom w:val="single" w:sz="4" w:space="0" w:color="auto"/>
              <w:right w:val="single" w:sz="2" w:space="0" w:color="auto"/>
            </w:tcBorders>
            <w:vAlign w:val="center"/>
          </w:tcPr>
          <w:p w:rsidR="00C851E0" w:rsidRPr="00715E5C" w:rsidRDefault="00C851E0" w:rsidP="00FE6615">
            <w:pPr>
              <w:autoSpaceDE w:val="0"/>
              <w:autoSpaceDN w:val="0"/>
              <w:adjustRightInd w:val="0"/>
              <w:spacing w:line="240" w:lineRule="auto"/>
              <w:jc w:val="center"/>
              <w:rPr>
                <w:sz w:val="26"/>
                <w:szCs w:val="26"/>
              </w:rPr>
            </w:pPr>
            <w:r w:rsidRPr="00715E5C">
              <w:rPr>
                <w:sz w:val="26"/>
                <w:szCs w:val="26"/>
              </w:rPr>
              <w:t>500</w:t>
            </w:r>
          </w:p>
        </w:tc>
      </w:tr>
    </w:tbl>
    <w:p w:rsidR="00C851E0" w:rsidRPr="004D6594" w:rsidRDefault="00C851E0" w:rsidP="006F77CB">
      <w:pPr>
        <w:rPr>
          <w:szCs w:val="28"/>
        </w:rPr>
      </w:pPr>
    </w:p>
    <w:p w:rsidR="00C851E0" w:rsidRPr="004D6594" w:rsidRDefault="00C851E0" w:rsidP="006F77CB">
      <w:r w:rsidRPr="004D6594">
        <w:t>Участки дошкольных образовательных учреждений  и вновь размещаемых больниц не должны примыкать непосредственно к магистральным улицам.</w:t>
      </w:r>
    </w:p>
    <w:p w:rsidR="00C851E0" w:rsidRPr="004D6594" w:rsidRDefault="00C851E0" w:rsidP="006F77CB">
      <w:r w:rsidRPr="004D6594">
        <w:t>Здание общеобразовательного учреждения следует размещать на самостоятельном земельном участке с отступом от красной линии не менее 25 метров.</w:t>
      </w:r>
    </w:p>
    <w:p w:rsidR="00C851E0" w:rsidRPr="004D6594" w:rsidRDefault="00C851E0" w:rsidP="006F77CB">
      <w:pPr>
        <w:autoSpaceDE w:val="0"/>
        <w:autoSpaceDN w:val="0"/>
        <w:adjustRightInd w:val="0"/>
        <w:jc w:val="center"/>
        <w:outlineLvl w:val="0"/>
        <w:rPr>
          <w:b/>
          <w:bCs/>
          <w:noProof/>
          <w:szCs w:val="28"/>
        </w:rPr>
      </w:pPr>
      <w:r>
        <w:rPr>
          <w:b/>
          <w:bCs/>
          <w:noProof/>
          <w:szCs w:val="28"/>
        </w:rPr>
        <w:t xml:space="preserve">5) </w:t>
      </w:r>
      <w:r w:rsidRPr="004D6594">
        <w:rPr>
          <w:b/>
          <w:bCs/>
          <w:noProof/>
          <w:szCs w:val="28"/>
        </w:rPr>
        <w:t xml:space="preserve">Параметры </w:t>
      </w:r>
      <w:r w:rsidRPr="004D6594">
        <w:rPr>
          <w:b/>
          <w:bCs/>
          <w:szCs w:val="28"/>
        </w:rPr>
        <w:t>з</w:t>
      </w:r>
      <w:r w:rsidRPr="004D6594">
        <w:rPr>
          <w:b/>
          <w:bCs/>
          <w:noProof/>
          <w:szCs w:val="28"/>
        </w:rPr>
        <w:t xml:space="preserve">астройки </w:t>
      </w:r>
      <w:r w:rsidRPr="004D6594">
        <w:rPr>
          <w:b/>
          <w:bCs/>
          <w:szCs w:val="28"/>
        </w:rPr>
        <w:t>в</w:t>
      </w:r>
      <w:r w:rsidRPr="004D6594">
        <w:rPr>
          <w:b/>
          <w:bCs/>
          <w:noProof/>
          <w:szCs w:val="28"/>
        </w:rPr>
        <w:t xml:space="preserve"> </w:t>
      </w:r>
      <w:r w:rsidRPr="004D6594">
        <w:rPr>
          <w:b/>
          <w:bCs/>
          <w:szCs w:val="28"/>
        </w:rPr>
        <w:t>з</w:t>
      </w:r>
      <w:r w:rsidRPr="004D6594">
        <w:rPr>
          <w:b/>
          <w:bCs/>
          <w:noProof/>
          <w:szCs w:val="28"/>
        </w:rPr>
        <w:t xml:space="preserve">онах </w:t>
      </w:r>
      <w:r w:rsidRPr="004D6594">
        <w:rPr>
          <w:b/>
          <w:bCs/>
          <w:szCs w:val="28"/>
        </w:rPr>
        <w:t>к</w:t>
      </w:r>
      <w:r w:rsidRPr="004D6594">
        <w:rPr>
          <w:b/>
          <w:bCs/>
          <w:noProof/>
          <w:szCs w:val="28"/>
        </w:rPr>
        <w:t xml:space="preserve">оллективных </w:t>
      </w:r>
      <w:r w:rsidRPr="004D6594">
        <w:rPr>
          <w:b/>
          <w:bCs/>
          <w:szCs w:val="28"/>
        </w:rPr>
        <w:t>с</w:t>
      </w:r>
      <w:r w:rsidRPr="004D6594">
        <w:rPr>
          <w:b/>
          <w:bCs/>
          <w:noProof/>
          <w:szCs w:val="28"/>
        </w:rPr>
        <w:t xml:space="preserve">адов </w:t>
      </w:r>
      <w:r w:rsidRPr="004D6594">
        <w:rPr>
          <w:b/>
          <w:bCs/>
          <w:szCs w:val="28"/>
        </w:rPr>
        <w:t>и</w:t>
      </w:r>
      <w:r w:rsidRPr="004D6594">
        <w:rPr>
          <w:b/>
          <w:bCs/>
          <w:noProof/>
          <w:szCs w:val="28"/>
        </w:rPr>
        <w:t xml:space="preserve"> </w:t>
      </w:r>
      <w:r w:rsidRPr="004D6594">
        <w:rPr>
          <w:b/>
          <w:bCs/>
          <w:szCs w:val="28"/>
        </w:rPr>
        <w:t>садово-о</w:t>
      </w:r>
      <w:r w:rsidRPr="004D6594">
        <w:rPr>
          <w:b/>
          <w:bCs/>
          <w:noProof/>
          <w:szCs w:val="28"/>
        </w:rPr>
        <w:t xml:space="preserve">городных </w:t>
      </w:r>
      <w:r w:rsidRPr="004D6594">
        <w:rPr>
          <w:b/>
          <w:bCs/>
          <w:szCs w:val="28"/>
        </w:rPr>
        <w:t>у</w:t>
      </w:r>
      <w:r w:rsidRPr="004D6594">
        <w:rPr>
          <w:b/>
          <w:bCs/>
          <w:noProof/>
          <w:szCs w:val="28"/>
        </w:rPr>
        <w:t>частков.</w:t>
      </w:r>
    </w:p>
    <w:p w:rsidR="00C851E0" w:rsidRPr="004D6594" w:rsidRDefault="00C851E0" w:rsidP="006F77CB">
      <w:pPr>
        <w:rPr>
          <w:noProof/>
        </w:rPr>
      </w:pPr>
      <w:r w:rsidRPr="004D6594">
        <w:rPr>
          <w:noProof/>
        </w:rPr>
        <w:t xml:space="preserve">Размещение </w:t>
      </w:r>
      <w:r w:rsidRPr="004D6594">
        <w:t>с</w:t>
      </w:r>
      <w:r w:rsidRPr="004D6594">
        <w:rPr>
          <w:noProof/>
        </w:rPr>
        <w:t xml:space="preserve">адоводческих </w:t>
      </w:r>
      <w:r w:rsidRPr="004D6594">
        <w:t>о</w:t>
      </w:r>
      <w:r w:rsidRPr="004D6594">
        <w:rPr>
          <w:noProof/>
        </w:rPr>
        <w:t xml:space="preserve">бъединений </w:t>
      </w:r>
      <w:r w:rsidRPr="004D6594">
        <w:t>г</w:t>
      </w:r>
      <w:r w:rsidRPr="004D6594">
        <w:rPr>
          <w:noProof/>
        </w:rPr>
        <w:t xml:space="preserve">раждан </w:t>
      </w:r>
      <w:r w:rsidRPr="004D6594">
        <w:t>з</w:t>
      </w:r>
      <w:r w:rsidRPr="004D6594">
        <w:rPr>
          <w:noProof/>
        </w:rPr>
        <w:t xml:space="preserve">апрещается </w:t>
      </w:r>
      <w:r w:rsidRPr="004D6594">
        <w:t>в</w:t>
      </w:r>
      <w:r w:rsidRPr="004D6594">
        <w:rPr>
          <w:noProof/>
        </w:rPr>
        <w:t xml:space="preserve"> </w:t>
      </w:r>
      <w:r w:rsidRPr="004D6594">
        <w:t>санитарно-з</w:t>
      </w:r>
      <w:r w:rsidRPr="004D6594">
        <w:rPr>
          <w:noProof/>
        </w:rPr>
        <w:t xml:space="preserve">ащитных </w:t>
      </w:r>
      <w:r w:rsidRPr="004D6594">
        <w:t>з</w:t>
      </w:r>
      <w:r w:rsidRPr="004D6594">
        <w:rPr>
          <w:noProof/>
        </w:rPr>
        <w:t xml:space="preserve">онах </w:t>
      </w:r>
      <w:r w:rsidRPr="004D6594">
        <w:t>п</w:t>
      </w:r>
      <w:r w:rsidRPr="004D6594">
        <w:rPr>
          <w:noProof/>
        </w:rPr>
        <w:t xml:space="preserve">ромышленных </w:t>
      </w:r>
      <w:r w:rsidRPr="004D6594">
        <w:t>п</w:t>
      </w:r>
      <w:r w:rsidRPr="004D6594">
        <w:rPr>
          <w:noProof/>
        </w:rPr>
        <w:t xml:space="preserve">редприятий. </w:t>
      </w:r>
      <w:r w:rsidRPr="004D6594">
        <w:t>Р</w:t>
      </w:r>
      <w:r w:rsidRPr="004D6594">
        <w:rPr>
          <w:noProof/>
        </w:rPr>
        <w:t xml:space="preserve">асстояние </w:t>
      </w:r>
      <w:r w:rsidRPr="004D6594">
        <w:t>о</w:t>
      </w:r>
      <w:r w:rsidRPr="004D6594">
        <w:rPr>
          <w:noProof/>
        </w:rPr>
        <w:t xml:space="preserve">т </w:t>
      </w:r>
      <w:r w:rsidRPr="004D6594">
        <w:t>з</w:t>
      </w:r>
      <w:r w:rsidRPr="004D6594">
        <w:rPr>
          <w:noProof/>
        </w:rPr>
        <w:t xml:space="preserve">астройки </w:t>
      </w:r>
      <w:r w:rsidRPr="004D6594">
        <w:t>д</w:t>
      </w:r>
      <w:r w:rsidRPr="004D6594">
        <w:rPr>
          <w:noProof/>
        </w:rPr>
        <w:t xml:space="preserve">о лесных </w:t>
      </w:r>
      <w:r w:rsidRPr="004D6594">
        <w:t>м</w:t>
      </w:r>
      <w:r w:rsidRPr="004D6594">
        <w:rPr>
          <w:noProof/>
        </w:rPr>
        <w:t xml:space="preserve">ассивов </w:t>
      </w:r>
      <w:r w:rsidRPr="004D6594">
        <w:t>д</w:t>
      </w:r>
      <w:r w:rsidRPr="004D6594">
        <w:rPr>
          <w:noProof/>
        </w:rPr>
        <w:t xml:space="preserve">олжно </w:t>
      </w:r>
      <w:r w:rsidRPr="004D6594">
        <w:t>б</w:t>
      </w:r>
      <w:r w:rsidRPr="004D6594">
        <w:rPr>
          <w:noProof/>
        </w:rPr>
        <w:t xml:space="preserve">ыть </w:t>
      </w:r>
      <w:r w:rsidRPr="004D6594">
        <w:t>н</w:t>
      </w:r>
      <w:r w:rsidRPr="004D6594">
        <w:rPr>
          <w:noProof/>
        </w:rPr>
        <w:t xml:space="preserve">е </w:t>
      </w:r>
      <w:r w:rsidRPr="004D6594">
        <w:t>м</w:t>
      </w:r>
      <w:r w:rsidRPr="004D6594">
        <w:rPr>
          <w:noProof/>
        </w:rPr>
        <w:t xml:space="preserve">енее </w:t>
      </w:r>
      <w:r w:rsidRPr="004D6594">
        <w:t>1</w:t>
      </w:r>
      <w:r w:rsidRPr="004D6594">
        <w:rPr>
          <w:noProof/>
        </w:rPr>
        <w:t xml:space="preserve">5 </w:t>
      </w:r>
      <w:r w:rsidRPr="004D6594">
        <w:t>метров</w:t>
      </w:r>
      <w:r w:rsidRPr="004D6594">
        <w:rPr>
          <w:noProof/>
        </w:rPr>
        <w:t xml:space="preserve">. </w:t>
      </w:r>
    </w:p>
    <w:p w:rsidR="00C851E0" w:rsidRPr="004D6594" w:rsidRDefault="00C851E0" w:rsidP="006F77CB">
      <w:r w:rsidRPr="004D6594">
        <w:rPr>
          <w:noProof/>
        </w:rPr>
        <w:t xml:space="preserve">Ширина </w:t>
      </w:r>
      <w:r w:rsidRPr="004D6594">
        <w:t>в</w:t>
      </w:r>
      <w:r w:rsidRPr="004D6594">
        <w:rPr>
          <w:noProof/>
        </w:rPr>
        <w:t xml:space="preserve"> </w:t>
      </w:r>
      <w:r w:rsidRPr="004D6594">
        <w:t>к</w:t>
      </w:r>
      <w:r w:rsidRPr="004D6594">
        <w:rPr>
          <w:noProof/>
        </w:rPr>
        <w:t xml:space="preserve">расных </w:t>
      </w:r>
      <w:r w:rsidRPr="004D6594">
        <w:t>л</w:t>
      </w:r>
      <w:r w:rsidRPr="004D6594">
        <w:rPr>
          <w:noProof/>
        </w:rPr>
        <w:t xml:space="preserve">иниях </w:t>
      </w:r>
      <w:r w:rsidRPr="004D6594">
        <w:t>д</w:t>
      </w:r>
      <w:r w:rsidRPr="004D6594">
        <w:rPr>
          <w:noProof/>
        </w:rPr>
        <w:t xml:space="preserve">олжна </w:t>
      </w:r>
      <w:r w:rsidRPr="004D6594">
        <w:t>б</w:t>
      </w:r>
      <w:r w:rsidRPr="004D6594">
        <w:rPr>
          <w:noProof/>
        </w:rPr>
        <w:t xml:space="preserve">ыть: </w:t>
      </w:r>
      <w:r w:rsidRPr="004D6594">
        <w:t>д</w:t>
      </w:r>
      <w:r w:rsidRPr="004D6594">
        <w:rPr>
          <w:noProof/>
        </w:rPr>
        <w:t xml:space="preserve">ля </w:t>
      </w:r>
      <w:r w:rsidRPr="004D6594">
        <w:t>у</w:t>
      </w:r>
      <w:r w:rsidRPr="004D6594">
        <w:rPr>
          <w:noProof/>
        </w:rPr>
        <w:t xml:space="preserve">лиц – </w:t>
      </w:r>
      <w:r w:rsidRPr="004D6594">
        <w:t>н</w:t>
      </w:r>
      <w:r w:rsidRPr="004D6594">
        <w:rPr>
          <w:noProof/>
        </w:rPr>
        <w:t xml:space="preserve">е </w:t>
      </w:r>
      <w:r w:rsidRPr="004D6594">
        <w:t>м</w:t>
      </w:r>
      <w:r w:rsidRPr="004D6594">
        <w:rPr>
          <w:noProof/>
        </w:rPr>
        <w:t xml:space="preserve">енее 15 </w:t>
      </w:r>
      <w:r w:rsidRPr="004D6594">
        <w:t>метров</w:t>
      </w:r>
      <w:r w:rsidRPr="004D6594">
        <w:rPr>
          <w:noProof/>
        </w:rPr>
        <w:t xml:space="preserve">, </w:t>
      </w:r>
      <w:r w:rsidRPr="004D6594">
        <w:t>д</w:t>
      </w:r>
      <w:r w:rsidRPr="004D6594">
        <w:rPr>
          <w:noProof/>
        </w:rPr>
        <w:t xml:space="preserve">ля </w:t>
      </w:r>
      <w:r w:rsidRPr="004D6594">
        <w:t>п</w:t>
      </w:r>
      <w:r w:rsidRPr="004D6594">
        <w:rPr>
          <w:noProof/>
        </w:rPr>
        <w:t xml:space="preserve">роездов – </w:t>
      </w:r>
      <w:r w:rsidRPr="004D6594">
        <w:t>н</w:t>
      </w:r>
      <w:r w:rsidRPr="004D6594">
        <w:rPr>
          <w:noProof/>
        </w:rPr>
        <w:t xml:space="preserve">е </w:t>
      </w:r>
      <w:r w:rsidRPr="004D6594">
        <w:t>м</w:t>
      </w:r>
      <w:r w:rsidRPr="004D6594">
        <w:rPr>
          <w:noProof/>
        </w:rPr>
        <w:t xml:space="preserve">енее 9 </w:t>
      </w:r>
      <w:r w:rsidRPr="004D6594">
        <w:t>метров, ширина проезжей части улиц - не менее 7 метров, проездов – не менее 3,5 метров.</w:t>
      </w:r>
    </w:p>
    <w:p w:rsidR="00C851E0" w:rsidRPr="004D6594" w:rsidRDefault="00C851E0" w:rsidP="006F77CB">
      <w:pPr>
        <w:rPr>
          <w:noProof/>
        </w:rPr>
      </w:pPr>
      <w:r w:rsidRPr="004D6594">
        <w:rPr>
          <w:noProof/>
        </w:rPr>
        <w:t xml:space="preserve">Здания </w:t>
      </w:r>
      <w:r w:rsidRPr="004D6594">
        <w:t>и</w:t>
      </w:r>
      <w:r w:rsidRPr="004D6594">
        <w:rPr>
          <w:noProof/>
        </w:rPr>
        <w:t xml:space="preserve"> </w:t>
      </w:r>
      <w:r w:rsidRPr="004D6594">
        <w:t>с</w:t>
      </w:r>
      <w:r w:rsidRPr="004D6594">
        <w:rPr>
          <w:noProof/>
        </w:rPr>
        <w:t xml:space="preserve">ооружения </w:t>
      </w:r>
      <w:r w:rsidRPr="004D6594">
        <w:t>о</w:t>
      </w:r>
      <w:r w:rsidRPr="004D6594">
        <w:rPr>
          <w:noProof/>
        </w:rPr>
        <w:t xml:space="preserve">бщего </w:t>
      </w:r>
      <w:r w:rsidRPr="004D6594">
        <w:t>п</w:t>
      </w:r>
      <w:r w:rsidRPr="004D6594">
        <w:rPr>
          <w:noProof/>
        </w:rPr>
        <w:t xml:space="preserve">ользования </w:t>
      </w:r>
      <w:r w:rsidRPr="004D6594">
        <w:t>д</w:t>
      </w:r>
      <w:r w:rsidRPr="004D6594">
        <w:rPr>
          <w:noProof/>
        </w:rPr>
        <w:t xml:space="preserve">олжны </w:t>
      </w:r>
      <w:r w:rsidRPr="004D6594">
        <w:t>о</w:t>
      </w:r>
      <w:r w:rsidRPr="004D6594">
        <w:rPr>
          <w:noProof/>
        </w:rPr>
        <w:t xml:space="preserve">тстоять </w:t>
      </w:r>
      <w:r w:rsidRPr="004D6594">
        <w:t>о</w:t>
      </w:r>
      <w:r w:rsidRPr="004D6594">
        <w:rPr>
          <w:noProof/>
        </w:rPr>
        <w:t xml:space="preserve">т </w:t>
      </w:r>
      <w:r w:rsidRPr="004D6594">
        <w:t>г</w:t>
      </w:r>
      <w:r w:rsidRPr="004D6594">
        <w:rPr>
          <w:noProof/>
        </w:rPr>
        <w:t xml:space="preserve">раниц </w:t>
      </w:r>
      <w:r w:rsidRPr="004D6594">
        <w:t>с</w:t>
      </w:r>
      <w:r w:rsidRPr="004D6594">
        <w:rPr>
          <w:noProof/>
        </w:rPr>
        <w:t xml:space="preserve">адовых участков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r w:rsidRPr="004D6594">
        <w:t>4</w:t>
      </w:r>
      <w:r w:rsidRPr="004D6594">
        <w:rPr>
          <w:noProof/>
        </w:rPr>
        <w:t xml:space="preserve"> </w:t>
      </w:r>
      <w:r w:rsidRPr="004D6594">
        <w:t>метра</w:t>
      </w:r>
      <w:r w:rsidRPr="004D6594">
        <w:rPr>
          <w:noProof/>
        </w:rPr>
        <w:t xml:space="preserve">. </w:t>
      </w:r>
    </w:p>
    <w:p w:rsidR="00C851E0" w:rsidRPr="004D6594" w:rsidRDefault="00C851E0" w:rsidP="006F77CB">
      <w:pPr>
        <w:rPr>
          <w:noProof/>
        </w:rPr>
      </w:pPr>
      <w:r w:rsidRPr="004D6594">
        <w:rPr>
          <w:noProof/>
        </w:rPr>
        <w:t xml:space="preserve">На </w:t>
      </w:r>
      <w:r w:rsidRPr="004D6594">
        <w:t>с</w:t>
      </w:r>
      <w:r w:rsidRPr="004D6594">
        <w:rPr>
          <w:noProof/>
        </w:rPr>
        <w:t xml:space="preserve">адовом </w:t>
      </w:r>
      <w:r w:rsidRPr="004D6594">
        <w:t>у</w:t>
      </w:r>
      <w:r w:rsidRPr="004D6594">
        <w:rPr>
          <w:noProof/>
        </w:rPr>
        <w:t xml:space="preserve">частке </w:t>
      </w:r>
      <w:r w:rsidRPr="004D6594">
        <w:t>д</w:t>
      </w:r>
      <w:r w:rsidRPr="004D6594">
        <w:rPr>
          <w:noProof/>
        </w:rPr>
        <w:t xml:space="preserve">опускается </w:t>
      </w:r>
      <w:r w:rsidRPr="004D6594">
        <w:t>в</w:t>
      </w:r>
      <w:r w:rsidRPr="004D6594">
        <w:rPr>
          <w:noProof/>
        </w:rPr>
        <w:t xml:space="preserve">озводить </w:t>
      </w:r>
      <w:r w:rsidRPr="004D6594">
        <w:t>с</w:t>
      </w:r>
      <w:r w:rsidRPr="004D6594">
        <w:rPr>
          <w:noProof/>
        </w:rPr>
        <w:t xml:space="preserve">адовый </w:t>
      </w:r>
      <w:r w:rsidRPr="004D6594">
        <w:t>д</w:t>
      </w:r>
      <w:r w:rsidRPr="004D6594">
        <w:rPr>
          <w:noProof/>
        </w:rPr>
        <w:t xml:space="preserve">ом </w:t>
      </w:r>
      <w:r w:rsidRPr="004D6594">
        <w:t>с</w:t>
      </w:r>
      <w:r w:rsidRPr="004D6594">
        <w:rPr>
          <w:noProof/>
        </w:rPr>
        <w:t xml:space="preserve">езонного, </w:t>
      </w:r>
      <w:r w:rsidRPr="004D6594">
        <w:t>в</w:t>
      </w:r>
      <w:r w:rsidRPr="004D6594">
        <w:rPr>
          <w:noProof/>
        </w:rPr>
        <w:t xml:space="preserve">ременного </w:t>
      </w:r>
      <w:r w:rsidRPr="004D6594">
        <w:t>и</w:t>
      </w:r>
      <w:r w:rsidRPr="004D6594">
        <w:rPr>
          <w:noProof/>
        </w:rPr>
        <w:t xml:space="preserve">ли круглогодичного </w:t>
      </w:r>
      <w:r w:rsidRPr="004D6594">
        <w:t>и</w:t>
      </w:r>
      <w:r w:rsidRPr="004D6594">
        <w:rPr>
          <w:noProof/>
        </w:rPr>
        <w:t xml:space="preserve">спользования, </w:t>
      </w:r>
      <w:r w:rsidRPr="004D6594">
        <w:t>х</w:t>
      </w:r>
      <w:r w:rsidRPr="004D6594">
        <w:rPr>
          <w:noProof/>
        </w:rPr>
        <w:t xml:space="preserve">озяйственные </w:t>
      </w:r>
      <w:r w:rsidRPr="004D6594">
        <w:t>п</w:t>
      </w:r>
      <w:r w:rsidRPr="004D6594">
        <w:rPr>
          <w:noProof/>
        </w:rPr>
        <w:t xml:space="preserve">остройки </w:t>
      </w:r>
      <w:r w:rsidRPr="004D6594">
        <w:t>и</w:t>
      </w:r>
      <w:r w:rsidRPr="004D6594">
        <w:rPr>
          <w:noProof/>
        </w:rPr>
        <w:t xml:space="preserve"> </w:t>
      </w:r>
      <w:r w:rsidRPr="004D6594">
        <w:t>с</w:t>
      </w:r>
      <w:r w:rsidRPr="004D6594">
        <w:rPr>
          <w:noProof/>
        </w:rPr>
        <w:t xml:space="preserve">ооружения, </w:t>
      </w:r>
      <w:r w:rsidRPr="004D6594">
        <w:t>т</w:t>
      </w:r>
      <w:r w:rsidRPr="004D6594">
        <w:rPr>
          <w:noProof/>
        </w:rPr>
        <w:t xml:space="preserve">еплицы </w:t>
      </w:r>
      <w:r w:rsidRPr="004D6594">
        <w:t>и</w:t>
      </w:r>
      <w:r w:rsidRPr="004D6594">
        <w:rPr>
          <w:noProof/>
        </w:rPr>
        <w:t xml:space="preserve"> другие </w:t>
      </w:r>
      <w:r w:rsidRPr="004D6594">
        <w:t>с</w:t>
      </w:r>
      <w:r w:rsidRPr="004D6594">
        <w:rPr>
          <w:noProof/>
        </w:rPr>
        <w:t xml:space="preserve">ооружения </w:t>
      </w:r>
      <w:r w:rsidRPr="004D6594">
        <w:t>с</w:t>
      </w:r>
      <w:r w:rsidRPr="004D6594">
        <w:rPr>
          <w:noProof/>
        </w:rPr>
        <w:t xml:space="preserve"> </w:t>
      </w:r>
      <w:r w:rsidRPr="004D6594">
        <w:t>у</w:t>
      </w:r>
      <w:r w:rsidRPr="004D6594">
        <w:rPr>
          <w:noProof/>
        </w:rPr>
        <w:t xml:space="preserve">тепленным </w:t>
      </w:r>
      <w:r w:rsidRPr="004D6594">
        <w:t>г</w:t>
      </w:r>
      <w:r w:rsidRPr="004D6594">
        <w:rPr>
          <w:noProof/>
        </w:rPr>
        <w:t xml:space="preserve">рунтом, </w:t>
      </w:r>
      <w:r w:rsidRPr="004D6594">
        <w:t>н</w:t>
      </w:r>
      <w:r w:rsidRPr="004D6594">
        <w:rPr>
          <w:noProof/>
        </w:rPr>
        <w:t xml:space="preserve">авес </w:t>
      </w:r>
      <w:r w:rsidRPr="004D6594">
        <w:t>и</w:t>
      </w:r>
      <w:r w:rsidRPr="004D6594">
        <w:rPr>
          <w:noProof/>
        </w:rPr>
        <w:t xml:space="preserve">ли </w:t>
      </w:r>
      <w:r w:rsidRPr="004D6594">
        <w:t>г</w:t>
      </w:r>
      <w:r w:rsidRPr="004D6594">
        <w:rPr>
          <w:noProof/>
        </w:rPr>
        <w:t xml:space="preserve">араж </w:t>
      </w:r>
      <w:r w:rsidRPr="004D6594">
        <w:t>д</w:t>
      </w:r>
      <w:r w:rsidRPr="004D6594">
        <w:rPr>
          <w:noProof/>
        </w:rPr>
        <w:t xml:space="preserve">ля </w:t>
      </w:r>
      <w:r w:rsidRPr="004D6594">
        <w:t>а</w:t>
      </w:r>
      <w:r w:rsidRPr="004D6594">
        <w:rPr>
          <w:noProof/>
        </w:rPr>
        <w:t xml:space="preserve">втомобиля. </w:t>
      </w:r>
    </w:p>
    <w:p w:rsidR="00C851E0" w:rsidRPr="004D6594" w:rsidRDefault="00C851E0" w:rsidP="006F77CB">
      <w:pPr>
        <w:rPr>
          <w:noProof/>
        </w:rPr>
      </w:pPr>
      <w:r w:rsidRPr="004D6594">
        <w:rPr>
          <w:noProof/>
        </w:rPr>
        <w:t xml:space="preserve">На </w:t>
      </w:r>
      <w:r w:rsidRPr="004D6594">
        <w:t>с</w:t>
      </w:r>
      <w:r w:rsidRPr="004D6594">
        <w:rPr>
          <w:noProof/>
        </w:rPr>
        <w:t xml:space="preserve">адово-огородных </w:t>
      </w:r>
      <w:r w:rsidRPr="004D6594">
        <w:t>у</w:t>
      </w:r>
      <w:r w:rsidRPr="004D6594">
        <w:rPr>
          <w:noProof/>
        </w:rPr>
        <w:t xml:space="preserve">частках, </w:t>
      </w:r>
      <w:r w:rsidRPr="004D6594">
        <w:t>к</w:t>
      </w:r>
      <w:r w:rsidRPr="004D6594">
        <w:rPr>
          <w:noProof/>
        </w:rPr>
        <w:t xml:space="preserve">ак </w:t>
      </w:r>
      <w:r w:rsidRPr="004D6594">
        <w:t>п</w:t>
      </w:r>
      <w:r w:rsidRPr="004D6594">
        <w:rPr>
          <w:noProof/>
        </w:rPr>
        <w:t xml:space="preserve">равило, </w:t>
      </w:r>
      <w:r w:rsidRPr="004D6594">
        <w:t>д</w:t>
      </w:r>
      <w:r w:rsidRPr="004D6594">
        <w:rPr>
          <w:noProof/>
        </w:rPr>
        <w:t xml:space="preserve">опускается </w:t>
      </w:r>
      <w:r w:rsidRPr="004D6594">
        <w:t>в</w:t>
      </w:r>
      <w:r w:rsidRPr="004D6594">
        <w:rPr>
          <w:noProof/>
        </w:rPr>
        <w:t xml:space="preserve">озводить </w:t>
      </w:r>
      <w:r w:rsidRPr="004D6594">
        <w:t>х</w:t>
      </w:r>
      <w:r w:rsidRPr="004D6594">
        <w:rPr>
          <w:noProof/>
        </w:rPr>
        <w:t xml:space="preserve">озяйственные постройки </w:t>
      </w:r>
      <w:r w:rsidRPr="004D6594">
        <w:t>и</w:t>
      </w:r>
      <w:r w:rsidRPr="004D6594">
        <w:rPr>
          <w:noProof/>
        </w:rPr>
        <w:t xml:space="preserve"> </w:t>
      </w:r>
      <w:r w:rsidRPr="004D6594">
        <w:t>с</w:t>
      </w:r>
      <w:r w:rsidRPr="004D6594">
        <w:rPr>
          <w:noProof/>
        </w:rPr>
        <w:t xml:space="preserve">ооружения </w:t>
      </w:r>
      <w:r w:rsidRPr="004D6594">
        <w:t>в</w:t>
      </w:r>
      <w:r w:rsidRPr="004D6594">
        <w:rPr>
          <w:noProof/>
        </w:rPr>
        <w:t xml:space="preserve">ременного </w:t>
      </w:r>
      <w:r w:rsidRPr="004D6594">
        <w:t>и</w:t>
      </w:r>
      <w:r w:rsidRPr="004D6594">
        <w:rPr>
          <w:noProof/>
        </w:rPr>
        <w:t xml:space="preserve">спользования. </w:t>
      </w:r>
    </w:p>
    <w:p w:rsidR="00C851E0" w:rsidRPr="004D6594" w:rsidRDefault="00C851E0" w:rsidP="006F77CB">
      <w:r w:rsidRPr="004D6594">
        <w:rPr>
          <w:noProof/>
        </w:rPr>
        <w:t xml:space="preserve">Садовый </w:t>
      </w:r>
      <w:r w:rsidRPr="004D6594">
        <w:t>д</w:t>
      </w:r>
      <w:r w:rsidRPr="004D6594">
        <w:rPr>
          <w:noProof/>
        </w:rPr>
        <w:t xml:space="preserve">ом </w:t>
      </w:r>
      <w:r w:rsidRPr="004D6594">
        <w:t>д</w:t>
      </w:r>
      <w:r w:rsidRPr="004D6594">
        <w:rPr>
          <w:noProof/>
        </w:rPr>
        <w:t xml:space="preserve">олжен </w:t>
      </w:r>
      <w:r w:rsidRPr="004D6594">
        <w:t>о</w:t>
      </w:r>
      <w:r w:rsidRPr="004D6594">
        <w:rPr>
          <w:noProof/>
        </w:rPr>
        <w:t xml:space="preserve">тстоять </w:t>
      </w:r>
      <w:r w:rsidRPr="004D6594">
        <w:t>о</w:t>
      </w:r>
      <w:r w:rsidRPr="004D6594">
        <w:rPr>
          <w:noProof/>
        </w:rPr>
        <w:t xml:space="preserve">т </w:t>
      </w:r>
      <w:r w:rsidRPr="004D6594">
        <w:t>к</w:t>
      </w:r>
      <w:r w:rsidRPr="004D6594">
        <w:rPr>
          <w:noProof/>
        </w:rPr>
        <w:t xml:space="preserve">расной </w:t>
      </w:r>
      <w:r w:rsidRPr="004D6594">
        <w:t>л</w:t>
      </w:r>
      <w:r w:rsidRPr="004D6594">
        <w:rPr>
          <w:noProof/>
        </w:rPr>
        <w:t xml:space="preserve">инии </w:t>
      </w:r>
      <w:r w:rsidRPr="004D6594">
        <w:t>у</w:t>
      </w:r>
      <w:r w:rsidRPr="004D6594">
        <w:rPr>
          <w:noProof/>
        </w:rPr>
        <w:t xml:space="preserve">лиц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r w:rsidRPr="004D6594">
        <w:t>5</w:t>
      </w:r>
      <w:r w:rsidRPr="004D6594">
        <w:rPr>
          <w:noProof/>
        </w:rPr>
        <w:t xml:space="preserve"> </w:t>
      </w:r>
      <w:r w:rsidRPr="004D6594">
        <w:t>метров</w:t>
      </w:r>
      <w:r w:rsidRPr="004D6594">
        <w:rPr>
          <w:noProof/>
        </w:rPr>
        <w:t xml:space="preserve">., </w:t>
      </w:r>
      <w:r w:rsidRPr="004D6594">
        <w:t>о</w:t>
      </w:r>
      <w:r w:rsidRPr="004D6594">
        <w:rPr>
          <w:noProof/>
        </w:rPr>
        <w:t xml:space="preserve">т красной </w:t>
      </w:r>
      <w:r w:rsidRPr="004D6594">
        <w:t>л</w:t>
      </w:r>
      <w:r w:rsidRPr="004D6594">
        <w:rPr>
          <w:noProof/>
        </w:rPr>
        <w:t xml:space="preserve">инии </w:t>
      </w:r>
      <w:r w:rsidRPr="004D6594">
        <w:t>п</w:t>
      </w:r>
      <w:r w:rsidRPr="004D6594">
        <w:rPr>
          <w:noProof/>
        </w:rPr>
        <w:t xml:space="preserve">роездов –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r w:rsidRPr="004D6594">
        <w:t>3</w:t>
      </w:r>
      <w:r w:rsidRPr="004D6594">
        <w:rPr>
          <w:noProof/>
        </w:rPr>
        <w:t xml:space="preserve"> </w:t>
      </w:r>
      <w:r w:rsidRPr="004D6594">
        <w:t>метра, хозяйственные постройки от красной линии улиц и проездов должны отстоять на расстояние не менее 5 метров.</w:t>
      </w:r>
    </w:p>
    <w:p w:rsidR="00C851E0" w:rsidRPr="004D6594" w:rsidRDefault="00C851E0" w:rsidP="006F77CB">
      <w:r w:rsidRPr="004D6594">
        <w:t>Минимальные расстояния до границы соседнего участка по санитарно-бытовым условиям должны быть:</w:t>
      </w:r>
    </w:p>
    <w:p w:rsidR="00C851E0" w:rsidRPr="004D6594" w:rsidRDefault="00C851E0" w:rsidP="00ED2481">
      <w:pPr>
        <w:pStyle w:val="NoSpacing"/>
        <w:numPr>
          <w:ilvl w:val="0"/>
          <w:numId w:val="96"/>
        </w:numPr>
      </w:pPr>
      <w:r w:rsidRPr="004D6594">
        <w:t>от жилого строения (или дома) – 3 метра;</w:t>
      </w:r>
    </w:p>
    <w:p w:rsidR="00C851E0" w:rsidRPr="004D6594" w:rsidRDefault="00C851E0" w:rsidP="00ED2481">
      <w:pPr>
        <w:pStyle w:val="NoSpacing"/>
        <w:numPr>
          <w:ilvl w:val="0"/>
          <w:numId w:val="96"/>
        </w:numPr>
      </w:pPr>
      <w:r w:rsidRPr="004D6594">
        <w:t>от постройки для содержания мелкого скота и птицы – 4 метра;</w:t>
      </w:r>
    </w:p>
    <w:p w:rsidR="00C851E0" w:rsidRPr="004D6594" w:rsidRDefault="00C851E0" w:rsidP="00ED2481">
      <w:pPr>
        <w:pStyle w:val="NoSpacing"/>
        <w:numPr>
          <w:ilvl w:val="0"/>
          <w:numId w:val="96"/>
        </w:numPr>
      </w:pPr>
      <w:r w:rsidRPr="004D6594">
        <w:t>от других построек – 1 метр;</w:t>
      </w:r>
    </w:p>
    <w:p w:rsidR="00C851E0" w:rsidRPr="004D6594" w:rsidRDefault="00C851E0" w:rsidP="00ED2481">
      <w:pPr>
        <w:pStyle w:val="NoSpacing"/>
        <w:numPr>
          <w:ilvl w:val="0"/>
          <w:numId w:val="96"/>
        </w:numPr>
      </w:pPr>
      <w:r w:rsidRPr="004D6594">
        <w:t>от стволов деревьев:</w:t>
      </w:r>
    </w:p>
    <w:p w:rsidR="00C851E0" w:rsidRPr="004D6594" w:rsidRDefault="00C851E0" w:rsidP="00ED2481">
      <w:pPr>
        <w:pStyle w:val="NoSpacing"/>
        <w:numPr>
          <w:ilvl w:val="0"/>
          <w:numId w:val="96"/>
        </w:numPr>
      </w:pPr>
      <w:r w:rsidRPr="004D6594">
        <w:t>высокорослых – 4 метра;</w:t>
      </w:r>
    </w:p>
    <w:p w:rsidR="00C851E0" w:rsidRPr="004D6594" w:rsidRDefault="00C851E0" w:rsidP="00ED2481">
      <w:pPr>
        <w:pStyle w:val="NoSpacing"/>
        <w:numPr>
          <w:ilvl w:val="0"/>
          <w:numId w:val="96"/>
        </w:numPr>
      </w:pPr>
      <w:r w:rsidRPr="004D6594">
        <w:t>среднерослых – 2 метра;</w:t>
      </w:r>
    </w:p>
    <w:p w:rsidR="00C851E0" w:rsidRPr="004D6594" w:rsidRDefault="00C851E0" w:rsidP="00ED2481">
      <w:pPr>
        <w:pStyle w:val="NoSpacing"/>
        <w:numPr>
          <w:ilvl w:val="0"/>
          <w:numId w:val="96"/>
        </w:numPr>
      </w:pPr>
      <w:r w:rsidRPr="004D6594">
        <w:t>от кустарника – 1 метр.</w:t>
      </w:r>
    </w:p>
    <w:p w:rsidR="00C851E0" w:rsidRPr="004D6594" w:rsidRDefault="00C851E0" w:rsidP="006F77CB">
      <w:r w:rsidRPr="004D6594">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851E0" w:rsidRPr="004D6594" w:rsidRDefault="00C851E0" w:rsidP="006F77CB">
      <w:r w:rsidRPr="004D6594">
        <w:t>При возведении на садовом (дачном) участке хозяйственных построек, располагаемых на расстоянии 1м от границы соседнего садового участка, скат крыши следует ориентировать на свой участок.</w:t>
      </w:r>
    </w:p>
    <w:p w:rsidR="00C851E0" w:rsidRPr="004D6594" w:rsidRDefault="00C851E0" w:rsidP="006F77CB">
      <w:r w:rsidRPr="004D6594">
        <w:t>Минимальные расстояния между постройками по санитарно-бытовым условиям должны быть:</w:t>
      </w:r>
    </w:p>
    <w:p w:rsidR="00C851E0" w:rsidRPr="004D6594" w:rsidRDefault="00C851E0" w:rsidP="00ED2481">
      <w:pPr>
        <w:pStyle w:val="NoSpacing"/>
        <w:numPr>
          <w:ilvl w:val="0"/>
          <w:numId w:val="97"/>
        </w:numPr>
        <w:rPr>
          <w:i/>
        </w:rPr>
      </w:pPr>
      <w:r w:rsidRPr="004D6594">
        <w:t>от жилого строения (или дома) и погреба до уборной и постройки для содержания мелкого скота и птицы – согласно таблице 4;</w:t>
      </w:r>
    </w:p>
    <w:p w:rsidR="00C851E0" w:rsidRPr="004D6594" w:rsidRDefault="00C851E0" w:rsidP="00ED2481">
      <w:pPr>
        <w:pStyle w:val="NoSpacing"/>
        <w:numPr>
          <w:ilvl w:val="0"/>
          <w:numId w:val="97"/>
        </w:numPr>
      </w:pPr>
      <w:r w:rsidRPr="004D6594">
        <w:t>до душа, бани (сауны) – 8 метров;</w:t>
      </w:r>
    </w:p>
    <w:p w:rsidR="00C851E0" w:rsidRPr="004D6594" w:rsidRDefault="00C851E0" w:rsidP="00ED2481">
      <w:pPr>
        <w:pStyle w:val="NoSpacing"/>
        <w:numPr>
          <w:ilvl w:val="0"/>
          <w:numId w:val="97"/>
        </w:numPr>
      </w:pPr>
      <w:r w:rsidRPr="004D6594">
        <w:t>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C851E0" w:rsidRPr="004D6594" w:rsidRDefault="00C851E0" w:rsidP="006F77CB">
      <w:r w:rsidRPr="004D6594">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C851E0" w:rsidRPr="004D6594" w:rsidRDefault="00C851E0" w:rsidP="006F77CB">
      <w:r w:rsidRPr="004D6594">
        <w:t>Стоянки для автомобилей могут быть отдельно стоящими, встроенными или пристроенными к садовому дому и хозяйственным постройкам.</w:t>
      </w:r>
    </w:p>
    <w:p w:rsidR="00C851E0" w:rsidRPr="004D6594" w:rsidRDefault="00C851E0" w:rsidP="006F77CB">
      <w:pPr>
        <w:rPr>
          <w:b/>
          <w:bCs/>
          <w:noProof/>
        </w:rPr>
      </w:pPr>
      <w:r w:rsidRPr="004D6594">
        <w:rPr>
          <w:b/>
          <w:bCs/>
          <w:noProof/>
        </w:rPr>
        <w:t xml:space="preserve">6)Требования </w:t>
      </w:r>
      <w:r w:rsidRPr="004D6594">
        <w:rPr>
          <w:b/>
          <w:bCs/>
        </w:rPr>
        <w:t>к</w:t>
      </w:r>
      <w:r w:rsidRPr="004D6594">
        <w:rPr>
          <w:b/>
          <w:bCs/>
          <w:noProof/>
        </w:rPr>
        <w:t xml:space="preserve"> </w:t>
      </w:r>
      <w:r w:rsidRPr="004D6594">
        <w:rPr>
          <w:b/>
          <w:bCs/>
        </w:rPr>
        <w:t>в</w:t>
      </w:r>
      <w:r w:rsidRPr="004D6594">
        <w:rPr>
          <w:b/>
          <w:bCs/>
          <w:noProof/>
        </w:rPr>
        <w:t xml:space="preserve">ременному </w:t>
      </w:r>
      <w:r w:rsidRPr="004D6594">
        <w:rPr>
          <w:b/>
          <w:bCs/>
        </w:rPr>
        <w:t>х</w:t>
      </w:r>
      <w:r w:rsidRPr="004D6594">
        <w:rPr>
          <w:b/>
          <w:bCs/>
          <w:noProof/>
        </w:rPr>
        <w:t xml:space="preserve">ранению </w:t>
      </w:r>
      <w:r w:rsidRPr="004D6594">
        <w:rPr>
          <w:b/>
          <w:bCs/>
        </w:rPr>
        <w:t>и</w:t>
      </w:r>
      <w:r w:rsidRPr="004D6594">
        <w:rPr>
          <w:b/>
          <w:bCs/>
          <w:noProof/>
        </w:rPr>
        <w:t xml:space="preserve">ндивидуальных </w:t>
      </w:r>
      <w:r w:rsidRPr="004D6594">
        <w:rPr>
          <w:b/>
          <w:bCs/>
        </w:rPr>
        <w:t>т</w:t>
      </w:r>
      <w:r w:rsidRPr="004D6594">
        <w:rPr>
          <w:b/>
          <w:bCs/>
          <w:noProof/>
        </w:rPr>
        <w:t xml:space="preserve">ранспортных </w:t>
      </w:r>
      <w:r w:rsidRPr="004D6594">
        <w:rPr>
          <w:b/>
          <w:bCs/>
        </w:rPr>
        <w:t>с</w:t>
      </w:r>
      <w:r w:rsidRPr="004D6594">
        <w:rPr>
          <w:b/>
          <w:bCs/>
          <w:noProof/>
        </w:rPr>
        <w:t xml:space="preserve">редств и </w:t>
      </w:r>
      <w:r w:rsidRPr="004D6594">
        <w:rPr>
          <w:b/>
          <w:bCs/>
        </w:rPr>
        <w:t>п</w:t>
      </w:r>
      <w:r w:rsidRPr="004D6594">
        <w:rPr>
          <w:b/>
          <w:bCs/>
          <w:noProof/>
        </w:rPr>
        <w:t xml:space="preserve">араметры </w:t>
      </w:r>
      <w:r w:rsidRPr="004D6594">
        <w:rPr>
          <w:b/>
          <w:bCs/>
        </w:rPr>
        <w:t>з</w:t>
      </w:r>
      <w:r w:rsidRPr="004D6594">
        <w:rPr>
          <w:b/>
          <w:bCs/>
          <w:noProof/>
        </w:rPr>
        <w:t xml:space="preserve">емельных </w:t>
      </w:r>
      <w:r w:rsidRPr="004D6594">
        <w:rPr>
          <w:b/>
          <w:bCs/>
        </w:rPr>
        <w:t>у</w:t>
      </w:r>
      <w:r w:rsidRPr="004D6594">
        <w:rPr>
          <w:b/>
          <w:bCs/>
          <w:noProof/>
        </w:rPr>
        <w:t xml:space="preserve">частков </w:t>
      </w:r>
      <w:r w:rsidRPr="004D6594">
        <w:rPr>
          <w:b/>
          <w:bCs/>
        </w:rPr>
        <w:t>г</w:t>
      </w:r>
      <w:r w:rsidRPr="004D6594">
        <w:rPr>
          <w:b/>
          <w:bCs/>
          <w:noProof/>
        </w:rPr>
        <w:t xml:space="preserve">аражей </w:t>
      </w:r>
      <w:r w:rsidRPr="004D6594">
        <w:rPr>
          <w:b/>
          <w:bCs/>
        </w:rPr>
        <w:t>и</w:t>
      </w:r>
      <w:r w:rsidRPr="004D6594">
        <w:rPr>
          <w:b/>
          <w:bCs/>
          <w:noProof/>
        </w:rPr>
        <w:t xml:space="preserve"> </w:t>
      </w:r>
      <w:r w:rsidRPr="004D6594">
        <w:rPr>
          <w:b/>
          <w:bCs/>
        </w:rPr>
        <w:t>о</w:t>
      </w:r>
      <w:r w:rsidRPr="004D6594">
        <w:rPr>
          <w:b/>
          <w:bCs/>
          <w:noProof/>
        </w:rPr>
        <w:t xml:space="preserve">ткрытых </w:t>
      </w:r>
      <w:r w:rsidRPr="004D6594">
        <w:rPr>
          <w:b/>
          <w:bCs/>
        </w:rPr>
        <w:t>а</w:t>
      </w:r>
      <w:r w:rsidRPr="004D6594">
        <w:rPr>
          <w:b/>
          <w:bCs/>
          <w:noProof/>
        </w:rPr>
        <w:t>втостоянок</w:t>
      </w:r>
    </w:p>
    <w:p w:rsidR="00C851E0" w:rsidRPr="004D6594" w:rsidRDefault="00C851E0" w:rsidP="006F77CB">
      <w:pPr>
        <w:rPr>
          <w:noProof/>
        </w:rPr>
      </w:pPr>
      <w:r w:rsidRPr="004D6594">
        <w:rPr>
          <w:noProof/>
        </w:rPr>
        <w:t xml:space="preserve">Для </w:t>
      </w:r>
      <w:r w:rsidRPr="004D6594">
        <w:t>в</w:t>
      </w:r>
      <w:r w:rsidRPr="004D6594">
        <w:rPr>
          <w:noProof/>
        </w:rPr>
        <w:t xml:space="preserve">ременного </w:t>
      </w:r>
      <w:r w:rsidRPr="004D6594">
        <w:t>х</w:t>
      </w:r>
      <w:r w:rsidRPr="004D6594">
        <w:rPr>
          <w:noProof/>
        </w:rPr>
        <w:t xml:space="preserve">ранения </w:t>
      </w:r>
      <w:r w:rsidRPr="004D6594">
        <w:t>л</w:t>
      </w:r>
      <w:r w:rsidRPr="004D6594">
        <w:rPr>
          <w:noProof/>
        </w:rPr>
        <w:t xml:space="preserve">егковых </w:t>
      </w:r>
      <w:r w:rsidRPr="004D6594">
        <w:t>а</w:t>
      </w:r>
      <w:r w:rsidRPr="004D6594">
        <w:rPr>
          <w:noProof/>
        </w:rPr>
        <w:t xml:space="preserve">втомобилей </w:t>
      </w:r>
      <w:r w:rsidRPr="004D6594">
        <w:t>с</w:t>
      </w:r>
      <w:r w:rsidRPr="004D6594">
        <w:rPr>
          <w:noProof/>
        </w:rPr>
        <w:t xml:space="preserve">ледует </w:t>
      </w:r>
      <w:r w:rsidRPr="004D6594">
        <w:t>п</w:t>
      </w:r>
      <w:r w:rsidRPr="004D6594">
        <w:rPr>
          <w:noProof/>
        </w:rPr>
        <w:t xml:space="preserve">редусматривать открытые </w:t>
      </w:r>
      <w:r w:rsidRPr="004D6594">
        <w:t>с</w:t>
      </w:r>
      <w:r w:rsidRPr="004D6594">
        <w:rPr>
          <w:noProof/>
        </w:rPr>
        <w:t xml:space="preserve">тоянки </w:t>
      </w:r>
      <w:r w:rsidRPr="004D6594">
        <w:t>и</w:t>
      </w:r>
      <w:r w:rsidRPr="004D6594">
        <w:rPr>
          <w:noProof/>
        </w:rPr>
        <w:t xml:space="preserve">з </w:t>
      </w:r>
      <w:r w:rsidRPr="004D6594">
        <w:t>р</w:t>
      </w:r>
      <w:r w:rsidRPr="004D6594">
        <w:rPr>
          <w:noProof/>
        </w:rPr>
        <w:t xml:space="preserve">асчета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r w:rsidRPr="004D6594">
        <w:t>7</w:t>
      </w:r>
      <w:r w:rsidRPr="004D6594">
        <w:rPr>
          <w:noProof/>
        </w:rPr>
        <w:t xml:space="preserve">0% </w:t>
      </w:r>
      <w:r w:rsidRPr="004D6594">
        <w:t>р</w:t>
      </w:r>
      <w:r w:rsidRPr="004D6594">
        <w:rPr>
          <w:noProof/>
        </w:rPr>
        <w:t xml:space="preserve">асчетного </w:t>
      </w:r>
      <w:r w:rsidRPr="004D6594">
        <w:t>п</w:t>
      </w:r>
      <w:r w:rsidRPr="004D6594">
        <w:rPr>
          <w:noProof/>
        </w:rPr>
        <w:t xml:space="preserve">арка </w:t>
      </w:r>
      <w:r w:rsidRPr="004D6594">
        <w:t>л</w:t>
      </w:r>
      <w:r w:rsidRPr="004D6594">
        <w:rPr>
          <w:noProof/>
        </w:rPr>
        <w:t xml:space="preserve">егкового автотранспорта, </w:t>
      </w:r>
      <w:r w:rsidRPr="004D6594">
        <w:t>в</w:t>
      </w:r>
      <w:r w:rsidRPr="004D6594">
        <w:rPr>
          <w:noProof/>
        </w:rPr>
        <w:t xml:space="preserve"> </w:t>
      </w:r>
      <w:r w:rsidRPr="004D6594">
        <w:t>т</w:t>
      </w:r>
      <w:r w:rsidRPr="004D6594">
        <w:rPr>
          <w:noProof/>
        </w:rPr>
        <w:t xml:space="preserve">ом </w:t>
      </w:r>
      <w:r w:rsidRPr="004D6594">
        <w:t>ч</w:t>
      </w:r>
      <w:r w:rsidRPr="004D6594">
        <w:rPr>
          <w:noProof/>
        </w:rPr>
        <w:t xml:space="preserve">исле: </w:t>
      </w:r>
    </w:p>
    <w:p w:rsidR="00C851E0" w:rsidRPr="004D6594" w:rsidRDefault="00C851E0" w:rsidP="00ED2481">
      <w:pPr>
        <w:pStyle w:val="NoSpacing"/>
        <w:numPr>
          <w:ilvl w:val="0"/>
          <w:numId w:val="98"/>
        </w:numPr>
        <w:rPr>
          <w:noProof/>
        </w:rPr>
      </w:pPr>
      <w:r w:rsidRPr="004D6594">
        <w:rPr>
          <w:noProof/>
        </w:rPr>
        <w:t xml:space="preserve">в </w:t>
      </w:r>
      <w:r w:rsidRPr="004D6594">
        <w:t>ж</w:t>
      </w:r>
      <w:r w:rsidRPr="004D6594">
        <w:rPr>
          <w:noProof/>
        </w:rPr>
        <w:t xml:space="preserve">илых </w:t>
      </w:r>
      <w:r w:rsidRPr="004D6594">
        <w:t>р</w:t>
      </w:r>
      <w:r w:rsidRPr="004D6594">
        <w:rPr>
          <w:noProof/>
        </w:rPr>
        <w:t xml:space="preserve">айонах – </w:t>
      </w:r>
      <w:r w:rsidRPr="004D6594">
        <w:t>2</w:t>
      </w:r>
      <w:r w:rsidRPr="004D6594">
        <w:rPr>
          <w:noProof/>
        </w:rPr>
        <w:t xml:space="preserve">5 %; </w:t>
      </w:r>
    </w:p>
    <w:p w:rsidR="00C851E0" w:rsidRPr="004D6594" w:rsidRDefault="00C851E0" w:rsidP="00ED2481">
      <w:pPr>
        <w:pStyle w:val="NoSpacing"/>
        <w:numPr>
          <w:ilvl w:val="0"/>
          <w:numId w:val="98"/>
        </w:numPr>
        <w:rPr>
          <w:noProof/>
        </w:rPr>
      </w:pPr>
      <w:r w:rsidRPr="004D6594">
        <w:rPr>
          <w:noProof/>
        </w:rPr>
        <w:t xml:space="preserve">в </w:t>
      </w:r>
      <w:r w:rsidRPr="004D6594">
        <w:t>п</w:t>
      </w:r>
      <w:r w:rsidRPr="004D6594">
        <w:rPr>
          <w:noProof/>
        </w:rPr>
        <w:t xml:space="preserve">ромышленных </w:t>
      </w:r>
      <w:r w:rsidRPr="004D6594">
        <w:t>и</w:t>
      </w:r>
      <w:r w:rsidRPr="004D6594">
        <w:rPr>
          <w:noProof/>
        </w:rPr>
        <w:t xml:space="preserve"> </w:t>
      </w:r>
      <w:r w:rsidRPr="004D6594">
        <w:t>к</w:t>
      </w:r>
      <w:r w:rsidRPr="004D6594">
        <w:rPr>
          <w:noProof/>
        </w:rPr>
        <w:t xml:space="preserve">оммунальных </w:t>
      </w:r>
      <w:r w:rsidRPr="004D6594">
        <w:t>р</w:t>
      </w:r>
      <w:r w:rsidRPr="004D6594">
        <w:rPr>
          <w:noProof/>
        </w:rPr>
        <w:t xml:space="preserve">айонах – </w:t>
      </w:r>
      <w:r w:rsidRPr="004D6594">
        <w:t>2</w:t>
      </w:r>
      <w:r w:rsidRPr="004D6594">
        <w:rPr>
          <w:noProof/>
        </w:rPr>
        <w:t xml:space="preserve">5 %; </w:t>
      </w:r>
    </w:p>
    <w:p w:rsidR="00C851E0" w:rsidRPr="004D6594" w:rsidRDefault="00C851E0" w:rsidP="00ED2481">
      <w:pPr>
        <w:pStyle w:val="NoSpacing"/>
        <w:numPr>
          <w:ilvl w:val="0"/>
          <w:numId w:val="98"/>
        </w:numPr>
        <w:rPr>
          <w:noProof/>
        </w:rPr>
      </w:pPr>
      <w:r w:rsidRPr="004D6594">
        <w:rPr>
          <w:noProof/>
        </w:rPr>
        <w:t xml:space="preserve">в </w:t>
      </w:r>
      <w:r w:rsidRPr="004D6594">
        <w:t>о</w:t>
      </w:r>
      <w:r w:rsidRPr="004D6594">
        <w:rPr>
          <w:noProof/>
        </w:rPr>
        <w:t xml:space="preserve">бщественно-деловых </w:t>
      </w:r>
      <w:r w:rsidRPr="004D6594">
        <w:t>з</w:t>
      </w:r>
      <w:r w:rsidRPr="004D6594">
        <w:rPr>
          <w:noProof/>
        </w:rPr>
        <w:t xml:space="preserve">онах – </w:t>
      </w:r>
      <w:r w:rsidRPr="004D6594">
        <w:t xml:space="preserve">5 </w:t>
      </w:r>
      <w:r w:rsidRPr="004D6594">
        <w:rPr>
          <w:noProof/>
        </w:rPr>
        <w:t xml:space="preserve">%; </w:t>
      </w:r>
    </w:p>
    <w:p w:rsidR="00C851E0" w:rsidRPr="004D6594" w:rsidRDefault="00C851E0" w:rsidP="00ED2481">
      <w:pPr>
        <w:pStyle w:val="NoSpacing"/>
        <w:numPr>
          <w:ilvl w:val="0"/>
          <w:numId w:val="98"/>
        </w:numPr>
        <w:rPr>
          <w:noProof/>
        </w:rPr>
      </w:pPr>
      <w:r w:rsidRPr="004D6594">
        <w:rPr>
          <w:noProof/>
        </w:rPr>
        <w:t xml:space="preserve">в </w:t>
      </w:r>
      <w:r w:rsidRPr="004D6594">
        <w:t>р</w:t>
      </w:r>
      <w:r w:rsidRPr="004D6594">
        <w:rPr>
          <w:noProof/>
        </w:rPr>
        <w:t xml:space="preserve">екреационных </w:t>
      </w:r>
      <w:r w:rsidRPr="004D6594">
        <w:t>з</w:t>
      </w:r>
      <w:r w:rsidRPr="004D6594">
        <w:rPr>
          <w:noProof/>
        </w:rPr>
        <w:t xml:space="preserve">онах – </w:t>
      </w:r>
      <w:r w:rsidRPr="004D6594">
        <w:t>1</w:t>
      </w:r>
      <w:r w:rsidRPr="004D6594">
        <w:rPr>
          <w:noProof/>
        </w:rPr>
        <w:t>5 %</w:t>
      </w:r>
      <w:r>
        <w:rPr>
          <w:noProof/>
        </w:rPr>
        <w:t>.</w:t>
      </w:r>
    </w:p>
    <w:p w:rsidR="00C851E0" w:rsidRPr="004D6594" w:rsidRDefault="00C851E0" w:rsidP="006F77CB">
      <w:pPr>
        <w:rPr>
          <w:noProof/>
        </w:rPr>
      </w:pPr>
      <w:r w:rsidRPr="004D6594">
        <w:rPr>
          <w:noProof/>
        </w:rPr>
        <w:t xml:space="preserve">Размер </w:t>
      </w:r>
      <w:r w:rsidRPr="004D6594">
        <w:t>з</w:t>
      </w:r>
      <w:r w:rsidRPr="004D6594">
        <w:rPr>
          <w:noProof/>
        </w:rPr>
        <w:t xml:space="preserve">емельных </w:t>
      </w:r>
      <w:r w:rsidRPr="004D6594">
        <w:t>у</w:t>
      </w:r>
      <w:r w:rsidRPr="004D6594">
        <w:rPr>
          <w:noProof/>
        </w:rPr>
        <w:t xml:space="preserve">частков </w:t>
      </w:r>
      <w:r w:rsidRPr="004D6594">
        <w:t>г</w:t>
      </w:r>
      <w:r w:rsidRPr="004D6594">
        <w:rPr>
          <w:noProof/>
        </w:rPr>
        <w:t xml:space="preserve">аражей </w:t>
      </w:r>
      <w:r w:rsidRPr="004D6594">
        <w:t>и</w:t>
      </w:r>
      <w:r w:rsidRPr="004D6594">
        <w:rPr>
          <w:noProof/>
        </w:rPr>
        <w:t xml:space="preserve"> </w:t>
      </w:r>
      <w:r w:rsidRPr="004D6594">
        <w:t>о</w:t>
      </w:r>
      <w:r w:rsidRPr="004D6594">
        <w:rPr>
          <w:noProof/>
        </w:rPr>
        <w:t xml:space="preserve">ткрытых </w:t>
      </w:r>
      <w:r w:rsidRPr="004D6594">
        <w:t>а</w:t>
      </w:r>
      <w:r w:rsidRPr="004D6594">
        <w:rPr>
          <w:noProof/>
        </w:rPr>
        <w:t xml:space="preserve">втостоянок </w:t>
      </w:r>
      <w:r w:rsidRPr="004D6594">
        <w:t>с</w:t>
      </w:r>
      <w:r w:rsidRPr="004D6594">
        <w:rPr>
          <w:noProof/>
        </w:rPr>
        <w:t xml:space="preserve">ледует </w:t>
      </w:r>
      <w:r w:rsidRPr="004D6594">
        <w:t>п</w:t>
      </w:r>
      <w:r w:rsidRPr="004D6594">
        <w:rPr>
          <w:noProof/>
        </w:rPr>
        <w:t xml:space="preserve">ринимать </w:t>
      </w:r>
      <w:r w:rsidRPr="004D6594">
        <w:t>в</w:t>
      </w:r>
      <w:r w:rsidRPr="004D6594">
        <w:rPr>
          <w:noProof/>
        </w:rPr>
        <w:t xml:space="preserve"> </w:t>
      </w:r>
      <w:r w:rsidRPr="004D6594">
        <w:t>кв.м /машиноместа:</w:t>
      </w:r>
      <w:r w:rsidRPr="004D6594">
        <w:rPr>
          <w:noProof/>
        </w:rPr>
        <w:t xml:space="preserve"> </w:t>
      </w:r>
    </w:p>
    <w:p w:rsidR="00C851E0" w:rsidRPr="004D6594" w:rsidRDefault="00C851E0" w:rsidP="00ED2481">
      <w:pPr>
        <w:pStyle w:val="NoSpacing"/>
        <w:numPr>
          <w:ilvl w:val="0"/>
          <w:numId w:val="99"/>
        </w:numPr>
        <w:rPr>
          <w:noProof/>
        </w:rPr>
      </w:pPr>
      <w:r w:rsidRPr="004D6594">
        <w:rPr>
          <w:noProof/>
        </w:rPr>
        <w:t xml:space="preserve">для </w:t>
      </w:r>
      <w:r w:rsidRPr="004D6594">
        <w:t>г</w:t>
      </w:r>
      <w:r w:rsidRPr="004D6594">
        <w:rPr>
          <w:noProof/>
        </w:rPr>
        <w:t xml:space="preserve">аражей </w:t>
      </w:r>
      <w:r w:rsidRPr="004D6594">
        <w:t>о</w:t>
      </w:r>
      <w:r w:rsidRPr="004D6594">
        <w:rPr>
          <w:noProof/>
        </w:rPr>
        <w:t xml:space="preserve">дноэтажных – </w:t>
      </w:r>
      <w:r w:rsidRPr="004D6594">
        <w:t>3</w:t>
      </w:r>
      <w:r w:rsidRPr="004D6594">
        <w:rPr>
          <w:noProof/>
        </w:rPr>
        <w:t xml:space="preserve">0; </w:t>
      </w:r>
    </w:p>
    <w:p w:rsidR="00C851E0" w:rsidRPr="004D6594" w:rsidRDefault="00C851E0" w:rsidP="00ED2481">
      <w:pPr>
        <w:pStyle w:val="NoSpacing"/>
        <w:numPr>
          <w:ilvl w:val="0"/>
          <w:numId w:val="99"/>
        </w:numPr>
        <w:rPr>
          <w:noProof/>
        </w:rPr>
      </w:pPr>
      <w:r w:rsidRPr="004D6594">
        <w:rPr>
          <w:noProof/>
        </w:rPr>
        <w:t xml:space="preserve">для </w:t>
      </w:r>
      <w:r w:rsidRPr="004D6594">
        <w:t>н</w:t>
      </w:r>
      <w:r w:rsidRPr="004D6594">
        <w:rPr>
          <w:noProof/>
        </w:rPr>
        <w:t xml:space="preserve">аземных </w:t>
      </w:r>
      <w:r w:rsidRPr="004D6594">
        <w:t>а</w:t>
      </w:r>
      <w:r w:rsidRPr="004D6594">
        <w:rPr>
          <w:noProof/>
        </w:rPr>
        <w:t xml:space="preserve">втостоянок </w:t>
      </w:r>
      <w:r w:rsidRPr="004D6594">
        <w:t>–</w:t>
      </w:r>
      <w:r w:rsidRPr="004D6594">
        <w:rPr>
          <w:noProof/>
        </w:rPr>
        <w:t xml:space="preserve"> </w:t>
      </w:r>
      <w:r w:rsidRPr="004D6594">
        <w:t>2</w:t>
      </w:r>
      <w:r w:rsidRPr="004D6594">
        <w:rPr>
          <w:noProof/>
        </w:rPr>
        <w:t xml:space="preserve">5. </w:t>
      </w:r>
    </w:p>
    <w:p w:rsidR="00C851E0" w:rsidRPr="004D6594" w:rsidRDefault="00C851E0" w:rsidP="006F77CB">
      <w:pPr>
        <w:rPr>
          <w:noProof/>
        </w:rPr>
      </w:pPr>
      <w:r w:rsidRPr="004D6594">
        <w:rPr>
          <w:noProof/>
        </w:rPr>
        <w:t xml:space="preserve">В </w:t>
      </w:r>
      <w:r w:rsidRPr="004D6594">
        <w:t>о</w:t>
      </w:r>
      <w:r w:rsidRPr="004D6594">
        <w:rPr>
          <w:noProof/>
        </w:rPr>
        <w:t xml:space="preserve">бщественно-деловых </w:t>
      </w:r>
      <w:r w:rsidRPr="004D6594">
        <w:t>з</w:t>
      </w:r>
      <w:r w:rsidRPr="004D6594">
        <w:rPr>
          <w:noProof/>
        </w:rPr>
        <w:t xml:space="preserve">онах </w:t>
      </w:r>
      <w:r w:rsidRPr="004D6594">
        <w:t>п</w:t>
      </w:r>
      <w:r w:rsidRPr="004D6594">
        <w:rPr>
          <w:noProof/>
        </w:rPr>
        <w:t xml:space="preserve">лощадь </w:t>
      </w:r>
      <w:r w:rsidRPr="004D6594">
        <w:t>у</w:t>
      </w:r>
      <w:r w:rsidRPr="004D6594">
        <w:rPr>
          <w:noProof/>
        </w:rPr>
        <w:t xml:space="preserve">частка </w:t>
      </w:r>
      <w:r w:rsidRPr="004D6594">
        <w:t>д</w:t>
      </w:r>
      <w:r w:rsidRPr="004D6594">
        <w:rPr>
          <w:noProof/>
        </w:rPr>
        <w:t xml:space="preserve">ля </w:t>
      </w:r>
      <w:r w:rsidRPr="004D6594">
        <w:t>с</w:t>
      </w:r>
      <w:r w:rsidRPr="004D6594">
        <w:rPr>
          <w:noProof/>
        </w:rPr>
        <w:t xml:space="preserve">тоянки </w:t>
      </w:r>
      <w:r w:rsidRPr="004D6594">
        <w:t>о</w:t>
      </w:r>
      <w:r w:rsidRPr="004D6594">
        <w:rPr>
          <w:noProof/>
        </w:rPr>
        <w:t xml:space="preserve">дного </w:t>
      </w:r>
      <w:r w:rsidRPr="004D6594">
        <w:t>а</w:t>
      </w:r>
      <w:r w:rsidRPr="004D6594">
        <w:rPr>
          <w:noProof/>
        </w:rPr>
        <w:t xml:space="preserve">втомобиля </w:t>
      </w:r>
      <w:r w:rsidRPr="004D6594">
        <w:t>н</w:t>
      </w:r>
      <w:r w:rsidRPr="004D6594">
        <w:rPr>
          <w:noProof/>
        </w:rPr>
        <w:t xml:space="preserve">а автостоянках </w:t>
      </w:r>
      <w:r w:rsidRPr="004D6594">
        <w:t>с</w:t>
      </w:r>
      <w:r w:rsidRPr="004D6594">
        <w:rPr>
          <w:noProof/>
        </w:rPr>
        <w:t xml:space="preserve">ледует </w:t>
      </w:r>
      <w:r w:rsidRPr="004D6594">
        <w:t>у</w:t>
      </w:r>
      <w:r w:rsidRPr="004D6594">
        <w:rPr>
          <w:noProof/>
        </w:rPr>
        <w:t xml:space="preserve">меньшать </w:t>
      </w:r>
      <w:r w:rsidRPr="004D6594">
        <w:t>д</w:t>
      </w:r>
      <w:r w:rsidRPr="004D6594">
        <w:rPr>
          <w:noProof/>
        </w:rPr>
        <w:t xml:space="preserve">о </w:t>
      </w:r>
      <w:r w:rsidRPr="004D6594">
        <w:t>2</w:t>
      </w:r>
      <w:r w:rsidRPr="004D6594">
        <w:rPr>
          <w:noProof/>
        </w:rPr>
        <w:t xml:space="preserve">2 </w:t>
      </w:r>
      <w:r w:rsidRPr="004D6594">
        <w:t>к</w:t>
      </w:r>
      <w:r w:rsidRPr="004D6594">
        <w:rPr>
          <w:noProof/>
        </w:rPr>
        <w:t xml:space="preserve">в.м., </w:t>
      </w:r>
      <w:r w:rsidRPr="004D6594">
        <w:t>а</w:t>
      </w:r>
      <w:r w:rsidRPr="004D6594">
        <w:rPr>
          <w:noProof/>
        </w:rPr>
        <w:t xml:space="preserve"> </w:t>
      </w:r>
      <w:r w:rsidRPr="004D6594">
        <w:t>п</w:t>
      </w:r>
      <w:r w:rsidRPr="004D6594">
        <w:rPr>
          <w:noProof/>
        </w:rPr>
        <w:t xml:space="preserve">ри </w:t>
      </w:r>
      <w:r w:rsidRPr="004D6594">
        <w:t>п</w:t>
      </w:r>
      <w:r w:rsidRPr="004D6594">
        <w:rPr>
          <w:noProof/>
        </w:rPr>
        <w:t xml:space="preserve">римыкании </w:t>
      </w:r>
      <w:r w:rsidRPr="004D6594">
        <w:t>у</w:t>
      </w:r>
      <w:r w:rsidRPr="004D6594">
        <w:rPr>
          <w:noProof/>
        </w:rPr>
        <w:t xml:space="preserve">частков </w:t>
      </w:r>
      <w:r w:rsidRPr="004D6594">
        <w:t>к</w:t>
      </w:r>
      <w:r w:rsidRPr="004D6594">
        <w:rPr>
          <w:noProof/>
        </w:rPr>
        <w:t xml:space="preserve"> </w:t>
      </w:r>
      <w:r w:rsidRPr="004D6594">
        <w:t>п</w:t>
      </w:r>
      <w:r w:rsidRPr="004D6594">
        <w:rPr>
          <w:noProof/>
        </w:rPr>
        <w:t xml:space="preserve">роезжей части </w:t>
      </w:r>
      <w:r w:rsidRPr="004D6594">
        <w:t>у</w:t>
      </w:r>
      <w:r w:rsidRPr="004D6594">
        <w:rPr>
          <w:noProof/>
        </w:rPr>
        <w:t xml:space="preserve">лиц </w:t>
      </w:r>
      <w:r w:rsidRPr="004D6594">
        <w:t>и</w:t>
      </w:r>
      <w:r w:rsidRPr="004D6594">
        <w:rPr>
          <w:noProof/>
        </w:rPr>
        <w:t xml:space="preserve"> </w:t>
      </w:r>
      <w:r w:rsidRPr="004D6594">
        <w:t>п</w:t>
      </w:r>
      <w:r w:rsidRPr="004D6594">
        <w:rPr>
          <w:noProof/>
        </w:rPr>
        <w:t xml:space="preserve">роездов – </w:t>
      </w:r>
      <w:r w:rsidRPr="004D6594">
        <w:t>д</w:t>
      </w:r>
      <w:r w:rsidRPr="004D6594">
        <w:rPr>
          <w:noProof/>
        </w:rPr>
        <w:t xml:space="preserve">о </w:t>
      </w:r>
      <w:r w:rsidRPr="004D6594">
        <w:t>1</w:t>
      </w:r>
      <w:r w:rsidRPr="004D6594">
        <w:rPr>
          <w:noProof/>
        </w:rPr>
        <w:t xml:space="preserve">8 </w:t>
      </w:r>
      <w:r w:rsidRPr="004D6594">
        <w:t>к</w:t>
      </w:r>
      <w:r w:rsidRPr="004D6594">
        <w:rPr>
          <w:noProof/>
        </w:rPr>
        <w:t xml:space="preserve">в.м. </w:t>
      </w:r>
      <w:r w:rsidRPr="004D6594">
        <w:t>н</w:t>
      </w:r>
      <w:r w:rsidRPr="004D6594">
        <w:rPr>
          <w:noProof/>
        </w:rPr>
        <w:t xml:space="preserve">а </w:t>
      </w:r>
      <w:r w:rsidRPr="004D6594">
        <w:t>а</w:t>
      </w:r>
      <w:r w:rsidRPr="004D6594">
        <w:rPr>
          <w:noProof/>
        </w:rPr>
        <w:t xml:space="preserve">втомобиль. </w:t>
      </w:r>
    </w:p>
    <w:p w:rsidR="00C851E0" w:rsidRPr="004D6594" w:rsidRDefault="00C851E0" w:rsidP="006F77CB">
      <w:pPr>
        <w:rPr>
          <w:noProof/>
        </w:rPr>
      </w:pPr>
      <w:r w:rsidRPr="004D6594">
        <w:rPr>
          <w:noProof/>
        </w:rPr>
        <w:t xml:space="preserve">Расстояния </w:t>
      </w:r>
      <w:r w:rsidRPr="004D6594">
        <w:t>о</w:t>
      </w:r>
      <w:r w:rsidRPr="004D6594">
        <w:rPr>
          <w:noProof/>
        </w:rPr>
        <w:t xml:space="preserve">т </w:t>
      </w:r>
      <w:r w:rsidRPr="004D6594">
        <w:t>н</w:t>
      </w:r>
      <w:r w:rsidRPr="004D6594">
        <w:rPr>
          <w:noProof/>
        </w:rPr>
        <w:t xml:space="preserve">аземных </w:t>
      </w:r>
      <w:r w:rsidRPr="004D6594">
        <w:t>и</w:t>
      </w:r>
      <w:r w:rsidRPr="004D6594">
        <w:rPr>
          <w:noProof/>
        </w:rPr>
        <w:t xml:space="preserve"> </w:t>
      </w:r>
      <w:r w:rsidRPr="004D6594">
        <w:t>н</w:t>
      </w:r>
      <w:r w:rsidRPr="004D6594">
        <w:rPr>
          <w:noProof/>
        </w:rPr>
        <w:t xml:space="preserve">аземно-подземных </w:t>
      </w:r>
      <w:r w:rsidRPr="004D6594">
        <w:t>г</w:t>
      </w:r>
      <w:r w:rsidRPr="004D6594">
        <w:rPr>
          <w:noProof/>
        </w:rPr>
        <w:t xml:space="preserve">аражей </w:t>
      </w:r>
      <w:r w:rsidRPr="004D6594">
        <w:t>и</w:t>
      </w:r>
      <w:r w:rsidRPr="004D6594">
        <w:rPr>
          <w:noProof/>
        </w:rPr>
        <w:t xml:space="preserve"> </w:t>
      </w:r>
      <w:r w:rsidRPr="004D6594">
        <w:t>о</w:t>
      </w:r>
      <w:r w:rsidRPr="004D6594">
        <w:rPr>
          <w:noProof/>
        </w:rPr>
        <w:t xml:space="preserve">ткрытых </w:t>
      </w:r>
      <w:r w:rsidRPr="004D6594">
        <w:t>а</w:t>
      </w:r>
      <w:r w:rsidRPr="004D6594">
        <w:rPr>
          <w:noProof/>
        </w:rPr>
        <w:t xml:space="preserve">втостоянок, предназначенных </w:t>
      </w:r>
      <w:r w:rsidRPr="004D6594">
        <w:t>д</w:t>
      </w:r>
      <w:r w:rsidRPr="004D6594">
        <w:rPr>
          <w:noProof/>
        </w:rPr>
        <w:t xml:space="preserve">ля </w:t>
      </w:r>
      <w:r w:rsidRPr="004D6594">
        <w:t>п</w:t>
      </w:r>
      <w:r w:rsidRPr="004D6594">
        <w:rPr>
          <w:noProof/>
        </w:rPr>
        <w:t xml:space="preserve">остоянного </w:t>
      </w:r>
      <w:r w:rsidRPr="004D6594">
        <w:t>и</w:t>
      </w:r>
      <w:r w:rsidRPr="004D6594">
        <w:rPr>
          <w:noProof/>
        </w:rPr>
        <w:t xml:space="preserve"> </w:t>
      </w:r>
      <w:r w:rsidRPr="004D6594">
        <w:t>в</w:t>
      </w:r>
      <w:r w:rsidRPr="004D6594">
        <w:rPr>
          <w:noProof/>
        </w:rPr>
        <w:t xml:space="preserve">ременного </w:t>
      </w:r>
      <w:r w:rsidRPr="004D6594">
        <w:t>х</w:t>
      </w:r>
      <w:r w:rsidRPr="004D6594">
        <w:rPr>
          <w:noProof/>
        </w:rPr>
        <w:t xml:space="preserve">ранения </w:t>
      </w:r>
      <w:r w:rsidRPr="004D6594">
        <w:t>л</w:t>
      </w:r>
      <w:r w:rsidRPr="004D6594">
        <w:rPr>
          <w:noProof/>
        </w:rPr>
        <w:t xml:space="preserve">егковых </w:t>
      </w:r>
      <w:r w:rsidRPr="004D6594">
        <w:t>а</w:t>
      </w:r>
      <w:r w:rsidRPr="004D6594">
        <w:rPr>
          <w:noProof/>
        </w:rPr>
        <w:t>втомобилей, составляют:</w:t>
      </w:r>
    </w:p>
    <w:p w:rsidR="00C851E0" w:rsidRPr="004D6594" w:rsidRDefault="00C851E0" w:rsidP="006F77CB">
      <w:pPr>
        <w:jc w:val="right"/>
        <w:rPr>
          <w:szCs w:val="28"/>
        </w:rPr>
      </w:pPr>
      <w:r w:rsidRPr="004D6594">
        <w:rPr>
          <w:szCs w:val="28"/>
        </w:rPr>
        <w:t>Таблица 11</w:t>
      </w:r>
    </w:p>
    <w:tbl>
      <w:tblPr>
        <w:tblW w:w="9356" w:type="dxa"/>
        <w:tblInd w:w="3" w:type="dxa"/>
        <w:tblLayout w:type="fixed"/>
        <w:tblCellMar>
          <w:left w:w="0" w:type="dxa"/>
          <w:right w:w="0" w:type="dxa"/>
        </w:tblCellMar>
        <w:tblLook w:val="00A0"/>
      </w:tblPr>
      <w:tblGrid>
        <w:gridCol w:w="3969"/>
        <w:gridCol w:w="1134"/>
        <w:gridCol w:w="993"/>
        <w:gridCol w:w="1134"/>
        <w:gridCol w:w="1275"/>
        <w:gridCol w:w="851"/>
      </w:tblGrid>
      <w:tr w:rsidR="00C851E0" w:rsidRPr="004D6594" w:rsidTr="005B61EF">
        <w:trPr>
          <w:cantSplit/>
          <w:trHeight w:val="289"/>
        </w:trPr>
        <w:tc>
          <w:tcPr>
            <w:tcW w:w="3969" w:type="dxa"/>
            <w:vMerge w:val="restart"/>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autoSpaceDE w:val="0"/>
              <w:autoSpaceDN w:val="0"/>
              <w:adjustRightInd w:val="0"/>
              <w:spacing w:line="240" w:lineRule="auto"/>
              <w:jc w:val="center"/>
              <w:rPr>
                <w:b/>
                <w:sz w:val="26"/>
                <w:szCs w:val="26"/>
              </w:rPr>
            </w:pPr>
            <w:r w:rsidRPr="008B7C77">
              <w:rPr>
                <w:b/>
                <w:noProof/>
                <w:sz w:val="26"/>
                <w:szCs w:val="26"/>
              </w:rPr>
              <w:t xml:space="preserve">Объекты, </w:t>
            </w:r>
            <w:r w:rsidRPr="008B7C77">
              <w:rPr>
                <w:b/>
                <w:sz w:val="26"/>
                <w:szCs w:val="26"/>
              </w:rPr>
              <w:t>д</w:t>
            </w:r>
            <w:r w:rsidRPr="008B7C77">
              <w:rPr>
                <w:b/>
                <w:noProof/>
                <w:sz w:val="26"/>
                <w:szCs w:val="26"/>
              </w:rPr>
              <w:t xml:space="preserve">о </w:t>
            </w:r>
            <w:r w:rsidRPr="008B7C77">
              <w:rPr>
                <w:b/>
                <w:sz w:val="26"/>
                <w:szCs w:val="26"/>
              </w:rPr>
              <w:t>к</w:t>
            </w:r>
            <w:r w:rsidRPr="008B7C77">
              <w:rPr>
                <w:b/>
                <w:noProof/>
                <w:sz w:val="26"/>
                <w:szCs w:val="26"/>
              </w:rPr>
              <w:t xml:space="preserve">оторых </w:t>
            </w:r>
            <w:r w:rsidRPr="008B7C77">
              <w:rPr>
                <w:b/>
                <w:sz w:val="26"/>
                <w:szCs w:val="26"/>
              </w:rPr>
              <w:t xml:space="preserve">определяется </w:t>
            </w:r>
            <w:r w:rsidRPr="008B7C77">
              <w:rPr>
                <w:b/>
                <w:sz w:val="26"/>
                <w:szCs w:val="26"/>
              </w:rPr>
              <w:br/>
              <w:t>расстояние</w:t>
            </w:r>
          </w:p>
        </w:tc>
        <w:tc>
          <w:tcPr>
            <w:tcW w:w="5387" w:type="dxa"/>
            <w:gridSpan w:val="5"/>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autoSpaceDE w:val="0"/>
              <w:autoSpaceDN w:val="0"/>
              <w:adjustRightInd w:val="0"/>
              <w:spacing w:line="240" w:lineRule="auto"/>
              <w:ind w:left="1377" w:firstLine="0"/>
              <w:rPr>
                <w:b/>
                <w:sz w:val="26"/>
                <w:szCs w:val="26"/>
              </w:rPr>
            </w:pPr>
            <w:r w:rsidRPr="008B7C77">
              <w:rPr>
                <w:b/>
                <w:noProof/>
                <w:sz w:val="26"/>
                <w:szCs w:val="26"/>
              </w:rPr>
              <w:t xml:space="preserve">Расстояние </w:t>
            </w:r>
            <w:r w:rsidRPr="008B7C77">
              <w:rPr>
                <w:b/>
                <w:sz w:val="26"/>
                <w:szCs w:val="26"/>
              </w:rPr>
              <w:t>в</w:t>
            </w:r>
            <w:r w:rsidRPr="008B7C77">
              <w:rPr>
                <w:b/>
                <w:noProof/>
                <w:sz w:val="26"/>
                <w:szCs w:val="26"/>
              </w:rPr>
              <w:t xml:space="preserve"> </w:t>
            </w:r>
            <w:r w:rsidRPr="008B7C77">
              <w:rPr>
                <w:b/>
                <w:sz w:val="26"/>
                <w:szCs w:val="26"/>
              </w:rPr>
              <w:t>м</w:t>
            </w:r>
            <w:r w:rsidRPr="008B7C77">
              <w:rPr>
                <w:b/>
                <w:noProof/>
                <w:sz w:val="26"/>
                <w:szCs w:val="26"/>
              </w:rPr>
              <w:t xml:space="preserve">., </w:t>
            </w:r>
            <w:r w:rsidRPr="008B7C77">
              <w:rPr>
                <w:b/>
                <w:sz w:val="26"/>
                <w:szCs w:val="26"/>
              </w:rPr>
              <w:t>н</w:t>
            </w:r>
            <w:r w:rsidRPr="008B7C77">
              <w:rPr>
                <w:b/>
                <w:noProof/>
                <w:sz w:val="26"/>
                <w:szCs w:val="26"/>
              </w:rPr>
              <w:t xml:space="preserve">е </w:t>
            </w:r>
            <w:r w:rsidRPr="008B7C77">
              <w:rPr>
                <w:b/>
                <w:sz w:val="26"/>
                <w:szCs w:val="26"/>
              </w:rPr>
              <w:t>менее</w:t>
            </w:r>
          </w:p>
        </w:tc>
      </w:tr>
      <w:tr w:rsidR="00C851E0" w:rsidRPr="004D6594" w:rsidTr="005B61EF">
        <w:trPr>
          <w:cantSplit/>
          <w:trHeight w:val="575"/>
        </w:trPr>
        <w:tc>
          <w:tcPr>
            <w:tcW w:w="3969" w:type="dxa"/>
            <w:vMerge/>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spacing w:line="240" w:lineRule="auto"/>
              <w:rPr>
                <w:b/>
                <w:sz w:val="26"/>
                <w:szCs w:val="26"/>
              </w:rPr>
            </w:pPr>
          </w:p>
        </w:tc>
        <w:tc>
          <w:tcPr>
            <w:tcW w:w="5387" w:type="dxa"/>
            <w:gridSpan w:val="5"/>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rPr>
                <w:b/>
                <w:sz w:val="26"/>
                <w:szCs w:val="26"/>
              </w:rPr>
            </w:pPr>
            <w:r w:rsidRPr="008B7C77">
              <w:rPr>
                <w:b/>
                <w:noProof/>
                <w:sz w:val="26"/>
                <w:szCs w:val="26"/>
              </w:rPr>
              <w:t xml:space="preserve">от </w:t>
            </w:r>
            <w:r w:rsidRPr="008B7C77">
              <w:rPr>
                <w:b/>
                <w:sz w:val="26"/>
                <w:szCs w:val="26"/>
              </w:rPr>
              <w:t>г</w:t>
            </w:r>
            <w:r w:rsidRPr="008B7C77">
              <w:rPr>
                <w:b/>
                <w:noProof/>
                <w:sz w:val="26"/>
                <w:szCs w:val="26"/>
              </w:rPr>
              <w:t xml:space="preserve">аражей </w:t>
            </w:r>
            <w:r w:rsidRPr="008B7C77">
              <w:rPr>
                <w:b/>
                <w:sz w:val="26"/>
                <w:szCs w:val="26"/>
              </w:rPr>
              <w:t>и</w:t>
            </w:r>
            <w:r w:rsidRPr="008B7C77">
              <w:rPr>
                <w:b/>
                <w:noProof/>
                <w:sz w:val="26"/>
                <w:szCs w:val="26"/>
              </w:rPr>
              <w:t xml:space="preserve"> </w:t>
            </w:r>
            <w:r w:rsidRPr="008B7C77">
              <w:rPr>
                <w:b/>
                <w:sz w:val="26"/>
                <w:szCs w:val="26"/>
              </w:rPr>
              <w:t>о</w:t>
            </w:r>
            <w:r w:rsidRPr="008B7C77">
              <w:rPr>
                <w:b/>
                <w:noProof/>
                <w:sz w:val="26"/>
                <w:szCs w:val="26"/>
              </w:rPr>
              <w:t xml:space="preserve">ткрытых </w:t>
            </w:r>
            <w:r w:rsidRPr="008B7C77">
              <w:rPr>
                <w:b/>
                <w:sz w:val="26"/>
                <w:szCs w:val="26"/>
              </w:rPr>
              <w:t>а</w:t>
            </w:r>
            <w:r w:rsidRPr="008B7C77">
              <w:rPr>
                <w:b/>
                <w:noProof/>
                <w:sz w:val="26"/>
                <w:szCs w:val="26"/>
              </w:rPr>
              <w:t xml:space="preserve">втостоянок </w:t>
            </w:r>
            <w:r w:rsidRPr="008B7C77">
              <w:rPr>
                <w:b/>
                <w:sz w:val="26"/>
                <w:szCs w:val="26"/>
              </w:rPr>
              <w:t>п</w:t>
            </w:r>
            <w:r w:rsidRPr="008B7C77">
              <w:rPr>
                <w:b/>
                <w:noProof/>
                <w:sz w:val="26"/>
                <w:szCs w:val="26"/>
              </w:rPr>
              <w:t xml:space="preserve">ри </w:t>
            </w:r>
            <w:r w:rsidRPr="008B7C77">
              <w:rPr>
                <w:b/>
                <w:sz w:val="26"/>
                <w:szCs w:val="26"/>
              </w:rPr>
              <w:t xml:space="preserve">числе </w:t>
            </w:r>
            <w:r w:rsidRPr="008B7C77">
              <w:rPr>
                <w:b/>
                <w:noProof/>
                <w:sz w:val="26"/>
                <w:szCs w:val="26"/>
              </w:rPr>
              <w:t xml:space="preserve">легковых </w:t>
            </w:r>
            <w:r w:rsidRPr="008B7C77">
              <w:rPr>
                <w:b/>
                <w:sz w:val="26"/>
                <w:szCs w:val="26"/>
              </w:rPr>
              <w:t>автомобилей</w:t>
            </w:r>
          </w:p>
        </w:tc>
      </w:tr>
      <w:tr w:rsidR="00C851E0" w:rsidRPr="004D6594" w:rsidTr="005B61EF">
        <w:trPr>
          <w:cantSplit/>
          <w:trHeight w:val="565"/>
        </w:trPr>
        <w:tc>
          <w:tcPr>
            <w:tcW w:w="3969" w:type="dxa"/>
            <w:vMerge/>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spacing w:line="240" w:lineRule="auto"/>
              <w:rPr>
                <w:b/>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b/>
                <w:sz w:val="26"/>
                <w:szCs w:val="26"/>
              </w:rPr>
            </w:pPr>
            <w:r w:rsidRPr="008B7C77">
              <w:rPr>
                <w:b/>
                <w:noProof/>
                <w:sz w:val="26"/>
                <w:szCs w:val="26"/>
              </w:rPr>
              <w:t xml:space="preserve">10 </w:t>
            </w:r>
            <w:r w:rsidRPr="008B7C77">
              <w:rPr>
                <w:b/>
                <w:sz w:val="26"/>
                <w:szCs w:val="26"/>
              </w:rPr>
              <w:t xml:space="preserve">и </w:t>
            </w:r>
            <w:r w:rsidRPr="008B7C77">
              <w:rPr>
                <w:b/>
                <w:sz w:val="26"/>
                <w:szCs w:val="26"/>
              </w:rPr>
              <w:br/>
              <w:t>менее</w:t>
            </w:r>
          </w:p>
        </w:tc>
        <w:tc>
          <w:tcPr>
            <w:tcW w:w="993" w:type="dxa"/>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b/>
                <w:sz w:val="26"/>
                <w:szCs w:val="26"/>
              </w:rPr>
            </w:pPr>
            <w:r w:rsidRPr="008B7C77">
              <w:rPr>
                <w:b/>
                <w:sz w:val="26"/>
                <w:szCs w:val="26"/>
              </w:rPr>
              <w:t>11-50</w:t>
            </w:r>
          </w:p>
        </w:tc>
        <w:tc>
          <w:tcPr>
            <w:tcW w:w="1134" w:type="dxa"/>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b/>
                <w:sz w:val="26"/>
                <w:szCs w:val="26"/>
              </w:rPr>
            </w:pPr>
            <w:r w:rsidRPr="008B7C77">
              <w:rPr>
                <w:b/>
                <w:noProof/>
                <w:sz w:val="26"/>
                <w:szCs w:val="26"/>
              </w:rPr>
              <w:t xml:space="preserve">51 </w:t>
            </w:r>
            <w:r w:rsidRPr="008B7C77">
              <w:rPr>
                <w:b/>
                <w:sz w:val="26"/>
                <w:szCs w:val="26"/>
              </w:rPr>
              <w:t>—</w:t>
            </w:r>
            <w:r w:rsidRPr="008B7C77">
              <w:rPr>
                <w:b/>
                <w:noProof/>
                <w:sz w:val="26"/>
                <w:szCs w:val="26"/>
              </w:rPr>
              <w:t xml:space="preserve"> </w:t>
            </w:r>
            <w:r w:rsidRPr="008B7C77">
              <w:rPr>
                <w:b/>
                <w:sz w:val="26"/>
                <w:szCs w:val="26"/>
              </w:rPr>
              <w:t>100</w:t>
            </w:r>
          </w:p>
        </w:tc>
        <w:tc>
          <w:tcPr>
            <w:tcW w:w="1275" w:type="dxa"/>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b/>
                <w:sz w:val="26"/>
                <w:szCs w:val="26"/>
              </w:rPr>
            </w:pPr>
            <w:r w:rsidRPr="008B7C77">
              <w:rPr>
                <w:b/>
                <w:noProof/>
                <w:sz w:val="26"/>
                <w:szCs w:val="26"/>
              </w:rPr>
              <w:t xml:space="preserve">101 </w:t>
            </w:r>
            <w:r w:rsidRPr="008B7C77">
              <w:rPr>
                <w:b/>
                <w:sz w:val="26"/>
                <w:szCs w:val="26"/>
              </w:rPr>
              <w:t>–</w:t>
            </w:r>
            <w:r w:rsidRPr="008B7C77">
              <w:rPr>
                <w:b/>
                <w:noProof/>
                <w:sz w:val="26"/>
                <w:szCs w:val="26"/>
              </w:rPr>
              <w:t xml:space="preserve"> </w:t>
            </w:r>
            <w:r w:rsidRPr="008B7C77">
              <w:rPr>
                <w:b/>
                <w:sz w:val="26"/>
                <w:szCs w:val="26"/>
              </w:rPr>
              <w:t>300</w:t>
            </w:r>
          </w:p>
        </w:tc>
        <w:tc>
          <w:tcPr>
            <w:tcW w:w="851" w:type="dxa"/>
            <w:tcBorders>
              <w:top w:val="single" w:sz="2" w:space="0" w:color="auto"/>
              <w:left w:val="single" w:sz="2" w:space="0" w:color="auto"/>
              <w:bottom w:val="single" w:sz="2"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b/>
                <w:sz w:val="26"/>
                <w:szCs w:val="26"/>
              </w:rPr>
            </w:pPr>
            <w:r w:rsidRPr="008B7C77">
              <w:rPr>
                <w:b/>
                <w:sz w:val="26"/>
                <w:szCs w:val="26"/>
              </w:rPr>
              <w:t xml:space="preserve">свыше </w:t>
            </w:r>
            <w:r w:rsidRPr="008B7C77">
              <w:rPr>
                <w:b/>
                <w:sz w:val="26"/>
                <w:szCs w:val="26"/>
              </w:rPr>
              <w:br/>
              <w:t>300</w:t>
            </w:r>
          </w:p>
        </w:tc>
      </w:tr>
      <w:tr w:rsidR="00C851E0" w:rsidRPr="004D6594" w:rsidTr="005B61EF">
        <w:trPr>
          <w:trHeight w:val="438"/>
        </w:trPr>
        <w:tc>
          <w:tcPr>
            <w:tcW w:w="3969" w:type="dxa"/>
            <w:tcBorders>
              <w:top w:val="single" w:sz="2" w:space="0" w:color="auto"/>
              <w:left w:val="single" w:sz="2" w:space="0" w:color="auto"/>
              <w:bottom w:val="single" w:sz="4" w:space="0" w:color="auto"/>
              <w:right w:val="single" w:sz="2" w:space="0" w:color="auto"/>
            </w:tcBorders>
            <w:vAlign w:val="center"/>
          </w:tcPr>
          <w:p w:rsidR="00C851E0" w:rsidRPr="0090031F" w:rsidRDefault="00C851E0" w:rsidP="00FE6615">
            <w:pPr>
              <w:autoSpaceDE w:val="0"/>
              <w:autoSpaceDN w:val="0"/>
              <w:adjustRightInd w:val="0"/>
              <w:spacing w:line="240" w:lineRule="auto"/>
              <w:ind w:firstLine="0"/>
              <w:jc w:val="center"/>
              <w:rPr>
                <w:b/>
                <w:noProof/>
                <w:sz w:val="26"/>
                <w:szCs w:val="26"/>
              </w:rPr>
            </w:pPr>
            <w:r w:rsidRPr="0090031F">
              <w:rPr>
                <w:b/>
                <w:noProof/>
                <w:sz w:val="26"/>
                <w:szCs w:val="26"/>
              </w:rPr>
              <w:t>1</w:t>
            </w:r>
          </w:p>
        </w:tc>
        <w:tc>
          <w:tcPr>
            <w:tcW w:w="1134" w:type="dxa"/>
            <w:tcBorders>
              <w:top w:val="single" w:sz="2" w:space="0" w:color="auto"/>
              <w:left w:val="single" w:sz="2" w:space="0" w:color="auto"/>
              <w:bottom w:val="single" w:sz="4" w:space="0" w:color="auto"/>
              <w:right w:val="single" w:sz="2" w:space="0" w:color="auto"/>
            </w:tcBorders>
            <w:vAlign w:val="center"/>
          </w:tcPr>
          <w:p w:rsidR="00C851E0" w:rsidRPr="0090031F" w:rsidRDefault="00C851E0" w:rsidP="00FE6615">
            <w:pPr>
              <w:autoSpaceDE w:val="0"/>
              <w:autoSpaceDN w:val="0"/>
              <w:adjustRightInd w:val="0"/>
              <w:spacing w:line="240" w:lineRule="auto"/>
              <w:ind w:firstLine="0"/>
              <w:jc w:val="center"/>
              <w:rPr>
                <w:b/>
                <w:sz w:val="26"/>
                <w:szCs w:val="26"/>
              </w:rPr>
            </w:pPr>
            <w:r w:rsidRPr="0090031F">
              <w:rPr>
                <w:b/>
                <w:sz w:val="26"/>
                <w:szCs w:val="26"/>
              </w:rPr>
              <w:t>2</w:t>
            </w:r>
          </w:p>
        </w:tc>
        <w:tc>
          <w:tcPr>
            <w:tcW w:w="993" w:type="dxa"/>
            <w:tcBorders>
              <w:top w:val="single" w:sz="2" w:space="0" w:color="auto"/>
              <w:left w:val="single" w:sz="2" w:space="0" w:color="auto"/>
              <w:bottom w:val="single" w:sz="4" w:space="0" w:color="auto"/>
              <w:right w:val="single" w:sz="2" w:space="0" w:color="auto"/>
            </w:tcBorders>
            <w:vAlign w:val="center"/>
          </w:tcPr>
          <w:p w:rsidR="00C851E0" w:rsidRPr="0090031F" w:rsidRDefault="00C851E0" w:rsidP="00FE6615">
            <w:pPr>
              <w:autoSpaceDE w:val="0"/>
              <w:autoSpaceDN w:val="0"/>
              <w:adjustRightInd w:val="0"/>
              <w:spacing w:line="240" w:lineRule="auto"/>
              <w:ind w:firstLine="0"/>
              <w:jc w:val="center"/>
              <w:rPr>
                <w:b/>
                <w:sz w:val="26"/>
                <w:szCs w:val="26"/>
              </w:rPr>
            </w:pPr>
            <w:r w:rsidRPr="0090031F">
              <w:rPr>
                <w:b/>
                <w:sz w:val="26"/>
                <w:szCs w:val="26"/>
              </w:rPr>
              <w:t>3</w:t>
            </w:r>
          </w:p>
        </w:tc>
        <w:tc>
          <w:tcPr>
            <w:tcW w:w="1134" w:type="dxa"/>
            <w:tcBorders>
              <w:top w:val="single" w:sz="2" w:space="0" w:color="auto"/>
              <w:left w:val="single" w:sz="2" w:space="0" w:color="auto"/>
              <w:bottom w:val="single" w:sz="4" w:space="0" w:color="auto"/>
              <w:right w:val="single" w:sz="2" w:space="0" w:color="auto"/>
            </w:tcBorders>
            <w:vAlign w:val="center"/>
          </w:tcPr>
          <w:p w:rsidR="00C851E0" w:rsidRPr="0090031F" w:rsidRDefault="00C851E0" w:rsidP="00FE6615">
            <w:pPr>
              <w:autoSpaceDE w:val="0"/>
              <w:autoSpaceDN w:val="0"/>
              <w:adjustRightInd w:val="0"/>
              <w:spacing w:line="240" w:lineRule="auto"/>
              <w:ind w:firstLine="0"/>
              <w:jc w:val="center"/>
              <w:rPr>
                <w:b/>
                <w:sz w:val="26"/>
                <w:szCs w:val="26"/>
              </w:rPr>
            </w:pPr>
            <w:r w:rsidRPr="0090031F">
              <w:rPr>
                <w:b/>
                <w:sz w:val="26"/>
                <w:szCs w:val="26"/>
              </w:rPr>
              <w:t>4</w:t>
            </w:r>
          </w:p>
        </w:tc>
        <w:tc>
          <w:tcPr>
            <w:tcW w:w="1275" w:type="dxa"/>
            <w:tcBorders>
              <w:top w:val="single" w:sz="2" w:space="0" w:color="auto"/>
              <w:left w:val="single" w:sz="2" w:space="0" w:color="auto"/>
              <w:bottom w:val="single" w:sz="4" w:space="0" w:color="auto"/>
              <w:right w:val="single" w:sz="2" w:space="0" w:color="auto"/>
            </w:tcBorders>
            <w:vAlign w:val="center"/>
          </w:tcPr>
          <w:p w:rsidR="00C851E0" w:rsidRPr="0090031F" w:rsidRDefault="00C851E0" w:rsidP="00FE6615">
            <w:pPr>
              <w:autoSpaceDE w:val="0"/>
              <w:autoSpaceDN w:val="0"/>
              <w:adjustRightInd w:val="0"/>
              <w:spacing w:line="240" w:lineRule="auto"/>
              <w:ind w:firstLine="0"/>
              <w:jc w:val="center"/>
              <w:rPr>
                <w:b/>
                <w:sz w:val="26"/>
                <w:szCs w:val="26"/>
              </w:rPr>
            </w:pPr>
            <w:r w:rsidRPr="0090031F">
              <w:rPr>
                <w:b/>
                <w:sz w:val="26"/>
                <w:szCs w:val="26"/>
              </w:rPr>
              <w:t>5</w:t>
            </w:r>
          </w:p>
        </w:tc>
        <w:tc>
          <w:tcPr>
            <w:tcW w:w="851" w:type="dxa"/>
            <w:tcBorders>
              <w:top w:val="single" w:sz="2" w:space="0" w:color="auto"/>
              <w:left w:val="single" w:sz="2" w:space="0" w:color="auto"/>
              <w:bottom w:val="single" w:sz="4" w:space="0" w:color="auto"/>
              <w:right w:val="single" w:sz="2" w:space="0" w:color="auto"/>
            </w:tcBorders>
            <w:vAlign w:val="center"/>
          </w:tcPr>
          <w:p w:rsidR="00C851E0" w:rsidRPr="0090031F" w:rsidRDefault="00C851E0" w:rsidP="00FE6615">
            <w:pPr>
              <w:autoSpaceDE w:val="0"/>
              <w:autoSpaceDN w:val="0"/>
              <w:adjustRightInd w:val="0"/>
              <w:spacing w:line="240" w:lineRule="auto"/>
              <w:ind w:firstLine="0"/>
              <w:jc w:val="center"/>
              <w:rPr>
                <w:b/>
                <w:sz w:val="26"/>
                <w:szCs w:val="26"/>
              </w:rPr>
            </w:pPr>
            <w:r w:rsidRPr="0090031F">
              <w:rPr>
                <w:b/>
                <w:sz w:val="26"/>
                <w:szCs w:val="26"/>
              </w:rPr>
              <w:t>6</w:t>
            </w:r>
          </w:p>
        </w:tc>
      </w:tr>
      <w:tr w:rsidR="00C851E0" w:rsidRPr="004D6594" w:rsidTr="005B61EF">
        <w:trPr>
          <w:trHeight w:val="540"/>
        </w:trPr>
        <w:tc>
          <w:tcPr>
            <w:tcW w:w="3969" w:type="dxa"/>
            <w:tcBorders>
              <w:top w:val="single" w:sz="2"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rPr>
                <w:sz w:val="26"/>
                <w:szCs w:val="26"/>
              </w:rPr>
            </w:pPr>
            <w:r w:rsidRPr="008B7C77">
              <w:rPr>
                <w:noProof/>
                <w:sz w:val="26"/>
                <w:szCs w:val="26"/>
              </w:rPr>
              <w:t xml:space="preserve">Фасады </w:t>
            </w:r>
            <w:r w:rsidRPr="008B7C77">
              <w:rPr>
                <w:sz w:val="26"/>
                <w:szCs w:val="26"/>
              </w:rPr>
              <w:t>ж</w:t>
            </w:r>
            <w:r w:rsidRPr="008B7C77">
              <w:rPr>
                <w:noProof/>
                <w:sz w:val="26"/>
                <w:szCs w:val="26"/>
              </w:rPr>
              <w:t xml:space="preserve">илых </w:t>
            </w:r>
            <w:r w:rsidRPr="008B7C77">
              <w:rPr>
                <w:sz w:val="26"/>
                <w:szCs w:val="26"/>
              </w:rPr>
              <w:t>д</w:t>
            </w:r>
            <w:r w:rsidRPr="008B7C77">
              <w:rPr>
                <w:noProof/>
                <w:sz w:val="26"/>
                <w:szCs w:val="26"/>
              </w:rPr>
              <w:t xml:space="preserve">омов </w:t>
            </w:r>
            <w:r w:rsidRPr="008B7C77">
              <w:rPr>
                <w:sz w:val="26"/>
                <w:szCs w:val="26"/>
              </w:rPr>
              <w:t>и</w:t>
            </w:r>
            <w:r w:rsidRPr="008B7C77">
              <w:rPr>
                <w:noProof/>
                <w:sz w:val="26"/>
                <w:szCs w:val="26"/>
              </w:rPr>
              <w:t xml:space="preserve"> </w:t>
            </w:r>
            <w:r w:rsidRPr="008B7C77">
              <w:rPr>
                <w:sz w:val="26"/>
                <w:szCs w:val="26"/>
              </w:rPr>
              <w:t>т</w:t>
            </w:r>
            <w:r w:rsidRPr="008B7C77">
              <w:rPr>
                <w:noProof/>
                <w:sz w:val="26"/>
                <w:szCs w:val="26"/>
              </w:rPr>
              <w:t xml:space="preserve">орцы </w:t>
            </w:r>
            <w:r w:rsidRPr="008B7C77">
              <w:rPr>
                <w:sz w:val="26"/>
                <w:szCs w:val="26"/>
              </w:rPr>
              <w:t>с</w:t>
            </w:r>
            <w:r w:rsidRPr="008B7C77">
              <w:rPr>
                <w:noProof/>
                <w:sz w:val="26"/>
                <w:szCs w:val="26"/>
              </w:rPr>
              <w:t xml:space="preserve"> </w:t>
            </w:r>
            <w:r w:rsidRPr="008B7C77">
              <w:rPr>
                <w:sz w:val="26"/>
                <w:szCs w:val="26"/>
              </w:rPr>
              <w:t>окнами</w:t>
            </w:r>
          </w:p>
        </w:tc>
        <w:tc>
          <w:tcPr>
            <w:tcW w:w="1134" w:type="dxa"/>
            <w:tcBorders>
              <w:top w:val="single" w:sz="2"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10</w:t>
            </w:r>
          </w:p>
        </w:tc>
        <w:tc>
          <w:tcPr>
            <w:tcW w:w="993" w:type="dxa"/>
            <w:tcBorders>
              <w:top w:val="single" w:sz="2"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15</w:t>
            </w:r>
          </w:p>
        </w:tc>
        <w:tc>
          <w:tcPr>
            <w:tcW w:w="1134" w:type="dxa"/>
            <w:tcBorders>
              <w:top w:val="single" w:sz="2"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25</w:t>
            </w:r>
          </w:p>
        </w:tc>
        <w:tc>
          <w:tcPr>
            <w:tcW w:w="1275" w:type="dxa"/>
            <w:tcBorders>
              <w:top w:val="single" w:sz="2"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35</w:t>
            </w:r>
          </w:p>
        </w:tc>
        <w:tc>
          <w:tcPr>
            <w:tcW w:w="851" w:type="dxa"/>
            <w:tcBorders>
              <w:top w:val="single" w:sz="2"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50</w:t>
            </w:r>
          </w:p>
        </w:tc>
      </w:tr>
      <w:tr w:rsidR="00C851E0" w:rsidRPr="004D6594" w:rsidTr="005B61EF">
        <w:trPr>
          <w:trHeight w:val="252"/>
        </w:trPr>
        <w:tc>
          <w:tcPr>
            <w:tcW w:w="3969"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rPr>
                <w:sz w:val="26"/>
                <w:szCs w:val="26"/>
              </w:rPr>
            </w:pPr>
            <w:r w:rsidRPr="008B7C77">
              <w:rPr>
                <w:noProof/>
                <w:sz w:val="26"/>
                <w:szCs w:val="26"/>
              </w:rPr>
              <w:t xml:space="preserve">Торцы </w:t>
            </w:r>
            <w:r w:rsidRPr="008B7C77">
              <w:rPr>
                <w:sz w:val="26"/>
                <w:szCs w:val="26"/>
              </w:rPr>
              <w:t>ж</w:t>
            </w:r>
            <w:r w:rsidRPr="008B7C77">
              <w:rPr>
                <w:noProof/>
                <w:sz w:val="26"/>
                <w:szCs w:val="26"/>
              </w:rPr>
              <w:t xml:space="preserve">илых </w:t>
            </w:r>
            <w:r w:rsidRPr="008B7C77">
              <w:rPr>
                <w:sz w:val="26"/>
                <w:szCs w:val="26"/>
              </w:rPr>
              <w:t>д</w:t>
            </w:r>
            <w:r w:rsidRPr="008B7C77">
              <w:rPr>
                <w:noProof/>
                <w:sz w:val="26"/>
                <w:szCs w:val="26"/>
              </w:rPr>
              <w:t xml:space="preserve">омов </w:t>
            </w:r>
            <w:r w:rsidRPr="008B7C77">
              <w:rPr>
                <w:sz w:val="26"/>
                <w:szCs w:val="26"/>
              </w:rPr>
              <w:t>б</w:t>
            </w:r>
            <w:r w:rsidRPr="008B7C77">
              <w:rPr>
                <w:noProof/>
                <w:sz w:val="26"/>
                <w:szCs w:val="26"/>
              </w:rPr>
              <w:t xml:space="preserve">ез </w:t>
            </w:r>
            <w:r w:rsidRPr="008B7C77">
              <w:rPr>
                <w:sz w:val="26"/>
                <w:szCs w:val="26"/>
              </w:rPr>
              <w:t>окон</w:t>
            </w:r>
          </w:p>
        </w:tc>
        <w:tc>
          <w:tcPr>
            <w:tcW w:w="1134"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10</w:t>
            </w:r>
          </w:p>
        </w:tc>
        <w:tc>
          <w:tcPr>
            <w:tcW w:w="993"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10</w:t>
            </w:r>
          </w:p>
        </w:tc>
        <w:tc>
          <w:tcPr>
            <w:tcW w:w="1134"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15</w:t>
            </w:r>
          </w:p>
        </w:tc>
        <w:tc>
          <w:tcPr>
            <w:tcW w:w="1275"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25</w:t>
            </w:r>
          </w:p>
        </w:tc>
        <w:tc>
          <w:tcPr>
            <w:tcW w:w="851"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35</w:t>
            </w:r>
          </w:p>
        </w:tc>
      </w:tr>
      <w:tr w:rsidR="00C851E0" w:rsidRPr="004D6594" w:rsidTr="005B61EF">
        <w:trPr>
          <w:trHeight w:val="268"/>
        </w:trPr>
        <w:tc>
          <w:tcPr>
            <w:tcW w:w="3969"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rPr>
                <w:sz w:val="26"/>
                <w:szCs w:val="26"/>
              </w:rPr>
            </w:pPr>
            <w:r w:rsidRPr="008B7C77">
              <w:rPr>
                <w:noProof/>
                <w:sz w:val="26"/>
                <w:szCs w:val="26"/>
              </w:rPr>
              <w:t xml:space="preserve">Общественные </w:t>
            </w:r>
            <w:r w:rsidRPr="008B7C77">
              <w:rPr>
                <w:sz w:val="26"/>
                <w:szCs w:val="26"/>
              </w:rPr>
              <w:t>здания</w:t>
            </w:r>
          </w:p>
        </w:tc>
        <w:tc>
          <w:tcPr>
            <w:tcW w:w="1134"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10</w:t>
            </w:r>
          </w:p>
        </w:tc>
        <w:tc>
          <w:tcPr>
            <w:tcW w:w="993"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10</w:t>
            </w:r>
          </w:p>
        </w:tc>
        <w:tc>
          <w:tcPr>
            <w:tcW w:w="1134"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15</w:t>
            </w:r>
          </w:p>
        </w:tc>
        <w:tc>
          <w:tcPr>
            <w:tcW w:w="1275"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25</w:t>
            </w:r>
          </w:p>
        </w:tc>
        <w:tc>
          <w:tcPr>
            <w:tcW w:w="851" w:type="dxa"/>
            <w:tcBorders>
              <w:top w:val="nil"/>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50</w:t>
            </w:r>
          </w:p>
        </w:tc>
      </w:tr>
      <w:tr w:rsidR="00C851E0" w:rsidRPr="004D6594" w:rsidTr="005B61EF">
        <w:trPr>
          <w:trHeight w:val="312"/>
        </w:trPr>
        <w:tc>
          <w:tcPr>
            <w:tcW w:w="3969" w:type="dxa"/>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rPr>
                <w:sz w:val="26"/>
                <w:szCs w:val="26"/>
              </w:rPr>
            </w:pPr>
            <w:r w:rsidRPr="008B7C77">
              <w:rPr>
                <w:noProof/>
                <w:sz w:val="26"/>
                <w:szCs w:val="26"/>
              </w:rPr>
              <w:t xml:space="preserve">Детские </w:t>
            </w:r>
            <w:r w:rsidRPr="008B7C77">
              <w:rPr>
                <w:sz w:val="26"/>
                <w:szCs w:val="26"/>
              </w:rPr>
              <w:t>и</w:t>
            </w:r>
            <w:r w:rsidRPr="008B7C77">
              <w:rPr>
                <w:noProof/>
                <w:sz w:val="26"/>
                <w:szCs w:val="26"/>
              </w:rPr>
              <w:t xml:space="preserve"> </w:t>
            </w:r>
            <w:r w:rsidRPr="008B7C77">
              <w:rPr>
                <w:sz w:val="26"/>
                <w:szCs w:val="26"/>
              </w:rPr>
              <w:t>образовательные учреждения, площадки для отдыха, игр, спорта</w:t>
            </w:r>
          </w:p>
        </w:tc>
        <w:tc>
          <w:tcPr>
            <w:tcW w:w="1134" w:type="dxa"/>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25</w:t>
            </w:r>
          </w:p>
        </w:tc>
        <w:tc>
          <w:tcPr>
            <w:tcW w:w="993" w:type="dxa"/>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50</w:t>
            </w:r>
          </w:p>
        </w:tc>
        <w:tc>
          <w:tcPr>
            <w:tcW w:w="1134" w:type="dxa"/>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50</w:t>
            </w:r>
          </w:p>
        </w:tc>
        <w:tc>
          <w:tcPr>
            <w:tcW w:w="1275" w:type="dxa"/>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50</w:t>
            </w:r>
          </w:p>
        </w:tc>
        <w:tc>
          <w:tcPr>
            <w:tcW w:w="851" w:type="dxa"/>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50</w:t>
            </w:r>
          </w:p>
        </w:tc>
      </w:tr>
      <w:tr w:rsidR="00C851E0" w:rsidRPr="004D6594" w:rsidTr="005B61EF">
        <w:trPr>
          <w:trHeight w:val="653"/>
        </w:trPr>
        <w:tc>
          <w:tcPr>
            <w:tcW w:w="3969" w:type="dxa"/>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rPr>
                <w:sz w:val="26"/>
                <w:szCs w:val="26"/>
              </w:rPr>
            </w:pPr>
            <w:r w:rsidRPr="008B7C77">
              <w:rPr>
                <w:noProof/>
                <w:sz w:val="26"/>
                <w:szCs w:val="26"/>
              </w:rPr>
              <w:t xml:space="preserve">Лечебные </w:t>
            </w:r>
            <w:r w:rsidRPr="008B7C77">
              <w:rPr>
                <w:sz w:val="26"/>
                <w:szCs w:val="26"/>
              </w:rPr>
              <w:t>у</w:t>
            </w:r>
            <w:r w:rsidRPr="008B7C77">
              <w:rPr>
                <w:noProof/>
                <w:sz w:val="26"/>
                <w:szCs w:val="26"/>
              </w:rPr>
              <w:t xml:space="preserve">чреждения </w:t>
            </w:r>
            <w:r w:rsidRPr="008B7C77">
              <w:rPr>
                <w:sz w:val="26"/>
                <w:szCs w:val="26"/>
              </w:rPr>
              <w:t xml:space="preserve">стационарного </w:t>
            </w:r>
            <w:r w:rsidRPr="008B7C77">
              <w:rPr>
                <w:sz w:val="26"/>
                <w:szCs w:val="26"/>
              </w:rPr>
              <w:br/>
            </w:r>
            <w:r w:rsidRPr="008B7C77">
              <w:rPr>
                <w:noProof/>
                <w:sz w:val="26"/>
                <w:szCs w:val="26"/>
              </w:rPr>
              <w:t xml:space="preserve">типа, </w:t>
            </w:r>
            <w:r w:rsidRPr="008B7C77">
              <w:rPr>
                <w:sz w:val="26"/>
                <w:szCs w:val="26"/>
              </w:rPr>
              <w:t>о</w:t>
            </w:r>
            <w:r w:rsidRPr="008B7C77">
              <w:rPr>
                <w:noProof/>
                <w:sz w:val="26"/>
                <w:szCs w:val="26"/>
              </w:rPr>
              <w:t xml:space="preserve">ткрытые </w:t>
            </w:r>
            <w:r w:rsidRPr="008B7C77">
              <w:rPr>
                <w:sz w:val="26"/>
                <w:szCs w:val="26"/>
              </w:rPr>
              <w:t>спортивные сооружения общего пользования, места отдыха ) сады, скверы, парки)</w:t>
            </w:r>
          </w:p>
        </w:tc>
        <w:tc>
          <w:tcPr>
            <w:tcW w:w="1134" w:type="dxa"/>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5</w:t>
            </w:r>
          </w:p>
        </w:tc>
        <w:tc>
          <w:tcPr>
            <w:tcW w:w="993" w:type="dxa"/>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50</w:t>
            </w:r>
          </w:p>
        </w:tc>
        <w:tc>
          <w:tcPr>
            <w:tcW w:w="3260" w:type="dxa"/>
            <w:gridSpan w:val="3"/>
            <w:tcBorders>
              <w:top w:val="single" w:sz="4" w:space="0" w:color="auto"/>
              <w:left w:val="single" w:sz="2" w:space="0" w:color="auto"/>
              <w:bottom w:val="single" w:sz="4" w:space="0" w:color="auto"/>
              <w:right w:val="single" w:sz="2" w:space="0" w:color="auto"/>
            </w:tcBorders>
            <w:vAlign w:val="center"/>
          </w:tcPr>
          <w:p w:rsidR="00C851E0" w:rsidRPr="008B7C77" w:rsidRDefault="00C851E0" w:rsidP="00FE6615">
            <w:pPr>
              <w:autoSpaceDE w:val="0"/>
              <w:autoSpaceDN w:val="0"/>
              <w:adjustRightInd w:val="0"/>
              <w:spacing w:line="240" w:lineRule="auto"/>
              <w:ind w:firstLine="0"/>
              <w:jc w:val="center"/>
              <w:rPr>
                <w:sz w:val="26"/>
                <w:szCs w:val="26"/>
              </w:rPr>
            </w:pPr>
            <w:r w:rsidRPr="008B7C77">
              <w:rPr>
                <w:noProof/>
                <w:sz w:val="26"/>
                <w:szCs w:val="26"/>
              </w:rPr>
              <w:t xml:space="preserve">Устанавливается </w:t>
            </w:r>
            <w:r w:rsidRPr="008B7C77">
              <w:rPr>
                <w:sz w:val="26"/>
                <w:szCs w:val="26"/>
              </w:rPr>
              <w:t xml:space="preserve">по </w:t>
            </w:r>
            <w:r w:rsidRPr="008B7C77">
              <w:rPr>
                <w:sz w:val="26"/>
                <w:szCs w:val="26"/>
              </w:rPr>
              <w:br/>
            </w:r>
            <w:r w:rsidRPr="008B7C77">
              <w:rPr>
                <w:noProof/>
                <w:sz w:val="26"/>
                <w:szCs w:val="26"/>
              </w:rPr>
              <w:t xml:space="preserve">согласованию </w:t>
            </w:r>
            <w:r w:rsidRPr="008B7C77">
              <w:rPr>
                <w:sz w:val="26"/>
                <w:szCs w:val="26"/>
              </w:rPr>
              <w:t>с</w:t>
            </w:r>
            <w:r w:rsidRPr="008B7C77">
              <w:rPr>
                <w:noProof/>
                <w:sz w:val="26"/>
                <w:szCs w:val="26"/>
              </w:rPr>
              <w:t xml:space="preserve"> </w:t>
            </w:r>
            <w:r w:rsidRPr="008B7C77">
              <w:rPr>
                <w:sz w:val="26"/>
                <w:szCs w:val="26"/>
              </w:rPr>
              <w:t>органами</w:t>
            </w:r>
          </w:p>
          <w:p w:rsidR="00C851E0" w:rsidRPr="008B7C77" w:rsidRDefault="00C851E0" w:rsidP="00FE6615">
            <w:pPr>
              <w:autoSpaceDE w:val="0"/>
              <w:autoSpaceDN w:val="0"/>
              <w:adjustRightInd w:val="0"/>
              <w:spacing w:line="240" w:lineRule="auto"/>
              <w:ind w:firstLine="0"/>
              <w:jc w:val="center"/>
              <w:rPr>
                <w:sz w:val="26"/>
                <w:szCs w:val="26"/>
              </w:rPr>
            </w:pPr>
            <w:r w:rsidRPr="008B7C77">
              <w:rPr>
                <w:sz w:val="26"/>
                <w:szCs w:val="26"/>
              </w:rPr>
              <w:t>Роспотребнадзора</w:t>
            </w:r>
          </w:p>
        </w:tc>
      </w:tr>
    </w:tbl>
    <w:p w:rsidR="00C851E0" w:rsidRPr="004D6594" w:rsidRDefault="00C851E0" w:rsidP="006F77CB">
      <w:pPr>
        <w:autoSpaceDE w:val="0"/>
        <w:autoSpaceDN w:val="0"/>
        <w:adjustRightInd w:val="0"/>
        <w:spacing w:before="100" w:beforeAutospacing="1"/>
        <w:ind w:right="32"/>
        <w:outlineLvl w:val="0"/>
        <w:rPr>
          <w:b/>
          <w:bCs/>
          <w:szCs w:val="28"/>
        </w:rPr>
      </w:pPr>
      <w:r w:rsidRPr="004D6594">
        <w:rPr>
          <w:b/>
          <w:bCs/>
          <w:noProof/>
          <w:szCs w:val="28"/>
        </w:rPr>
        <w:t xml:space="preserve">7) Параметры </w:t>
      </w:r>
      <w:r w:rsidRPr="004D6594">
        <w:rPr>
          <w:b/>
          <w:bCs/>
          <w:szCs w:val="28"/>
        </w:rPr>
        <w:t>з</w:t>
      </w:r>
      <w:r w:rsidRPr="004D6594">
        <w:rPr>
          <w:b/>
          <w:bCs/>
          <w:noProof/>
          <w:szCs w:val="28"/>
        </w:rPr>
        <w:t xml:space="preserve">емельных </w:t>
      </w:r>
      <w:r w:rsidRPr="004D6594">
        <w:rPr>
          <w:b/>
          <w:bCs/>
          <w:szCs w:val="28"/>
        </w:rPr>
        <w:t>у</w:t>
      </w:r>
      <w:r w:rsidRPr="004D6594">
        <w:rPr>
          <w:b/>
          <w:bCs/>
          <w:noProof/>
          <w:szCs w:val="28"/>
        </w:rPr>
        <w:t xml:space="preserve">частков </w:t>
      </w:r>
      <w:r w:rsidRPr="004D6594">
        <w:rPr>
          <w:b/>
          <w:bCs/>
          <w:szCs w:val="28"/>
        </w:rPr>
        <w:t>и</w:t>
      </w:r>
      <w:r w:rsidRPr="004D6594">
        <w:rPr>
          <w:b/>
          <w:bCs/>
          <w:noProof/>
          <w:szCs w:val="28"/>
        </w:rPr>
        <w:t xml:space="preserve"> </w:t>
      </w:r>
      <w:r w:rsidRPr="004D6594">
        <w:rPr>
          <w:b/>
          <w:bCs/>
          <w:szCs w:val="28"/>
        </w:rPr>
        <w:t>о</w:t>
      </w:r>
      <w:r w:rsidRPr="004D6594">
        <w:rPr>
          <w:b/>
          <w:bCs/>
          <w:noProof/>
          <w:szCs w:val="28"/>
        </w:rPr>
        <w:t xml:space="preserve">бъектов капитального </w:t>
      </w:r>
      <w:r w:rsidRPr="004D6594">
        <w:rPr>
          <w:b/>
          <w:bCs/>
          <w:szCs w:val="28"/>
        </w:rPr>
        <w:t>с</w:t>
      </w:r>
      <w:r w:rsidRPr="004D6594">
        <w:rPr>
          <w:b/>
          <w:bCs/>
          <w:noProof/>
          <w:szCs w:val="28"/>
        </w:rPr>
        <w:t xml:space="preserve">троительства </w:t>
      </w:r>
      <w:r w:rsidRPr="004D6594">
        <w:rPr>
          <w:b/>
          <w:bCs/>
          <w:szCs w:val="28"/>
        </w:rPr>
        <w:t>в</w:t>
      </w:r>
      <w:r w:rsidRPr="004D6594">
        <w:rPr>
          <w:b/>
          <w:bCs/>
          <w:noProof/>
          <w:szCs w:val="28"/>
        </w:rPr>
        <w:t xml:space="preserve"> </w:t>
      </w:r>
      <w:r w:rsidRPr="004D6594">
        <w:rPr>
          <w:b/>
          <w:bCs/>
          <w:szCs w:val="28"/>
        </w:rPr>
        <w:t>ч</w:t>
      </w:r>
      <w:r w:rsidRPr="004D6594">
        <w:rPr>
          <w:b/>
          <w:bCs/>
          <w:noProof/>
          <w:szCs w:val="28"/>
        </w:rPr>
        <w:t xml:space="preserve">асти </w:t>
      </w:r>
      <w:r w:rsidRPr="004D6594">
        <w:rPr>
          <w:b/>
          <w:bCs/>
          <w:szCs w:val="28"/>
        </w:rPr>
        <w:t>о</w:t>
      </w:r>
      <w:r w:rsidRPr="004D6594">
        <w:rPr>
          <w:b/>
          <w:bCs/>
          <w:noProof/>
          <w:szCs w:val="28"/>
        </w:rPr>
        <w:t xml:space="preserve">зеленения </w:t>
      </w:r>
      <w:r w:rsidRPr="004D6594">
        <w:rPr>
          <w:b/>
          <w:bCs/>
          <w:szCs w:val="28"/>
        </w:rPr>
        <w:t>т</w:t>
      </w:r>
      <w:r w:rsidRPr="004D6594">
        <w:rPr>
          <w:b/>
          <w:bCs/>
          <w:noProof/>
          <w:szCs w:val="28"/>
        </w:rPr>
        <w:t xml:space="preserve">ерриторий </w:t>
      </w:r>
      <w:r w:rsidRPr="004D6594">
        <w:rPr>
          <w:b/>
          <w:bCs/>
          <w:szCs w:val="28"/>
        </w:rPr>
        <w:t>з</w:t>
      </w:r>
      <w:r w:rsidRPr="004D6594">
        <w:rPr>
          <w:b/>
          <w:bCs/>
          <w:noProof/>
          <w:szCs w:val="28"/>
        </w:rPr>
        <w:t xml:space="preserve">емельных </w:t>
      </w:r>
      <w:r>
        <w:rPr>
          <w:b/>
          <w:bCs/>
          <w:szCs w:val="28"/>
        </w:rPr>
        <w:t>участков.</w:t>
      </w:r>
    </w:p>
    <w:p w:rsidR="00C851E0" w:rsidRPr="004D6594" w:rsidRDefault="00C851E0" w:rsidP="006F77CB">
      <w:pPr>
        <w:rPr>
          <w:noProof/>
        </w:rPr>
      </w:pPr>
      <w:r w:rsidRPr="004D6594">
        <w:rPr>
          <w:noProof/>
        </w:rPr>
        <w:t xml:space="preserve">Озелененные </w:t>
      </w:r>
      <w:r w:rsidRPr="004D6594">
        <w:t>т</w:t>
      </w:r>
      <w:r w:rsidRPr="004D6594">
        <w:rPr>
          <w:noProof/>
        </w:rPr>
        <w:t>ерритории (</w:t>
      </w:r>
      <w:r w:rsidRPr="004D6594">
        <w:t>о</w:t>
      </w:r>
      <w:r w:rsidRPr="004D6594">
        <w:rPr>
          <w:noProof/>
        </w:rPr>
        <w:t xml:space="preserve">бъекты </w:t>
      </w:r>
      <w:r w:rsidRPr="004D6594">
        <w:t>г</w:t>
      </w:r>
      <w:r w:rsidRPr="004D6594">
        <w:rPr>
          <w:noProof/>
        </w:rPr>
        <w:t xml:space="preserve">радостроительного </w:t>
      </w:r>
      <w:r w:rsidRPr="004D6594">
        <w:t xml:space="preserve">формирования) </w:t>
      </w:r>
      <w:r w:rsidRPr="004D6594">
        <w:rPr>
          <w:noProof/>
        </w:rPr>
        <w:t xml:space="preserve">представлены </w:t>
      </w:r>
      <w:r>
        <w:rPr>
          <w:noProof/>
        </w:rPr>
        <w:t xml:space="preserve">в </w:t>
      </w:r>
      <w:r w:rsidRPr="004D6594">
        <w:t>в</w:t>
      </w:r>
      <w:r w:rsidRPr="004D6594">
        <w:rPr>
          <w:noProof/>
        </w:rPr>
        <w:t xml:space="preserve">иде </w:t>
      </w:r>
      <w:r w:rsidRPr="004D6594">
        <w:t>п</w:t>
      </w:r>
      <w:r w:rsidRPr="004D6594">
        <w:rPr>
          <w:noProof/>
        </w:rPr>
        <w:t xml:space="preserve">арков, </w:t>
      </w:r>
      <w:r w:rsidRPr="004D6594">
        <w:t>с</w:t>
      </w:r>
      <w:r w:rsidRPr="004D6594">
        <w:rPr>
          <w:noProof/>
        </w:rPr>
        <w:t xml:space="preserve">кверов, </w:t>
      </w:r>
      <w:r w:rsidRPr="004D6594">
        <w:t>б</w:t>
      </w:r>
      <w:r w:rsidRPr="004D6594">
        <w:rPr>
          <w:noProof/>
        </w:rPr>
        <w:t xml:space="preserve">ульваров, </w:t>
      </w:r>
      <w:r w:rsidRPr="004D6594">
        <w:t>т</w:t>
      </w:r>
      <w:r w:rsidRPr="004D6594">
        <w:rPr>
          <w:noProof/>
        </w:rPr>
        <w:t xml:space="preserve">ерриторий </w:t>
      </w:r>
      <w:r w:rsidRPr="004D6594">
        <w:t>з</w:t>
      </w:r>
      <w:r w:rsidRPr="004D6594">
        <w:rPr>
          <w:noProof/>
        </w:rPr>
        <w:t xml:space="preserve">еленых </w:t>
      </w:r>
      <w:r w:rsidRPr="004D6594">
        <w:t>н</w:t>
      </w:r>
      <w:r w:rsidRPr="004D6594">
        <w:rPr>
          <w:noProof/>
        </w:rPr>
        <w:t xml:space="preserve">асаждений </w:t>
      </w:r>
      <w:r w:rsidRPr="004D6594">
        <w:t>в</w:t>
      </w:r>
      <w:r w:rsidRPr="004D6594">
        <w:rPr>
          <w:noProof/>
        </w:rPr>
        <w:t xml:space="preserve"> </w:t>
      </w:r>
      <w:r w:rsidRPr="004D6594">
        <w:t>с</w:t>
      </w:r>
      <w:r w:rsidRPr="004D6594">
        <w:rPr>
          <w:noProof/>
        </w:rPr>
        <w:t xml:space="preserve">оставе участков </w:t>
      </w:r>
      <w:r w:rsidRPr="004D6594">
        <w:t>ж</w:t>
      </w:r>
      <w:r w:rsidRPr="004D6594">
        <w:rPr>
          <w:noProof/>
        </w:rPr>
        <w:t xml:space="preserve">илой, </w:t>
      </w:r>
      <w:r w:rsidRPr="004D6594">
        <w:t>о</w:t>
      </w:r>
      <w:r w:rsidRPr="004D6594">
        <w:rPr>
          <w:noProof/>
        </w:rPr>
        <w:t xml:space="preserve">бщественной, </w:t>
      </w:r>
      <w:r w:rsidRPr="004D6594">
        <w:t>п</w:t>
      </w:r>
      <w:r w:rsidRPr="004D6594">
        <w:rPr>
          <w:noProof/>
        </w:rPr>
        <w:t xml:space="preserve">роизводственной </w:t>
      </w:r>
      <w:r w:rsidRPr="004D6594">
        <w:t>з</w:t>
      </w:r>
      <w:r w:rsidRPr="004D6594">
        <w:rPr>
          <w:noProof/>
        </w:rPr>
        <w:t>астройки.</w:t>
      </w:r>
    </w:p>
    <w:p w:rsidR="00C851E0" w:rsidRPr="004D6594" w:rsidRDefault="00C851E0" w:rsidP="006F77CB">
      <w:pPr>
        <w:rPr>
          <w:noProof/>
        </w:rPr>
      </w:pPr>
      <w:r w:rsidRPr="004D6594">
        <w:rPr>
          <w:noProof/>
        </w:rPr>
        <w:t xml:space="preserve">Озелененные </w:t>
      </w:r>
      <w:r w:rsidRPr="004D6594">
        <w:t>т</w:t>
      </w:r>
      <w:r w:rsidRPr="004D6594">
        <w:rPr>
          <w:noProof/>
        </w:rPr>
        <w:t xml:space="preserve">ерритории </w:t>
      </w:r>
      <w:r w:rsidRPr="004D6594">
        <w:t>о</w:t>
      </w:r>
      <w:r w:rsidRPr="004D6594">
        <w:rPr>
          <w:noProof/>
        </w:rPr>
        <w:t xml:space="preserve">бщего </w:t>
      </w:r>
      <w:r w:rsidRPr="004D6594">
        <w:t>п</w:t>
      </w:r>
      <w:r w:rsidRPr="004D6594">
        <w:rPr>
          <w:noProof/>
        </w:rPr>
        <w:t xml:space="preserve">ользования, </w:t>
      </w:r>
      <w:r w:rsidRPr="004D6594">
        <w:t>в</w:t>
      </w:r>
      <w:r w:rsidRPr="004D6594">
        <w:rPr>
          <w:noProof/>
        </w:rPr>
        <w:t xml:space="preserve">ыделяемые </w:t>
      </w:r>
      <w:r w:rsidRPr="004D6594">
        <w:t>в</w:t>
      </w:r>
      <w:r w:rsidRPr="004D6594">
        <w:rPr>
          <w:noProof/>
        </w:rPr>
        <w:t xml:space="preserve"> </w:t>
      </w:r>
      <w:r w:rsidRPr="004D6594">
        <w:t>с</w:t>
      </w:r>
      <w:r w:rsidRPr="004D6594">
        <w:rPr>
          <w:noProof/>
        </w:rPr>
        <w:t xml:space="preserve">оставе рекреационных </w:t>
      </w:r>
      <w:r w:rsidRPr="004D6594">
        <w:t>з</w:t>
      </w:r>
      <w:r w:rsidRPr="004D6594">
        <w:rPr>
          <w:noProof/>
        </w:rPr>
        <w:t xml:space="preserve">он, </w:t>
      </w:r>
      <w:r w:rsidRPr="004D6594">
        <w:t>р</w:t>
      </w:r>
      <w:r w:rsidRPr="004D6594">
        <w:rPr>
          <w:noProof/>
        </w:rPr>
        <w:t xml:space="preserve">азмещаются </w:t>
      </w:r>
      <w:r w:rsidRPr="004D6594">
        <w:t>в</w:t>
      </w:r>
      <w:r w:rsidRPr="004D6594">
        <w:rPr>
          <w:noProof/>
        </w:rPr>
        <w:t xml:space="preserve">о </w:t>
      </w:r>
      <w:r w:rsidRPr="004D6594">
        <w:t>в</w:t>
      </w:r>
      <w:r w:rsidRPr="004D6594">
        <w:rPr>
          <w:noProof/>
        </w:rPr>
        <w:t xml:space="preserve">заимосвязи </w:t>
      </w:r>
      <w:r w:rsidRPr="004D6594">
        <w:t>п</w:t>
      </w:r>
      <w:r w:rsidRPr="004D6594">
        <w:rPr>
          <w:noProof/>
        </w:rPr>
        <w:t xml:space="preserve">реимущественно </w:t>
      </w:r>
      <w:r w:rsidRPr="004D6594">
        <w:t>с</w:t>
      </w:r>
      <w:r w:rsidRPr="004D6594">
        <w:rPr>
          <w:noProof/>
        </w:rPr>
        <w:t xml:space="preserve"> </w:t>
      </w:r>
      <w:r w:rsidRPr="004D6594">
        <w:t>ж</w:t>
      </w:r>
      <w:r w:rsidRPr="004D6594">
        <w:rPr>
          <w:noProof/>
        </w:rPr>
        <w:t xml:space="preserve">илыми </w:t>
      </w:r>
      <w:r w:rsidRPr="004D6594">
        <w:t>и</w:t>
      </w:r>
      <w:r w:rsidRPr="004D6594">
        <w:rPr>
          <w:noProof/>
        </w:rPr>
        <w:t xml:space="preserve"> общественно-деловыми </w:t>
      </w:r>
      <w:r w:rsidRPr="004D6594">
        <w:t>з</w:t>
      </w:r>
      <w:r w:rsidRPr="004D6594">
        <w:rPr>
          <w:noProof/>
        </w:rPr>
        <w:t>онами.</w:t>
      </w:r>
    </w:p>
    <w:p w:rsidR="00C851E0" w:rsidRPr="004D6594" w:rsidRDefault="00C851E0" w:rsidP="006F77CB">
      <w:r w:rsidRPr="004D6594">
        <w:rPr>
          <w:noProof/>
        </w:rPr>
        <w:t xml:space="preserve">Удельный </w:t>
      </w:r>
      <w:r w:rsidRPr="004D6594">
        <w:t>в</w:t>
      </w:r>
      <w:r w:rsidRPr="004D6594">
        <w:rPr>
          <w:noProof/>
        </w:rPr>
        <w:t xml:space="preserve">ес </w:t>
      </w:r>
      <w:r w:rsidRPr="004D6594">
        <w:t>о</w:t>
      </w:r>
      <w:r w:rsidRPr="004D6594">
        <w:rPr>
          <w:noProof/>
        </w:rPr>
        <w:t xml:space="preserve">зелененных </w:t>
      </w:r>
      <w:r w:rsidRPr="004D6594">
        <w:t>т</w:t>
      </w:r>
      <w:r w:rsidRPr="004D6594">
        <w:rPr>
          <w:noProof/>
        </w:rPr>
        <w:t xml:space="preserve">ерриторий </w:t>
      </w:r>
      <w:r w:rsidRPr="004D6594">
        <w:t>р</w:t>
      </w:r>
      <w:r w:rsidRPr="004D6594">
        <w:rPr>
          <w:noProof/>
        </w:rPr>
        <w:t xml:space="preserve">азличного </w:t>
      </w:r>
      <w:r w:rsidRPr="004D6594">
        <w:t>н</w:t>
      </w:r>
      <w:r w:rsidRPr="004D6594">
        <w:rPr>
          <w:noProof/>
        </w:rPr>
        <w:t xml:space="preserve">азначения </w:t>
      </w:r>
      <w:r w:rsidRPr="004D6594">
        <w:t>в</w:t>
      </w:r>
      <w:r w:rsidRPr="004D6594">
        <w:rPr>
          <w:noProof/>
        </w:rPr>
        <w:t xml:space="preserve"> </w:t>
      </w:r>
      <w:r w:rsidRPr="004D6594">
        <w:t>п</w:t>
      </w:r>
      <w:r w:rsidRPr="004D6594">
        <w:rPr>
          <w:noProof/>
        </w:rPr>
        <w:t xml:space="preserve">ределах застройки </w:t>
      </w:r>
      <w:r w:rsidRPr="004D6594">
        <w:t>сельского</w:t>
      </w:r>
      <w:r w:rsidRPr="004D6594">
        <w:rPr>
          <w:noProof/>
        </w:rPr>
        <w:t xml:space="preserve"> </w:t>
      </w:r>
      <w:r w:rsidRPr="004D6594">
        <w:t>п</w:t>
      </w:r>
      <w:r w:rsidRPr="004D6594">
        <w:rPr>
          <w:noProof/>
        </w:rPr>
        <w:t xml:space="preserve">оселения </w:t>
      </w:r>
      <w:r w:rsidRPr="004D6594">
        <w:t>(</w:t>
      </w:r>
      <w:r w:rsidRPr="004D6594">
        <w:rPr>
          <w:noProof/>
        </w:rPr>
        <w:t xml:space="preserve">уровень </w:t>
      </w:r>
      <w:r w:rsidRPr="004D6594">
        <w:t>озелененности</w:t>
      </w:r>
      <w:r w:rsidRPr="004D6594">
        <w:rPr>
          <w:noProof/>
        </w:rPr>
        <w:t xml:space="preserve"> </w:t>
      </w:r>
      <w:r w:rsidRPr="004D6594">
        <w:t>т</w:t>
      </w:r>
      <w:r w:rsidRPr="004D6594">
        <w:rPr>
          <w:noProof/>
        </w:rPr>
        <w:t xml:space="preserve">ерритории </w:t>
      </w:r>
      <w:r w:rsidRPr="004D6594">
        <w:t>з</w:t>
      </w:r>
      <w:r w:rsidRPr="004D6594">
        <w:rPr>
          <w:noProof/>
        </w:rPr>
        <w:t xml:space="preserve">астройки) </w:t>
      </w:r>
      <w:r w:rsidRPr="004D6594">
        <w:t>д</w:t>
      </w:r>
      <w:r w:rsidRPr="004D6594">
        <w:rPr>
          <w:noProof/>
        </w:rPr>
        <w:t xml:space="preserve">олжен быть </w:t>
      </w:r>
      <w:r w:rsidRPr="004D6594">
        <w:t>н</w:t>
      </w:r>
      <w:r w:rsidRPr="004D6594">
        <w:rPr>
          <w:noProof/>
        </w:rPr>
        <w:t xml:space="preserve">е </w:t>
      </w:r>
      <w:r w:rsidRPr="004D6594">
        <w:t>м</w:t>
      </w:r>
      <w:r w:rsidRPr="004D6594">
        <w:rPr>
          <w:noProof/>
        </w:rPr>
        <w:t xml:space="preserve">енее </w:t>
      </w:r>
      <w:r w:rsidRPr="004D6594">
        <w:t>4</w:t>
      </w:r>
      <w:r w:rsidRPr="004D6594">
        <w:rPr>
          <w:noProof/>
        </w:rPr>
        <w:t xml:space="preserve">0 %, </w:t>
      </w:r>
      <w:r w:rsidRPr="004D6594">
        <w:t>а</w:t>
      </w:r>
      <w:r w:rsidRPr="004D6594">
        <w:rPr>
          <w:noProof/>
        </w:rPr>
        <w:t xml:space="preserve"> </w:t>
      </w:r>
      <w:r w:rsidRPr="004D6594">
        <w:t>в</w:t>
      </w:r>
      <w:r w:rsidRPr="004D6594">
        <w:rPr>
          <w:noProof/>
        </w:rPr>
        <w:t xml:space="preserve"> </w:t>
      </w:r>
      <w:r w:rsidRPr="004D6594">
        <w:t>г</w:t>
      </w:r>
      <w:r w:rsidRPr="004D6594">
        <w:rPr>
          <w:noProof/>
        </w:rPr>
        <w:t xml:space="preserve">раницах </w:t>
      </w:r>
      <w:r w:rsidRPr="004D6594">
        <w:t>т</w:t>
      </w:r>
      <w:r w:rsidRPr="004D6594">
        <w:rPr>
          <w:noProof/>
        </w:rPr>
        <w:t xml:space="preserve">ерритории </w:t>
      </w:r>
      <w:r w:rsidRPr="004D6594">
        <w:t>ж</w:t>
      </w:r>
      <w:r w:rsidRPr="004D6594">
        <w:rPr>
          <w:noProof/>
        </w:rPr>
        <w:t xml:space="preserve">илого </w:t>
      </w:r>
      <w:r w:rsidRPr="004D6594">
        <w:t>р</w:t>
      </w:r>
      <w:r w:rsidRPr="004D6594">
        <w:rPr>
          <w:noProof/>
        </w:rPr>
        <w:t xml:space="preserve">айона - </w:t>
      </w:r>
      <w:r w:rsidRPr="004D6594">
        <w:t>н</w:t>
      </w:r>
      <w:r w:rsidRPr="004D6594">
        <w:rPr>
          <w:noProof/>
        </w:rPr>
        <w:t xml:space="preserve">е </w:t>
      </w:r>
      <w:r w:rsidRPr="004D6594">
        <w:t>м</w:t>
      </w:r>
      <w:r w:rsidRPr="004D6594">
        <w:rPr>
          <w:noProof/>
        </w:rPr>
        <w:t xml:space="preserve">енее </w:t>
      </w:r>
      <w:r w:rsidRPr="004D6594">
        <w:t>2</w:t>
      </w:r>
      <w:r w:rsidRPr="004D6594">
        <w:rPr>
          <w:noProof/>
        </w:rPr>
        <w:t xml:space="preserve">5 %, </w:t>
      </w:r>
      <w:r w:rsidRPr="004D6594">
        <w:t>в</w:t>
      </w:r>
      <w:r w:rsidRPr="004D6594">
        <w:rPr>
          <w:noProof/>
        </w:rPr>
        <w:t xml:space="preserve">ключая суммарную </w:t>
      </w:r>
      <w:r w:rsidRPr="004D6594">
        <w:t>п</w:t>
      </w:r>
      <w:r w:rsidRPr="004D6594">
        <w:rPr>
          <w:noProof/>
        </w:rPr>
        <w:t xml:space="preserve">лощадь </w:t>
      </w:r>
      <w:r w:rsidRPr="004D6594">
        <w:t>о</w:t>
      </w:r>
      <w:r w:rsidRPr="004D6594">
        <w:rPr>
          <w:noProof/>
        </w:rPr>
        <w:t xml:space="preserve">зеленения </w:t>
      </w:r>
      <w:r w:rsidRPr="004D6594">
        <w:t>т</w:t>
      </w:r>
      <w:r w:rsidRPr="004D6594">
        <w:rPr>
          <w:noProof/>
        </w:rPr>
        <w:t xml:space="preserve">ерритории </w:t>
      </w:r>
      <w:r w:rsidRPr="004D6594">
        <w:t>м</w:t>
      </w:r>
      <w:r w:rsidRPr="004D6594">
        <w:rPr>
          <w:noProof/>
        </w:rPr>
        <w:t xml:space="preserve">икрорайона </w:t>
      </w:r>
      <w:r w:rsidRPr="004D6594">
        <w:t>(квартала).</w:t>
      </w:r>
    </w:p>
    <w:p w:rsidR="00C851E0" w:rsidRPr="004D6594" w:rsidRDefault="00C851E0" w:rsidP="006F77CB">
      <w:r w:rsidRPr="004D6594">
        <w:rPr>
          <w:noProof/>
        </w:rPr>
        <w:t xml:space="preserve">Оптимальные </w:t>
      </w:r>
      <w:r w:rsidRPr="004D6594">
        <w:t>п</w:t>
      </w:r>
      <w:r w:rsidRPr="004D6594">
        <w:rPr>
          <w:noProof/>
        </w:rPr>
        <w:t xml:space="preserve">араметры </w:t>
      </w:r>
      <w:r w:rsidRPr="004D6594">
        <w:t>о</w:t>
      </w:r>
      <w:r w:rsidRPr="004D6594">
        <w:rPr>
          <w:noProof/>
        </w:rPr>
        <w:t xml:space="preserve">бщего </w:t>
      </w:r>
      <w:r w:rsidRPr="004D6594">
        <w:t>б</w:t>
      </w:r>
      <w:r w:rsidRPr="004D6594">
        <w:rPr>
          <w:noProof/>
        </w:rPr>
        <w:t xml:space="preserve">аланса </w:t>
      </w:r>
      <w:r w:rsidRPr="004D6594">
        <w:t>т</w:t>
      </w:r>
      <w:r w:rsidRPr="004D6594">
        <w:rPr>
          <w:noProof/>
        </w:rPr>
        <w:t xml:space="preserve">ерритории </w:t>
      </w:r>
      <w:r w:rsidRPr="004D6594">
        <w:t>составляют:</w:t>
      </w:r>
    </w:p>
    <w:p w:rsidR="00C851E0" w:rsidRPr="004D6594" w:rsidRDefault="00C851E0" w:rsidP="00ED2481">
      <w:pPr>
        <w:pStyle w:val="ListParagraph"/>
        <w:numPr>
          <w:ilvl w:val="0"/>
          <w:numId w:val="100"/>
        </w:numPr>
      </w:pPr>
      <w:r w:rsidRPr="00277370">
        <w:rPr>
          <w:b/>
          <w:bCs/>
          <w:noProof/>
        </w:rPr>
        <w:t xml:space="preserve">Открытые </w:t>
      </w:r>
      <w:r w:rsidRPr="00277370">
        <w:rPr>
          <w:b/>
          <w:bCs/>
        </w:rPr>
        <w:t>п</w:t>
      </w:r>
      <w:r w:rsidRPr="00277370">
        <w:rPr>
          <w:b/>
          <w:bCs/>
          <w:noProof/>
        </w:rPr>
        <w:t>ространства:</w:t>
      </w:r>
    </w:p>
    <w:p w:rsidR="00C851E0" w:rsidRPr="004D6594" w:rsidRDefault="00C851E0" w:rsidP="00ED2481">
      <w:pPr>
        <w:pStyle w:val="NoSpacing"/>
        <w:numPr>
          <w:ilvl w:val="0"/>
          <w:numId w:val="101"/>
        </w:numPr>
        <w:rPr>
          <w:noProof/>
        </w:rPr>
      </w:pPr>
      <w:r w:rsidRPr="004D6594">
        <w:rPr>
          <w:noProof/>
        </w:rPr>
        <w:t xml:space="preserve">зеленые </w:t>
      </w:r>
      <w:r w:rsidRPr="004D6594">
        <w:t>н</w:t>
      </w:r>
      <w:r w:rsidRPr="004D6594">
        <w:rPr>
          <w:noProof/>
        </w:rPr>
        <w:t xml:space="preserve">асаждения  - </w:t>
      </w:r>
      <w:r w:rsidRPr="004D6594">
        <w:t>6</w:t>
      </w:r>
      <w:r w:rsidRPr="004D6594">
        <w:rPr>
          <w:noProof/>
        </w:rPr>
        <w:t>5–</w:t>
      </w:r>
      <w:r w:rsidRPr="004D6594">
        <w:t>7</w:t>
      </w:r>
      <w:r w:rsidRPr="004D6594">
        <w:rPr>
          <w:noProof/>
        </w:rPr>
        <w:t>5 %;</w:t>
      </w:r>
    </w:p>
    <w:p w:rsidR="00C851E0" w:rsidRPr="004D6594" w:rsidRDefault="00C851E0" w:rsidP="00ED2481">
      <w:pPr>
        <w:pStyle w:val="NoSpacing"/>
        <w:numPr>
          <w:ilvl w:val="0"/>
          <w:numId w:val="101"/>
        </w:numPr>
        <w:rPr>
          <w:noProof/>
        </w:rPr>
      </w:pPr>
      <w:r w:rsidRPr="004D6594">
        <w:rPr>
          <w:noProof/>
        </w:rPr>
        <w:t xml:space="preserve">аллеи </w:t>
      </w:r>
      <w:r w:rsidRPr="004D6594">
        <w:t>и</w:t>
      </w:r>
      <w:r w:rsidRPr="004D6594">
        <w:rPr>
          <w:noProof/>
        </w:rPr>
        <w:t xml:space="preserve"> </w:t>
      </w:r>
      <w:r w:rsidRPr="004D6594">
        <w:t>д</w:t>
      </w:r>
      <w:r w:rsidRPr="004D6594">
        <w:rPr>
          <w:noProof/>
        </w:rPr>
        <w:t xml:space="preserve">ороги  - </w:t>
      </w:r>
      <w:r w:rsidRPr="004D6594">
        <w:t>1</w:t>
      </w:r>
      <w:r w:rsidRPr="004D6594">
        <w:rPr>
          <w:noProof/>
        </w:rPr>
        <w:t>0–</w:t>
      </w:r>
      <w:r w:rsidRPr="004D6594">
        <w:t>1</w:t>
      </w:r>
      <w:r w:rsidRPr="004D6594">
        <w:rPr>
          <w:noProof/>
        </w:rPr>
        <w:t>5 %;</w:t>
      </w:r>
    </w:p>
    <w:p w:rsidR="00C851E0" w:rsidRPr="004D6594" w:rsidRDefault="00C851E0" w:rsidP="00ED2481">
      <w:pPr>
        <w:pStyle w:val="NoSpacing"/>
        <w:numPr>
          <w:ilvl w:val="0"/>
          <w:numId w:val="101"/>
        </w:numPr>
        <w:rPr>
          <w:noProof/>
        </w:rPr>
      </w:pPr>
      <w:r w:rsidRPr="004D6594">
        <w:rPr>
          <w:noProof/>
        </w:rPr>
        <w:t xml:space="preserve">площадки  - </w:t>
      </w:r>
      <w:r w:rsidRPr="004D6594">
        <w:t>8–1</w:t>
      </w:r>
      <w:r w:rsidRPr="004D6594">
        <w:rPr>
          <w:noProof/>
        </w:rPr>
        <w:t>2 %;</w:t>
      </w:r>
    </w:p>
    <w:p w:rsidR="00C851E0" w:rsidRPr="004D6594" w:rsidRDefault="00C851E0" w:rsidP="00ED2481">
      <w:pPr>
        <w:pStyle w:val="NoSpacing"/>
        <w:numPr>
          <w:ilvl w:val="0"/>
          <w:numId w:val="101"/>
        </w:numPr>
        <w:rPr>
          <w:noProof/>
        </w:rPr>
      </w:pPr>
      <w:r w:rsidRPr="004D6594">
        <w:rPr>
          <w:noProof/>
        </w:rPr>
        <w:t xml:space="preserve">сооружения  - </w:t>
      </w:r>
      <w:r w:rsidRPr="004D6594">
        <w:t>5-</w:t>
      </w:r>
      <w:r w:rsidRPr="004D6594">
        <w:rPr>
          <w:noProof/>
        </w:rPr>
        <w:t>7 % ;</w:t>
      </w:r>
    </w:p>
    <w:p w:rsidR="00C851E0" w:rsidRPr="00277370" w:rsidRDefault="00C851E0" w:rsidP="00ED2481">
      <w:pPr>
        <w:pStyle w:val="ListParagraph"/>
        <w:numPr>
          <w:ilvl w:val="0"/>
          <w:numId w:val="100"/>
        </w:numPr>
        <w:rPr>
          <w:b/>
          <w:bCs/>
          <w:noProof/>
        </w:rPr>
      </w:pPr>
      <w:r w:rsidRPr="00277370">
        <w:rPr>
          <w:b/>
          <w:bCs/>
          <w:noProof/>
        </w:rPr>
        <w:t xml:space="preserve">Зона рекреации: </w:t>
      </w:r>
    </w:p>
    <w:p w:rsidR="00C851E0" w:rsidRPr="004D6594" w:rsidRDefault="00C851E0" w:rsidP="00ED2481">
      <w:pPr>
        <w:pStyle w:val="NoSpacing"/>
        <w:numPr>
          <w:ilvl w:val="0"/>
          <w:numId w:val="102"/>
        </w:numPr>
        <w:rPr>
          <w:noProof/>
        </w:rPr>
      </w:pPr>
      <w:r w:rsidRPr="004D6594">
        <w:rPr>
          <w:noProof/>
        </w:rPr>
        <w:t xml:space="preserve">зеленые </w:t>
      </w:r>
      <w:r w:rsidRPr="004D6594">
        <w:t>н</w:t>
      </w:r>
      <w:r w:rsidRPr="004D6594">
        <w:rPr>
          <w:noProof/>
        </w:rPr>
        <w:t xml:space="preserve">асаждения - </w:t>
      </w:r>
      <w:r w:rsidRPr="004D6594">
        <w:t>9</w:t>
      </w:r>
      <w:r w:rsidRPr="004D6594">
        <w:rPr>
          <w:noProof/>
        </w:rPr>
        <w:t>3–</w:t>
      </w:r>
      <w:r w:rsidRPr="004D6594">
        <w:t>9</w:t>
      </w:r>
      <w:r w:rsidRPr="004D6594">
        <w:rPr>
          <w:noProof/>
        </w:rPr>
        <w:t>7 %;</w:t>
      </w:r>
    </w:p>
    <w:p w:rsidR="00C851E0" w:rsidRPr="004D6594" w:rsidRDefault="00C851E0" w:rsidP="00ED2481">
      <w:pPr>
        <w:pStyle w:val="NoSpacing"/>
        <w:numPr>
          <w:ilvl w:val="0"/>
          <w:numId w:val="102"/>
        </w:numPr>
        <w:rPr>
          <w:noProof/>
        </w:rPr>
      </w:pPr>
      <w:r w:rsidRPr="004D6594">
        <w:rPr>
          <w:noProof/>
        </w:rPr>
        <w:t xml:space="preserve">дорожная </w:t>
      </w:r>
      <w:r w:rsidRPr="004D6594">
        <w:t>с</w:t>
      </w:r>
      <w:r w:rsidRPr="004D6594">
        <w:rPr>
          <w:noProof/>
        </w:rPr>
        <w:t xml:space="preserve">еть  - </w:t>
      </w:r>
      <w:r w:rsidRPr="004D6594">
        <w:t xml:space="preserve">2–5 </w:t>
      </w:r>
      <w:r w:rsidRPr="004D6594">
        <w:rPr>
          <w:noProof/>
        </w:rPr>
        <w:t>%;</w:t>
      </w:r>
    </w:p>
    <w:p w:rsidR="00C851E0" w:rsidRPr="004D6594" w:rsidRDefault="00C851E0" w:rsidP="00ED2481">
      <w:pPr>
        <w:pStyle w:val="NoSpacing"/>
        <w:numPr>
          <w:ilvl w:val="0"/>
          <w:numId w:val="102"/>
        </w:numPr>
      </w:pPr>
      <w:r w:rsidRPr="004D6594">
        <w:rPr>
          <w:noProof/>
        </w:rPr>
        <w:t xml:space="preserve">обслуживающие </w:t>
      </w:r>
      <w:r w:rsidRPr="004D6594">
        <w:t>с</w:t>
      </w:r>
      <w:r w:rsidRPr="004D6594">
        <w:rPr>
          <w:noProof/>
        </w:rPr>
        <w:t xml:space="preserve">ооружения </w:t>
      </w:r>
      <w:r w:rsidRPr="004D6594">
        <w:t>и</w:t>
      </w:r>
      <w:r w:rsidRPr="004D6594">
        <w:rPr>
          <w:noProof/>
        </w:rPr>
        <w:t xml:space="preserve"> </w:t>
      </w:r>
      <w:r w:rsidRPr="004D6594">
        <w:t>хозяйственные постройки</w:t>
      </w:r>
      <w:r w:rsidRPr="004D6594">
        <w:rPr>
          <w:noProof/>
        </w:rPr>
        <w:t xml:space="preserve">  - </w:t>
      </w:r>
      <w:r w:rsidRPr="004D6594">
        <w:t>2 %.</w:t>
      </w:r>
    </w:p>
    <w:p w:rsidR="00C851E0" w:rsidRPr="004D6594" w:rsidRDefault="00C851E0" w:rsidP="006F77CB">
      <w:pPr>
        <w:rPr>
          <w:noProof/>
        </w:rPr>
      </w:pPr>
      <w:r w:rsidRPr="004D6594">
        <w:rPr>
          <w:noProof/>
        </w:rPr>
        <w:t xml:space="preserve">Удельный </w:t>
      </w:r>
      <w:r w:rsidRPr="004D6594">
        <w:t>в</w:t>
      </w:r>
      <w:r w:rsidRPr="004D6594">
        <w:rPr>
          <w:noProof/>
        </w:rPr>
        <w:t xml:space="preserve">ес </w:t>
      </w:r>
      <w:r w:rsidRPr="004D6594">
        <w:t>о</w:t>
      </w:r>
      <w:r w:rsidRPr="004D6594">
        <w:rPr>
          <w:noProof/>
        </w:rPr>
        <w:t xml:space="preserve">зелененных </w:t>
      </w:r>
      <w:r w:rsidRPr="004D6594">
        <w:t>т</w:t>
      </w:r>
      <w:r w:rsidRPr="004D6594">
        <w:rPr>
          <w:noProof/>
        </w:rPr>
        <w:t xml:space="preserve">ерриторий </w:t>
      </w:r>
      <w:r w:rsidRPr="004D6594">
        <w:t>м</w:t>
      </w:r>
      <w:r w:rsidRPr="004D6594">
        <w:rPr>
          <w:noProof/>
        </w:rPr>
        <w:t xml:space="preserve">икрорайона </w:t>
      </w:r>
      <w:r w:rsidRPr="004D6594">
        <w:t>(</w:t>
      </w:r>
      <w:r w:rsidRPr="004D6594">
        <w:rPr>
          <w:noProof/>
        </w:rPr>
        <w:t xml:space="preserve">квартала) </w:t>
      </w:r>
      <w:r w:rsidRPr="004D6594">
        <w:t>м</w:t>
      </w:r>
      <w:r w:rsidRPr="004D6594">
        <w:rPr>
          <w:noProof/>
        </w:rPr>
        <w:t xml:space="preserve">ногоквартирной </w:t>
      </w:r>
      <w:r w:rsidRPr="004D6594">
        <w:t>и</w:t>
      </w:r>
      <w:r w:rsidRPr="004D6594">
        <w:rPr>
          <w:noProof/>
        </w:rPr>
        <w:t xml:space="preserve"> м</w:t>
      </w:r>
      <w:r w:rsidRPr="004D6594">
        <w:t>алоэтажной</w:t>
      </w:r>
      <w:r w:rsidRPr="004D6594">
        <w:rPr>
          <w:noProof/>
        </w:rPr>
        <w:t xml:space="preserve"> </w:t>
      </w:r>
      <w:r w:rsidRPr="004D6594">
        <w:t>з</w:t>
      </w:r>
      <w:r w:rsidRPr="004D6594">
        <w:rPr>
          <w:noProof/>
        </w:rPr>
        <w:t xml:space="preserve">астройки </w:t>
      </w:r>
      <w:r w:rsidRPr="004D6594">
        <w:t>ж</w:t>
      </w:r>
      <w:r w:rsidRPr="004D6594">
        <w:rPr>
          <w:noProof/>
        </w:rPr>
        <w:t xml:space="preserve">илой </w:t>
      </w:r>
      <w:r w:rsidRPr="004D6594">
        <w:t>з</w:t>
      </w:r>
      <w:r w:rsidRPr="004D6594">
        <w:rPr>
          <w:noProof/>
        </w:rPr>
        <w:t xml:space="preserve">оны </w:t>
      </w:r>
      <w:r w:rsidRPr="004D6594">
        <w:t>(</w:t>
      </w:r>
      <w:r w:rsidRPr="004D6594">
        <w:rPr>
          <w:noProof/>
        </w:rPr>
        <w:t xml:space="preserve">без </w:t>
      </w:r>
      <w:r w:rsidRPr="004D6594">
        <w:t>у</w:t>
      </w:r>
      <w:r w:rsidRPr="004D6594">
        <w:rPr>
          <w:noProof/>
        </w:rPr>
        <w:t xml:space="preserve">чета </w:t>
      </w:r>
      <w:r w:rsidRPr="004D6594">
        <w:t>у</w:t>
      </w:r>
      <w:r w:rsidRPr="004D6594">
        <w:rPr>
          <w:noProof/>
        </w:rPr>
        <w:t xml:space="preserve">частков </w:t>
      </w:r>
      <w:r w:rsidRPr="004D6594">
        <w:t>о</w:t>
      </w:r>
      <w:r w:rsidRPr="004D6594">
        <w:rPr>
          <w:noProof/>
        </w:rPr>
        <w:t xml:space="preserve">бщеобразовательных </w:t>
      </w:r>
      <w:r w:rsidRPr="004D6594">
        <w:t>и</w:t>
      </w:r>
      <w:r w:rsidRPr="004D6594">
        <w:rPr>
          <w:noProof/>
        </w:rPr>
        <w:t xml:space="preserve"> </w:t>
      </w:r>
      <w:r w:rsidRPr="004D6594">
        <w:t>д</w:t>
      </w:r>
      <w:r w:rsidRPr="004D6594">
        <w:rPr>
          <w:noProof/>
        </w:rPr>
        <w:t xml:space="preserve">ошкольных образовательных </w:t>
      </w:r>
      <w:r w:rsidRPr="004D6594">
        <w:t>у</w:t>
      </w:r>
      <w:r w:rsidRPr="004D6594">
        <w:rPr>
          <w:noProof/>
        </w:rPr>
        <w:t xml:space="preserve">чреждений) </w:t>
      </w:r>
      <w:r w:rsidRPr="004D6594">
        <w:t>д</w:t>
      </w:r>
      <w:r w:rsidRPr="004D6594">
        <w:rPr>
          <w:noProof/>
        </w:rPr>
        <w:t xml:space="preserve">олжен </w:t>
      </w:r>
      <w:r w:rsidRPr="004D6594">
        <w:t>с</w:t>
      </w:r>
      <w:r w:rsidRPr="004D6594">
        <w:rPr>
          <w:noProof/>
        </w:rPr>
        <w:t xml:space="preserve">оставлять </w:t>
      </w:r>
      <w:r w:rsidRPr="004D6594">
        <w:t>н</w:t>
      </w:r>
      <w:r w:rsidRPr="004D6594">
        <w:rPr>
          <w:noProof/>
        </w:rPr>
        <w:t xml:space="preserve">е </w:t>
      </w:r>
      <w:r w:rsidRPr="004D6594">
        <w:t>м</w:t>
      </w:r>
      <w:r w:rsidRPr="004D6594">
        <w:rPr>
          <w:noProof/>
        </w:rPr>
        <w:t xml:space="preserve">енее </w:t>
      </w:r>
      <w:r w:rsidRPr="004D6594">
        <w:t>2</w:t>
      </w:r>
      <w:r w:rsidRPr="004D6594">
        <w:rPr>
          <w:noProof/>
        </w:rPr>
        <w:t xml:space="preserve">5 % </w:t>
      </w:r>
      <w:r w:rsidRPr="004D6594">
        <w:t>п</w:t>
      </w:r>
      <w:r w:rsidRPr="004D6594">
        <w:rPr>
          <w:noProof/>
        </w:rPr>
        <w:t xml:space="preserve">лощади </w:t>
      </w:r>
      <w:r w:rsidRPr="004D6594">
        <w:t>т</w:t>
      </w:r>
      <w:r w:rsidRPr="004D6594">
        <w:rPr>
          <w:noProof/>
        </w:rPr>
        <w:t xml:space="preserve">ерритории </w:t>
      </w:r>
      <w:r w:rsidRPr="004D6594">
        <w:t>м</w:t>
      </w:r>
      <w:r w:rsidRPr="004D6594">
        <w:rPr>
          <w:noProof/>
        </w:rPr>
        <w:t xml:space="preserve">икрорайона (квартала) </w:t>
      </w:r>
      <w:r w:rsidRPr="004D6594">
        <w:t>и</w:t>
      </w:r>
      <w:r w:rsidRPr="004D6594">
        <w:rPr>
          <w:noProof/>
        </w:rPr>
        <w:t xml:space="preserve">ли </w:t>
      </w:r>
      <w:r w:rsidRPr="004D6594">
        <w:t>н</w:t>
      </w:r>
      <w:r w:rsidRPr="004D6594">
        <w:rPr>
          <w:noProof/>
        </w:rPr>
        <w:t xml:space="preserve">е </w:t>
      </w:r>
      <w:r w:rsidRPr="004D6594">
        <w:t>м</w:t>
      </w:r>
      <w:r w:rsidRPr="004D6594">
        <w:rPr>
          <w:noProof/>
        </w:rPr>
        <w:t xml:space="preserve">енее </w:t>
      </w:r>
      <w:r w:rsidRPr="004D6594">
        <w:t>6</w:t>
      </w:r>
      <w:r w:rsidRPr="004D6594">
        <w:rPr>
          <w:noProof/>
        </w:rPr>
        <w:t xml:space="preserve"> </w:t>
      </w:r>
      <w:r w:rsidRPr="004D6594">
        <w:t>к</w:t>
      </w:r>
      <w:r w:rsidRPr="004D6594">
        <w:rPr>
          <w:noProof/>
        </w:rPr>
        <w:t>в.м/чел.</w:t>
      </w:r>
    </w:p>
    <w:p w:rsidR="00C851E0" w:rsidRPr="004D6594" w:rsidRDefault="00C851E0" w:rsidP="006F77CB">
      <w:pPr>
        <w:rPr>
          <w:noProof/>
        </w:rPr>
      </w:pPr>
      <w:r w:rsidRPr="004D6594">
        <w:rPr>
          <w:noProof/>
        </w:rPr>
        <w:t xml:space="preserve">Озеленение </w:t>
      </w:r>
      <w:r w:rsidRPr="004D6594">
        <w:t>у</w:t>
      </w:r>
      <w:r w:rsidRPr="004D6594">
        <w:rPr>
          <w:noProof/>
        </w:rPr>
        <w:t xml:space="preserve">частков </w:t>
      </w:r>
      <w:r w:rsidRPr="004D6594">
        <w:t>о</w:t>
      </w:r>
      <w:r w:rsidRPr="004D6594">
        <w:rPr>
          <w:noProof/>
        </w:rPr>
        <w:t xml:space="preserve">бщеобразовательных </w:t>
      </w:r>
      <w:r w:rsidRPr="004D6594">
        <w:t>и</w:t>
      </w:r>
      <w:r w:rsidRPr="004D6594">
        <w:rPr>
          <w:noProof/>
        </w:rPr>
        <w:t xml:space="preserve"> </w:t>
      </w:r>
      <w:r w:rsidRPr="004D6594">
        <w:t>д</w:t>
      </w:r>
      <w:r w:rsidRPr="004D6594">
        <w:rPr>
          <w:noProof/>
        </w:rPr>
        <w:t xml:space="preserve">ошкольных </w:t>
      </w:r>
      <w:r w:rsidRPr="004D6594">
        <w:t>о</w:t>
      </w:r>
      <w:r w:rsidRPr="004D6594">
        <w:rPr>
          <w:noProof/>
        </w:rPr>
        <w:t xml:space="preserve">бразовательных </w:t>
      </w:r>
      <w:r w:rsidRPr="004D6594">
        <w:t>у</w:t>
      </w:r>
      <w:r w:rsidRPr="004D6594">
        <w:rPr>
          <w:noProof/>
        </w:rPr>
        <w:t xml:space="preserve">чреждений принимается </w:t>
      </w:r>
      <w:r w:rsidRPr="004D6594">
        <w:t>и</w:t>
      </w:r>
      <w:r w:rsidRPr="004D6594">
        <w:rPr>
          <w:noProof/>
        </w:rPr>
        <w:t xml:space="preserve">з </w:t>
      </w:r>
      <w:r w:rsidRPr="004D6594">
        <w:t>р</w:t>
      </w:r>
      <w:r w:rsidRPr="004D6594">
        <w:rPr>
          <w:noProof/>
        </w:rPr>
        <w:t xml:space="preserve">асчета </w:t>
      </w:r>
      <w:r w:rsidRPr="004D6594">
        <w:t>5</w:t>
      </w:r>
      <w:r w:rsidRPr="004D6594">
        <w:rPr>
          <w:noProof/>
        </w:rPr>
        <w:t xml:space="preserve">0 % </w:t>
      </w:r>
      <w:r w:rsidRPr="004D6594">
        <w:t>п</w:t>
      </w:r>
      <w:r w:rsidRPr="004D6594">
        <w:rPr>
          <w:noProof/>
        </w:rPr>
        <w:t xml:space="preserve">лощади </w:t>
      </w:r>
      <w:r w:rsidRPr="004D6594">
        <w:t>и</w:t>
      </w:r>
      <w:r w:rsidRPr="004D6594">
        <w:rPr>
          <w:noProof/>
        </w:rPr>
        <w:t xml:space="preserve">х </w:t>
      </w:r>
      <w:r w:rsidRPr="004D6594">
        <w:t>т</w:t>
      </w:r>
      <w:r w:rsidRPr="004D6594">
        <w:rPr>
          <w:noProof/>
        </w:rPr>
        <w:t xml:space="preserve">ерриторий </w:t>
      </w:r>
      <w:r w:rsidRPr="004D6594">
        <w:t>(</w:t>
      </w:r>
      <w:r w:rsidRPr="004D6594">
        <w:rPr>
          <w:noProof/>
        </w:rPr>
        <w:t xml:space="preserve">для </w:t>
      </w:r>
      <w:r w:rsidRPr="004D6594">
        <w:t>л</w:t>
      </w:r>
      <w:r w:rsidRPr="004D6594">
        <w:rPr>
          <w:noProof/>
        </w:rPr>
        <w:t xml:space="preserve">ечебных </w:t>
      </w:r>
      <w:r w:rsidRPr="004D6594">
        <w:t>у</w:t>
      </w:r>
      <w:r w:rsidRPr="004D6594">
        <w:rPr>
          <w:noProof/>
        </w:rPr>
        <w:t xml:space="preserve">чреждений - </w:t>
      </w:r>
      <w:r w:rsidRPr="004D6594">
        <w:t>н</w:t>
      </w:r>
      <w:r w:rsidRPr="004D6594">
        <w:rPr>
          <w:noProof/>
        </w:rPr>
        <w:t xml:space="preserve">е </w:t>
      </w:r>
      <w:r w:rsidRPr="004D6594">
        <w:t>м</w:t>
      </w:r>
      <w:r w:rsidRPr="004D6594">
        <w:rPr>
          <w:noProof/>
        </w:rPr>
        <w:t xml:space="preserve">енее </w:t>
      </w:r>
      <w:r w:rsidRPr="004D6594">
        <w:t>6</w:t>
      </w:r>
      <w:r w:rsidRPr="004D6594">
        <w:rPr>
          <w:noProof/>
        </w:rPr>
        <w:t>0 %).</w:t>
      </w:r>
    </w:p>
    <w:p w:rsidR="00C851E0" w:rsidRPr="004D6594" w:rsidRDefault="00C851E0" w:rsidP="006F77CB">
      <w:pPr>
        <w:rPr>
          <w:noProof/>
        </w:rPr>
      </w:pPr>
      <w:r w:rsidRPr="004D6594">
        <w:rPr>
          <w:noProof/>
        </w:rPr>
        <w:t xml:space="preserve">Площадь </w:t>
      </w:r>
      <w:r w:rsidRPr="004D6594">
        <w:t>у</w:t>
      </w:r>
      <w:r w:rsidRPr="004D6594">
        <w:rPr>
          <w:noProof/>
        </w:rPr>
        <w:t xml:space="preserve">частков, </w:t>
      </w:r>
      <w:r w:rsidRPr="004D6594">
        <w:t>п</w:t>
      </w:r>
      <w:r w:rsidRPr="004D6594">
        <w:rPr>
          <w:noProof/>
        </w:rPr>
        <w:t xml:space="preserve">редназначенных </w:t>
      </w:r>
      <w:r w:rsidRPr="004D6594">
        <w:t>д</w:t>
      </w:r>
      <w:r w:rsidRPr="004D6594">
        <w:rPr>
          <w:noProof/>
        </w:rPr>
        <w:t xml:space="preserve">ля </w:t>
      </w:r>
      <w:r w:rsidRPr="004D6594">
        <w:t>о</w:t>
      </w:r>
      <w:r w:rsidRPr="004D6594">
        <w:rPr>
          <w:noProof/>
        </w:rPr>
        <w:t xml:space="preserve">зеленения </w:t>
      </w:r>
      <w:r w:rsidRPr="004D6594">
        <w:t>в</w:t>
      </w:r>
      <w:r w:rsidRPr="004D6594">
        <w:rPr>
          <w:noProof/>
        </w:rPr>
        <w:t xml:space="preserve"> </w:t>
      </w:r>
      <w:r w:rsidRPr="004D6594">
        <w:t>п</w:t>
      </w:r>
      <w:r w:rsidRPr="004D6594">
        <w:rPr>
          <w:noProof/>
        </w:rPr>
        <w:t xml:space="preserve">ределах </w:t>
      </w:r>
      <w:r w:rsidRPr="004D6594">
        <w:t>о</w:t>
      </w:r>
      <w:r w:rsidRPr="004D6594">
        <w:rPr>
          <w:noProof/>
        </w:rPr>
        <w:t xml:space="preserve">грады </w:t>
      </w:r>
      <w:r w:rsidRPr="004D6594">
        <w:t>п</w:t>
      </w:r>
      <w:r w:rsidRPr="004D6594">
        <w:rPr>
          <w:noProof/>
        </w:rPr>
        <w:t xml:space="preserve">редприятий </w:t>
      </w:r>
      <w:r w:rsidRPr="004D6594">
        <w:t>в</w:t>
      </w:r>
      <w:r w:rsidRPr="004D6594">
        <w:rPr>
          <w:noProof/>
        </w:rPr>
        <w:t xml:space="preserve"> производственно-коммунальных </w:t>
      </w:r>
      <w:r w:rsidRPr="004D6594">
        <w:t>з</w:t>
      </w:r>
      <w:r w:rsidRPr="004D6594">
        <w:rPr>
          <w:noProof/>
        </w:rPr>
        <w:t xml:space="preserve">онах, </w:t>
      </w:r>
      <w:r w:rsidRPr="004D6594">
        <w:t>с</w:t>
      </w:r>
      <w:r w:rsidRPr="004D6594">
        <w:rPr>
          <w:noProof/>
        </w:rPr>
        <w:t xml:space="preserve">ледует </w:t>
      </w:r>
      <w:r w:rsidRPr="004D6594">
        <w:t>о</w:t>
      </w:r>
      <w:r w:rsidRPr="004D6594">
        <w:rPr>
          <w:noProof/>
        </w:rPr>
        <w:t xml:space="preserve">пределять </w:t>
      </w:r>
      <w:r w:rsidRPr="004D6594">
        <w:t>и</w:t>
      </w:r>
      <w:r w:rsidRPr="004D6594">
        <w:rPr>
          <w:noProof/>
        </w:rPr>
        <w:t xml:space="preserve">з </w:t>
      </w:r>
      <w:r w:rsidRPr="004D6594">
        <w:t>р</w:t>
      </w:r>
      <w:r w:rsidRPr="004D6594">
        <w:rPr>
          <w:noProof/>
        </w:rPr>
        <w:t xml:space="preserve">асчета </w:t>
      </w:r>
      <w:r w:rsidRPr="004D6594">
        <w:t>н</w:t>
      </w:r>
      <w:r w:rsidRPr="004D6594">
        <w:rPr>
          <w:noProof/>
        </w:rPr>
        <w:t xml:space="preserve">е </w:t>
      </w:r>
      <w:r w:rsidRPr="004D6594">
        <w:t>м</w:t>
      </w:r>
      <w:r w:rsidRPr="004D6594">
        <w:rPr>
          <w:noProof/>
        </w:rPr>
        <w:t xml:space="preserve">енее </w:t>
      </w:r>
      <w:r w:rsidRPr="004D6594">
        <w:t>3</w:t>
      </w:r>
      <w:r w:rsidRPr="004D6594">
        <w:rPr>
          <w:noProof/>
        </w:rPr>
        <w:t xml:space="preserve"> </w:t>
      </w:r>
      <w:r w:rsidRPr="004D6594">
        <w:t>к</w:t>
      </w:r>
      <w:r w:rsidRPr="004D6594">
        <w:rPr>
          <w:noProof/>
        </w:rPr>
        <w:t xml:space="preserve">в.м </w:t>
      </w:r>
      <w:r w:rsidRPr="004D6594">
        <w:t>н</w:t>
      </w:r>
      <w:r w:rsidRPr="004D6594">
        <w:rPr>
          <w:noProof/>
        </w:rPr>
        <w:t xml:space="preserve">а </w:t>
      </w:r>
      <w:r w:rsidRPr="004D6594">
        <w:t>о</w:t>
      </w:r>
      <w:r w:rsidRPr="004D6594">
        <w:rPr>
          <w:noProof/>
        </w:rPr>
        <w:t xml:space="preserve">дного работающего </w:t>
      </w:r>
      <w:r w:rsidRPr="004D6594">
        <w:t>в</w:t>
      </w:r>
      <w:r w:rsidRPr="004D6594">
        <w:rPr>
          <w:noProof/>
        </w:rPr>
        <w:t xml:space="preserve"> </w:t>
      </w:r>
      <w:r w:rsidRPr="004D6594">
        <w:t>н</w:t>
      </w:r>
      <w:r w:rsidRPr="004D6594">
        <w:rPr>
          <w:noProof/>
        </w:rPr>
        <w:t xml:space="preserve">аиболее </w:t>
      </w:r>
      <w:r w:rsidRPr="004D6594">
        <w:t>м</w:t>
      </w:r>
      <w:r w:rsidRPr="004D6594">
        <w:rPr>
          <w:noProof/>
        </w:rPr>
        <w:t xml:space="preserve">ногочисленной </w:t>
      </w:r>
      <w:r w:rsidRPr="004D6594">
        <w:t>с</w:t>
      </w:r>
      <w:r w:rsidRPr="004D6594">
        <w:rPr>
          <w:noProof/>
        </w:rPr>
        <w:t xml:space="preserve">мене. </w:t>
      </w:r>
      <w:r w:rsidRPr="004D6594">
        <w:t>П</w:t>
      </w:r>
      <w:r w:rsidRPr="004D6594">
        <w:rPr>
          <w:noProof/>
        </w:rPr>
        <w:t xml:space="preserve">редельный </w:t>
      </w:r>
      <w:r w:rsidRPr="004D6594">
        <w:t>р</w:t>
      </w:r>
      <w:r w:rsidRPr="004D6594">
        <w:rPr>
          <w:noProof/>
        </w:rPr>
        <w:t xml:space="preserve">азмер </w:t>
      </w:r>
      <w:r w:rsidRPr="004D6594">
        <w:t>у</w:t>
      </w:r>
      <w:r w:rsidRPr="004D6594">
        <w:rPr>
          <w:noProof/>
        </w:rPr>
        <w:t xml:space="preserve">частков, </w:t>
      </w:r>
      <w:r w:rsidRPr="004D6594">
        <w:t>п</w:t>
      </w:r>
      <w:r w:rsidRPr="004D6594">
        <w:rPr>
          <w:noProof/>
        </w:rPr>
        <w:t xml:space="preserve">редназначенных для </w:t>
      </w:r>
      <w:r w:rsidRPr="004D6594">
        <w:t>о</w:t>
      </w:r>
      <w:r w:rsidRPr="004D6594">
        <w:rPr>
          <w:noProof/>
        </w:rPr>
        <w:t xml:space="preserve">зеленения, </w:t>
      </w:r>
      <w:r w:rsidRPr="004D6594">
        <w:t>н</w:t>
      </w:r>
      <w:r w:rsidRPr="004D6594">
        <w:rPr>
          <w:noProof/>
        </w:rPr>
        <w:t xml:space="preserve">е </w:t>
      </w:r>
      <w:r w:rsidRPr="004D6594">
        <w:t>д</w:t>
      </w:r>
      <w:r w:rsidRPr="004D6594">
        <w:rPr>
          <w:noProof/>
        </w:rPr>
        <w:t xml:space="preserve">олжен </w:t>
      </w:r>
      <w:r w:rsidRPr="004D6594">
        <w:t>п</w:t>
      </w:r>
      <w:r w:rsidRPr="004D6594">
        <w:rPr>
          <w:noProof/>
        </w:rPr>
        <w:t xml:space="preserve">ревышать </w:t>
      </w:r>
      <w:r w:rsidRPr="004D6594">
        <w:t>1</w:t>
      </w:r>
      <w:r w:rsidRPr="004D6594">
        <w:rPr>
          <w:noProof/>
        </w:rPr>
        <w:t xml:space="preserve">5 % </w:t>
      </w:r>
      <w:r w:rsidRPr="004D6594">
        <w:t>п</w:t>
      </w:r>
      <w:r w:rsidRPr="004D6594">
        <w:rPr>
          <w:noProof/>
        </w:rPr>
        <w:t xml:space="preserve">лощади </w:t>
      </w:r>
      <w:r w:rsidRPr="004D6594">
        <w:t>п</w:t>
      </w:r>
      <w:r w:rsidRPr="004D6594">
        <w:rPr>
          <w:noProof/>
        </w:rPr>
        <w:t>редприятия.</w:t>
      </w:r>
    </w:p>
    <w:p w:rsidR="00C851E0" w:rsidRPr="004D6594" w:rsidRDefault="00C851E0" w:rsidP="006F77CB">
      <w:pPr>
        <w:rPr>
          <w:noProof/>
        </w:rPr>
      </w:pPr>
      <w:r w:rsidRPr="004D6594">
        <w:rPr>
          <w:noProof/>
        </w:rPr>
        <w:t xml:space="preserve">В </w:t>
      </w:r>
      <w:r w:rsidRPr="004D6594">
        <w:t>з</w:t>
      </w:r>
      <w:r w:rsidRPr="004D6594">
        <w:rPr>
          <w:noProof/>
        </w:rPr>
        <w:t xml:space="preserve">еленых </w:t>
      </w:r>
      <w:r w:rsidRPr="004D6594">
        <w:t>з</w:t>
      </w:r>
      <w:r w:rsidRPr="004D6594">
        <w:rPr>
          <w:noProof/>
        </w:rPr>
        <w:t xml:space="preserve">онах </w:t>
      </w:r>
      <w:r w:rsidRPr="004D6594">
        <w:t>п</w:t>
      </w:r>
      <w:r w:rsidRPr="004D6594">
        <w:rPr>
          <w:noProof/>
        </w:rPr>
        <w:t xml:space="preserve">оселения </w:t>
      </w:r>
      <w:r w:rsidRPr="004D6594">
        <w:t>и</w:t>
      </w:r>
      <w:r w:rsidRPr="004D6594">
        <w:rPr>
          <w:noProof/>
        </w:rPr>
        <w:t xml:space="preserve"> </w:t>
      </w:r>
      <w:r w:rsidRPr="004D6594">
        <w:t>в</w:t>
      </w:r>
      <w:r w:rsidRPr="004D6594">
        <w:rPr>
          <w:noProof/>
        </w:rPr>
        <w:t xml:space="preserve"> </w:t>
      </w:r>
      <w:r w:rsidRPr="004D6594">
        <w:t>с</w:t>
      </w:r>
      <w:r w:rsidRPr="004D6594">
        <w:rPr>
          <w:noProof/>
        </w:rPr>
        <w:t xml:space="preserve">анитарно-защитных </w:t>
      </w:r>
      <w:r w:rsidRPr="004D6594">
        <w:t>з</w:t>
      </w:r>
      <w:r w:rsidRPr="004D6594">
        <w:rPr>
          <w:noProof/>
        </w:rPr>
        <w:t xml:space="preserve">онах </w:t>
      </w:r>
      <w:r w:rsidRPr="004D6594">
        <w:t>с</w:t>
      </w:r>
      <w:r w:rsidRPr="004D6594">
        <w:rPr>
          <w:noProof/>
        </w:rPr>
        <w:t xml:space="preserve">ледует </w:t>
      </w:r>
      <w:r w:rsidRPr="004D6594">
        <w:t>п</w:t>
      </w:r>
      <w:r w:rsidRPr="004D6594">
        <w:rPr>
          <w:noProof/>
        </w:rPr>
        <w:t xml:space="preserve">редусматривать питомники </w:t>
      </w:r>
      <w:r w:rsidRPr="004D6594">
        <w:t>д</w:t>
      </w:r>
      <w:r w:rsidRPr="004D6594">
        <w:rPr>
          <w:noProof/>
        </w:rPr>
        <w:t xml:space="preserve">ревесных </w:t>
      </w:r>
      <w:r w:rsidRPr="004D6594">
        <w:t>и</w:t>
      </w:r>
      <w:r w:rsidRPr="004D6594">
        <w:rPr>
          <w:noProof/>
        </w:rPr>
        <w:t xml:space="preserve"> </w:t>
      </w:r>
      <w:r w:rsidRPr="004D6594">
        <w:t>к</w:t>
      </w:r>
      <w:r w:rsidRPr="004D6594">
        <w:rPr>
          <w:noProof/>
        </w:rPr>
        <w:t xml:space="preserve">устарниковых </w:t>
      </w:r>
      <w:r w:rsidRPr="004D6594">
        <w:t>р</w:t>
      </w:r>
      <w:r w:rsidRPr="004D6594">
        <w:rPr>
          <w:noProof/>
        </w:rPr>
        <w:t xml:space="preserve">астений </w:t>
      </w:r>
      <w:r w:rsidRPr="004D6594">
        <w:t>и</w:t>
      </w:r>
      <w:r w:rsidRPr="004D6594">
        <w:rPr>
          <w:noProof/>
        </w:rPr>
        <w:t xml:space="preserve"> </w:t>
      </w:r>
      <w:r w:rsidRPr="004D6594">
        <w:t>цветочно-о</w:t>
      </w:r>
      <w:r w:rsidRPr="004D6594">
        <w:rPr>
          <w:noProof/>
        </w:rPr>
        <w:t xml:space="preserve">ранжерейные </w:t>
      </w:r>
      <w:r w:rsidRPr="004D6594">
        <w:t>х</w:t>
      </w:r>
      <w:r w:rsidRPr="004D6594">
        <w:rPr>
          <w:noProof/>
        </w:rPr>
        <w:t>озяйства.</w:t>
      </w:r>
    </w:p>
    <w:p w:rsidR="00C851E0" w:rsidRPr="004D6594" w:rsidRDefault="00C851E0" w:rsidP="006F77CB">
      <w:pPr>
        <w:rPr>
          <w:rFonts w:ascii="Courier New" w:hAnsi="Courier New" w:cs="Courier New"/>
        </w:rPr>
      </w:pPr>
      <w:r w:rsidRPr="004D6594">
        <w:rPr>
          <w:noProof/>
        </w:rPr>
        <w:t xml:space="preserve">Площадь </w:t>
      </w:r>
      <w:r w:rsidRPr="004D6594">
        <w:t>п</w:t>
      </w:r>
      <w:r w:rsidRPr="004D6594">
        <w:rPr>
          <w:noProof/>
        </w:rPr>
        <w:t xml:space="preserve">итомников </w:t>
      </w:r>
      <w:r w:rsidRPr="004D6594">
        <w:t>с</w:t>
      </w:r>
      <w:r w:rsidRPr="004D6594">
        <w:rPr>
          <w:noProof/>
        </w:rPr>
        <w:t xml:space="preserve">ледует </w:t>
      </w:r>
      <w:r w:rsidRPr="004D6594">
        <w:t>п</w:t>
      </w:r>
      <w:r w:rsidRPr="004D6594">
        <w:rPr>
          <w:noProof/>
        </w:rPr>
        <w:t xml:space="preserve">ринимать </w:t>
      </w:r>
      <w:r w:rsidRPr="004D6594">
        <w:t>и</w:t>
      </w:r>
      <w:r w:rsidRPr="004D6594">
        <w:rPr>
          <w:noProof/>
        </w:rPr>
        <w:t xml:space="preserve">з </w:t>
      </w:r>
      <w:r w:rsidRPr="004D6594">
        <w:t>р</w:t>
      </w:r>
      <w:r w:rsidRPr="004D6594">
        <w:rPr>
          <w:noProof/>
        </w:rPr>
        <w:t xml:space="preserve">асчета </w:t>
      </w:r>
      <w:r w:rsidRPr="004D6594">
        <w:t>3</w:t>
      </w:r>
      <w:r w:rsidRPr="004D6594">
        <w:rPr>
          <w:noProof/>
        </w:rPr>
        <w:t xml:space="preserve"> - </w:t>
      </w:r>
      <w:r w:rsidRPr="004D6594">
        <w:t>5</w:t>
      </w:r>
      <w:r w:rsidRPr="004D6594">
        <w:rPr>
          <w:noProof/>
        </w:rPr>
        <w:t xml:space="preserve"> </w:t>
      </w:r>
      <w:r w:rsidRPr="004D6594">
        <w:t>к</w:t>
      </w:r>
      <w:r w:rsidRPr="004D6594">
        <w:rPr>
          <w:noProof/>
        </w:rPr>
        <w:t xml:space="preserve">в.м/чел. </w:t>
      </w:r>
      <w:r w:rsidRPr="004D6594">
        <w:t>В</w:t>
      </w:r>
      <w:r w:rsidRPr="004D6594">
        <w:rPr>
          <w:noProof/>
        </w:rPr>
        <w:t xml:space="preserve"> </w:t>
      </w:r>
      <w:r w:rsidRPr="004D6594">
        <w:t>з</w:t>
      </w:r>
      <w:r w:rsidRPr="004D6594">
        <w:rPr>
          <w:noProof/>
        </w:rPr>
        <w:t xml:space="preserve">ависимости </w:t>
      </w:r>
      <w:r w:rsidRPr="004D6594">
        <w:t>о</w:t>
      </w:r>
      <w:r w:rsidRPr="004D6594">
        <w:rPr>
          <w:noProof/>
        </w:rPr>
        <w:t xml:space="preserve">т уровня </w:t>
      </w:r>
      <w:r w:rsidRPr="004D6594">
        <w:t>о</w:t>
      </w:r>
      <w:r w:rsidRPr="004D6594">
        <w:rPr>
          <w:noProof/>
        </w:rPr>
        <w:t xml:space="preserve">беспеченности </w:t>
      </w:r>
      <w:r w:rsidRPr="004D6594">
        <w:t>н</w:t>
      </w:r>
      <w:r w:rsidRPr="004D6594">
        <w:rPr>
          <w:noProof/>
        </w:rPr>
        <w:t xml:space="preserve">аселения </w:t>
      </w:r>
      <w:r w:rsidRPr="004D6594">
        <w:t>о</w:t>
      </w:r>
      <w:r w:rsidRPr="004D6594">
        <w:rPr>
          <w:noProof/>
        </w:rPr>
        <w:t xml:space="preserve">зелененными </w:t>
      </w:r>
      <w:r w:rsidRPr="004D6594">
        <w:t>т</w:t>
      </w:r>
      <w:r w:rsidRPr="004D6594">
        <w:rPr>
          <w:noProof/>
        </w:rPr>
        <w:t xml:space="preserve">ерриториями </w:t>
      </w:r>
      <w:r w:rsidRPr="004D6594">
        <w:t>о</w:t>
      </w:r>
      <w:r w:rsidRPr="004D6594">
        <w:rPr>
          <w:noProof/>
        </w:rPr>
        <w:t xml:space="preserve">бщего </w:t>
      </w:r>
      <w:r w:rsidRPr="004D6594">
        <w:t>п</w:t>
      </w:r>
      <w:r w:rsidRPr="004D6594">
        <w:rPr>
          <w:noProof/>
        </w:rPr>
        <w:t xml:space="preserve">ользования, </w:t>
      </w:r>
      <w:r w:rsidRPr="004D6594">
        <w:t>р</w:t>
      </w:r>
      <w:r w:rsidRPr="004D6594">
        <w:rPr>
          <w:noProof/>
        </w:rPr>
        <w:t xml:space="preserve">азмеров санитарно-защитных </w:t>
      </w:r>
      <w:r w:rsidRPr="004D6594">
        <w:t>з</w:t>
      </w:r>
      <w:r w:rsidRPr="004D6594">
        <w:rPr>
          <w:noProof/>
        </w:rPr>
        <w:t xml:space="preserve">он, </w:t>
      </w:r>
      <w:r w:rsidRPr="004D6594">
        <w:t>р</w:t>
      </w:r>
      <w:r w:rsidRPr="004D6594">
        <w:rPr>
          <w:noProof/>
        </w:rPr>
        <w:t xml:space="preserve">азвития </w:t>
      </w:r>
      <w:r w:rsidRPr="004D6594">
        <w:t>с</w:t>
      </w:r>
      <w:r w:rsidRPr="004D6594">
        <w:rPr>
          <w:noProof/>
        </w:rPr>
        <w:t xml:space="preserve">адоводческих </w:t>
      </w:r>
      <w:r w:rsidRPr="004D6594">
        <w:t>т</w:t>
      </w:r>
      <w:r w:rsidRPr="004D6594">
        <w:rPr>
          <w:noProof/>
        </w:rPr>
        <w:t xml:space="preserve">овариществ </w:t>
      </w:r>
      <w:r w:rsidRPr="004D6594">
        <w:t>и</w:t>
      </w:r>
      <w:r w:rsidRPr="004D6594">
        <w:rPr>
          <w:noProof/>
        </w:rPr>
        <w:t xml:space="preserve"> </w:t>
      </w:r>
      <w:r w:rsidRPr="004D6594">
        <w:t>д</w:t>
      </w:r>
      <w:r w:rsidRPr="004D6594">
        <w:rPr>
          <w:noProof/>
        </w:rPr>
        <w:t xml:space="preserve">ругих </w:t>
      </w:r>
      <w:r w:rsidRPr="004D6594">
        <w:t>м</w:t>
      </w:r>
      <w:r w:rsidRPr="004D6594">
        <w:rPr>
          <w:noProof/>
        </w:rPr>
        <w:t xml:space="preserve">естных </w:t>
      </w:r>
      <w:r w:rsidRPr="004D6594">
        <w:t>у</w:t>
      </w:r>
      <w:r w:rsidRPr="004D6594">
        <w:rPr>
          <w:noProof/>
        </w:rPr>
        <w:t xml:space="preserve">словий общую площадь </w:t>
      </w:r>
      <w:r w:rsidRPr="004D6594">
        <w:t>цветочно-оранжерейных</w:t>
      </w:r>
      <w:r w:rsidRPr="004D6594">
        <w:rPr>
          <w:noProof/>
        </w:rPr>
        <w:t xml:space="preserve"> </w:t>
      </w:r>
      <w:r w:rsidRPr="004D6594">
        <w:t>х</w:t>
      </w:r>
      <w:r w:rsidRPr="004D6594">
        <w:rPr>
          <w:noProof/>
        </w:rPr>
        <w:t xml:space="preserve">озяйств </w:t>
      </w:r>
      <w:r w:rsidRPr="004D6594">
        <w:t>с</w:t>
      </w:r>
      <w:r w:rsidRPr="004D6594">
        <w:rPr>
          <w:noProof/>
        </w:rPr>
        <w:t xml:space="preserve">ледует </w:t>
      </w:r>
      <w:r w:rsidRPr="004D6594">
        <w:t>п</w:t>
      </w:r>
      <w:r w:rsidRPr="004D6594">
        <w:rPr>
          <w:noProof/>
        </w:rPr>
        <w:t xml:space="preserve">ринимать </w:t>
      </w:r>
      <w:r w:rsidRPr="004D6594">
        <w:t>и</w:t>
      </w:r>
      <w:r w:rsidRPr="004D6594">
        <w:rPr>
          <w:noProof/>
        </w:rPr>
        <w:t xml:space="preserve">з </w:t>
      </w:r>
      <w:r w:rsidRPr="004D6594">
        <w:t>р</w:t>
      </w:r>
      <w:r w:rsidRPr="004D6594">
        <w:rPr>
          <w:noProof/>
        </w:rPr>
        <w:t xml:space="preserve">асчета </w:t>
      </w:r>
      <w:r w:rsidRPr="004D6594">
        <w:t>0</w:t>
      </w:r>
      <w:r w:rsidRPr="004D6594">
        <w:rPr>
          <w:noProof/>
        </w:rPr>
        <w:t xml:space="preserve">,4 </w:t>
      </w:r>
      <w:r w:rsidRPr="004D6594">
        <w:t>кв.м/чел.</w:t>
      </w:r>
    </w:p>
    <w:p w:rsidR="00C851E0" w:rsidRDefault="00C851E0" w:rsidP="006F77CB">
      <w:r w:rsidRPr="004D6594">
        <w:rPr>
          <w:noProof/>
        </w:rPr>
        <w:t xml:space="preserve">Расстояния </w:t>
      </w:r>
      <w:r w:rsidRPr="004D6594">
        <w:t>о</w:t>
      </w:r>
      <w:r w:rsidRPr="004D6594">
        <w:rPr>
          <w:noProof/>
        </w:rPr>
        <w:t xml:space="preserve">т </w:t>
      </w:r>
      <w:r w:rsidRPr="004D6594">
        <w:t>з</w:t>
      </w:r>
      <w:r w:rsidRPr="004D6594">
        <w:rPr>
          <w:noProof/>
        </w:rPr>
        <w:t xml:space="preserve">даний </w:t>
      </w:r>
      <w:r w:rsidRPr="004D6594">
        <w:t>и</w:t>
      </w:r>
      <w:r w:rsidRPr="004D6594">
        <w:rPr>
          <w:noProof/>
        </w:rPr>
        <w:t xml:space="preserve"> </w:t>
      </w:r>
      <w:r w:rsidRPr="004D6594">
        <w:t>с</w:t>
      </w:r>
      <w:r w:rsidRPr="004D6594">
        <w:rPr>
          <w:noProof/>
        </w:rPr>
        <w:t xml:space="preserve">ооружений </w:t>
      </w:r>
      <w:r w:rsidRPr="004D6594">
        <w:t>д</w:t>
      </w:r>
      <w:r w:rsidRPr="004D6594">
        <w:rPr>
          <w:noProof/>
        </w:rPr>
        <w:t xml:space="preserve">о </w:t>
      </w:r>
      <w:r w:rsidRPr="004D6594">
        <w:t>з</w:t>
      </w:r>
      <w:r w:rsidRPr="004D6594">
        <w:rPr>
          <w:noProof/>
        </w:rPr>
        <w:t xml:space="preserve">еленых </w:t>
      </w:r>
      <w:r w:rsidRPr="004D6594">
        <w:t>н</w:t>
      </w:r>
      <w:r w:rsidRPr="004D6594">
        <w:rPr>
          <w:noProof/>
        </w:rPr>
        <w:t xml:space="preserve">асаждений </w:t>
      </w:r>
      <w:r w:rsidRPr="004D6594">
        <w:t>п</w:t>
      </w:r>
      <w:r w:rsidRPr="004D6594">
        <w:rPr>
          <w:noProof/>
        </w:rPr>
        <w:t xml:space="preserve">ри </w:t>
      </w:r>
      <w:r w:rsidRPr="004D6594">
        <w:t>у</w:t>
      </w:r>
      <w:r w:rsidRPr="004D6594">
        <w:rPr>
          <w:noProof/>
        </w:rPr>
        <w:t xml:space="preserve">словии </w:t>
      </w:r>
      <w:r w:rsidRPr="004D6594">
        <w:t>б</w:t>
      </w:r>
      <w:r w:rsidRPr="004D6594">
        <w:rPr>
          <w:noProof/>
        </w:rPr>
        <w:t xml:space="preserve">еспрепятственного </w:t>
      </w:r>
      <w:r w:rsidRPr="004D6594">
        <w:t>п</w:t>
      </w:r>
      <w:r w:rsidRPr="004D6594">
        <w:rPr>
          <w:noProof/>
        </w:rPr>
        <w:t xml:space="preserve">одъезда </w:t>
      </w:r>
      <w:r w:rsidRPr="004D6594">
        <w:t>и</w:t>
      </w:r>
      <w:r w:rsidRPr="004D6594">
        <w:rPr>
          <w:noProof/>
        </w:rPr>
        <w:t xml:space="preserve"> </w:t>
      </w:r>
      <w:r w:rsidRPr="004D6594">
        <w:t>р</w:t>
      </w:r>
      <w:r w:rsidRPr="004D6594">
        <w:rPr>
          <w:noProof/>
        </w:rPr>
        <w:t xml:space="preserve">аботы пожарного </w:t>
      </w:r>
      <w:r w:rsidRPr="004D6594">
        <w:t>а</w:t>
      </w:r>
      <w:r w:rsidRPr="004D6594">
        <w:rPr>
          <w:noProof/>
        </w:rPr>
        <w:t>втотранспорта</w:t>
      </w:r>
      <w:r w:rsidRPr="004D6594">
        <w:t>:</w:t>
      </w:r>
    </w:p>
    <w:p w:rsidR="00C851E0" w:rsidRDefault="00C851E0">
      <w:pPr>
        <w:spacing w:after="200" w:line="276" w:lineRule="auto"/>
        <w:ind w:firstLine="0"/>
        <w:jc w:val="left"/>
      </w:pPr>
      <w:r>
        <w:br w:type="page"/>
      </w:r>
    </w:p>
    <w:p w:rsidR="00C851E0" w:rsidRPr="004D6594" w:rsidRDefault="00C851E0" w:rsidP="006F77CB">
      <w:pPr>
        <w:autoSpaceDE w:val="0"/>
        <w:autoSpaceDN w:val="0"/>
        <w:adjustRightInd w:val="0"/>
        <w:ind w:left="-180"/>
        <w:jc w:val="right"/>
        <w:rPr>
          <w:szCs w:val="28"/>
        </w:rPr>
      </w:pPr>
      <w:r w:rsidRPr="004D6594">
        <w:rPr>
          <w:szCs w:val="28"/>
        </w:rPr>
        <w:t>Таблица 12</w:t>
      </w:r>
    </w:p>
    <w:tbl>
      <w:tblPr>
        <w:tblW w:w="9356" w:type="dxa"/>
        <w:tblInd w:w="3" w:type="dxa"/>
        <w:tblLayout w:type="fixed"/>
        <w:tblCellMar>
          <w:left w:w="0" w:type="dxa"/>
          <w:right w:w="0" w:type="dxa"/>
        </w:tblCellMar>
        <w:tblLook w:val="00A0"/>
      </w:tblPr>
      <w:tblGrid>
        <w:gridCol w:w="4962"/>
        <w:gridCol w:w="2268"/>
        <w:gridCol w:w="2126"/>
      </w:tblGrid>
      <w:tr w:rsidR="00C851E0" w:rsidRPr="004D6594" w:rsidTr="005B61EF">
        <w:trPr>
          <w:cantSplit/>
          <w:trHeight w:val="569"/>
        </w:trPr>
        <w:tc>
          <w:tcPr>
            <w:tcW w:w="4962" w:type="dxa"/>
            <w:vMerge w:val="restart"/>
            <w:tcBorders>
              <w:top w:val="single" w:sz="2" w:space="0" w:color="auto"/>
              <w:left w:val="single" w:sz="2" w:space="0" w:color="auto"/>
              <w:bottom w:val="single" w:sz="2" w:space="0" w:color="auto"/>
              <w:right w:val="single" w:sz="2" w:space="0" w:color="auto"/>
            </w:tcBorders>
            <w:vAlign w:val="center"/>
          </w:tcPr>
          <w:p w:rsidR="00C851E0" w:rsidRPr="00277370" w:rsidRDefault="00C851E0" w:rsidP="006F77CB">
            <w:pPr>
              <w:autoSpaceDE w:val="0"/>
              <w:autoSpaceDN w:val="0"/>
              <w:adjustRightInd w:val="0"/>
              <w:jc w:val="center"/>
              <w:rPr>
                <w:b/>
                <w:sz w:val="26"/>
                <w:szCs w:val="26"/>
              </w:rPr>
            </w:pPr>
            <w:r w:rsidRPr="00277370">
              <w:rPr>
                <w:b/>
                <w:noProof/>
                <w:sz w:val="26"/>
                <w:szCs w:val="26"/>
              </w:rPr>
              <w:t xml:space="preserve">Здание, </w:t>
            </w:r>
            <w:r w:rsidRPr="00277370">
              <w:rPr>
                <w:b/>
                <w:sz w:val="26"/>
                <w:szCs w:val="26"/>
              </w:rPr>
              <w:t>с</w:t>
            </w:r>
            <w:r w:rsidRPr="00277370">
              <w:rPr>
                <w:b/>
                <w:noProof/>
                <w:sz w:val="26"/>
                <w:szCs w:val="26"/>
              </w:rPr>
              <w:t xml:space="preserve">ооружение, </w:t>
            </w:r>
            <w:r w:rsidRPr="00277370">
              <w:rPr>
                <w:b/>
                <w:sz w:val="26"/>
                <w:szCs w:val="26"/>
              </w:rPr>
              <w:t>объект</w:t>
            </w:r>
          </w:p>
        </w:tc>
        <w:tc>
          <w:tcPr>
            <w:tcW w:w="4394" w:type="dxa"/>
            <w:gridSpan w:val="2"/>
            <w:tcBorders>
              <w:top w:val="single" w:sz="2" w:space="0" w:color="auto"/>
              <w:left w:val="single" w:sz="2" w:space="0" w:color="auto"/>
              <w:bottom w:val="single" w:sz="2" w:space="0" w:color="auto"/>
              <w:right w:val="single" w:sz="2" w:space="0" w:color="auto"/>
            </w:tcBorders>
            <w:vAlign w:val="center"/>
          </w:tcPr>
          <w:p w:rsidR="00C851E0" w:rsidRPr="00277370" w:rsidRDefault="00C851E0" w:rsidP="006F77CB">
            <w:pPr>
              <w:autoSpaceDE w:val="0"/>
              <w:autoSpaceDN w:val="0"/>
              <w:adjustRightInd w:val="0"/>
              <w:ind w:firstLine="0"/>
              <w:rPr>
                <w:b/>
                <w:sz w:val="26"/>
                <w:szCs w:val="26"/>
              </w:rPr>
            </w:pPr>
            <w:r w:rsidRPr="00277370">
              <w:rPr>
                <w:b/>
                <w:noProof/>
                <w:sz w:val="26"/>
                <w:szCs w:val="26"/>
              </w:rPr>
              <w:t xml:space="preserve">Расстояния </w:t>
            </w:r>
            <w:r w:rsidRPr="00277370">
              <w:rPr>
                <w:b/>
                <w:sz w:val="26"/>
                <w:szCs w:val="26"/>
              </w:rPr>
              <w:t>(</w:t>
            </w:r>
            <w:r w:rsidRPr="00277370">
              <w:rPr>
                <w:b/>
                <w:noProof/>
                <w:sz w:val="26"/>
                <w:szCs w:val="26"/>
              </w:rPr>
              <w:t xml:space="preserve">м) </w:t>
            </w:r>
            <w:r w:rsidRPr="00277370">
              <w:rPr>
                <w:b/>
                <w:sz w:val="26"/>
                <w:szCs w:val="26"/>
              </w:rPr>
              <w:t>о</w:t>
            </w:r>
            <w:r w:rsidRPr="00277370">
              <w:rPr>
                <w:b/>
                <w:noProof/>
                <w:sz w:val="26"/>
                <w:szCs w:val="26"/>
              </w:rPr>
              <w:t xml:space="preserve">т </w:t>
            </w:r>
            <w:r w:rsidRPr="00277370">
              <w:rPr>
                <w:b/>
                <w:sz w:val="26"/>
                <w:szCs w:val="26"/>
              </w:rPr>
              <w:t xml:space="preserve">здания, </w:t>
            </w:r>
            <w:r w:rsidRPr="00277370">
              <w:rPr>
                <w:b/>
                <w:sz w:val="26"/>
                <w:szCs w:val="26"/>
              </w:rPr>
              <w:br/>
            </w:r>
            <w:r w:rsidRPr="00277370">
              <w:rPr>
                <w:b/>
                <w:noProof/>
                <w:sz w:val="26"/>
                <w:szCs w:val="26"/>
              </w:rPr>
              <w:t xml:space="preserve">сооружения, </w:t>
            </w:r>
            <w:r w:rsidRPr="00277370">
              <w:rPr>
                <w:b/>
                <w:sz w:val="26"/>
                <w:szCs w:val="26"/>
              </w:rPr>
              <w:t>о</w:t>
            </w:r>
            <w:r w:rsidRPr="00277370">
              <w:rPr>
                <w:b/>
                <w:noProof/>
                <w:sz w:val="26"/>
                <w:szCs w:val="26"/>
              </w:rPr>
              <w:t xml:space="preserve">бъекта </w:t>
            </w:r>
            <w:r w:rsidRPr="00277370">
              <w:rPr>
                <w:b/>
                <w:sz w:val="26"/>
                <w:szCs w:val="26"/>
              </w:rPr>
              <w:t>д</w:t>
            </w:r>
            <w:r w:rsidRPr="00277370">
              <w:rPr>
                <w:b/>
                <w:noProof/>
                <w:sz w:val="26"/>
                <w:szCs w:val="26"/>
              </w:rPr>
              <w:t xml:space="preserve">о </w:t>
            </w:r>
            <w:r w:rsidRPr="00277370">
              <w:rPr>
                <w:b/>
                <w:sz w:val="26"/>
                <w:szCs w:val="26"/>
              </w:rPr>
              <w:t>оси</w:t>
            </w:r>
          </w:p>
        </w:tc>
      </w:tr>
      <w:tr w:rsidR="00C851E0" w:rsidRPr="004D6594" w:rsidTr="005B61EF">
        <w:trPr>
          <w:cantSplit/>
          <w:trHeight w:val="289"/>
        </w:trPr>
        <w:tc>
          <w:tcPr>
            <w:tcW w:w="4962" w:type="dxa"/>
            <w:vMerge/>
            <w:tcBorders>
              <w:top w:val="single" w:sz="2" w:space="0" w:color="auto"/>
              <w:left w:val="single" w:sz="2" w:space="0" w:color="auto"/>
              <w:bottom w:val="single" w:sz="2" w:space="0" w:color="auto"/>
              <w:right w:val="single" w:sz="2" w:space="0" w:color="auto"/>
            </w:tcBorders>
            <w:vAlign w:val="center"/>
          </w:tcPr>
          <w:p w:rsidR="00C851E0" w:rsidRPr="00277370" w:rsidRDefault="00C851E0" w:rsidP="006F77CB">
            <w:pPr>
              <w:rPr>
                <w:b/>
                <w:sz w:val="26"/>
                <w:szCs w:val="26"/>
              </w:rPr>
            </w:pPr>
          </w:p>
        </w:tc>
        <w:tc>
          <w:tcPr>
            <w:tcW w:w="2268"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5B61EF">
            <w:pPr>
              <w:autoSpaceDE w:val="0"/>
              <w:autoSpaceDN w:val="0"/>
              <w:adjustRightInd w:val="0"/>
              <w:ind w:firstLine="0"/>
              <w:jc w:val="center"/>
              <w:rPr>
                <w:b/>
                <w:sz w:val="26"/>
                <w:szCs w:val="26"/>
              </w:rPr>
            </w:pPr>
            <w:r w:rsidRPr="00277370">
              <w:rPr>
                <w:b/>
                <w:noProof/>
                <w:sz w:val="26"/>
                <w:szCs w:val="26"/>
              </w:rPr>
              <w:t xml:space="preserve">ствола </w:t>
            </w:r>
            <w:r w:rsidRPr="00277370">
              <w:rPr>
                <w:b/>
                <w:sz w:val="26"/>
                <w:szCs w:val="26"/>
              </w:rPr>
              <w:t>дерева</w:t>
            </w:r>
          </w:p>
        </w:tc>
        <w:tc>
          <w:tcPr>
            <w:tcW w:w="2126" w:type="dxa"/>
            <w:tcBorders>
              <w:top w:val="single" w:sz="2" w:space="0" w:color="auto"/>
              <w:left w:val="single" w:sz="2" w:space="0" w:color="auto"/>
              <w:bottom w:val="single" w:sz="2" w:space="0" w:color="auto"/>
              <w:right w:val="single" w:sz="2" w:space="0" w:color="auto"/>
            </w:tcBorders>
            <w:vAlign w:val="center"/>
          </w:tcPr>
          <w:p w:rsidR="00C851E0" w:rsidRPr="00277370" w:rsidRDefault="00C851E0" w:rsidP="005B61EF">
            <w:pPr>
              <w:autoSpaceDE w:val="0"/>
              <w:autoSpaceDN w:val="0"/>
              <w:adjustRightInd w:val="0"/>
              <w:ind w:firstLine="0"/>
              <w:jc w:val="center"/>
              <w:rPr>
                <w:b/>
                <w:sz w:val="26"/>
                <w:szCs w:val="26"/>
              </w:rPr>
            </w:pPr>
            <w:r w:rsidRPr="00277370">
              <w:rPr>
                <w:b/>
                <w:sz w:val="26"/>
                <w:szCs w:val="26"/>
              </w:rPr>
              <w:t>кустарника</w:t>
            </w:r>
          </w:p>
        </w:tc>
      </w:tr>
      <w:tr w:rsidR="00C851E0" w:rsidRPr="004D6594" w:rsidTr="005B61EF">
        <w:trPr>
          <w:trHeight w:val="75"/>
        </w:trPr>
        <w:tc>
          <w:tcPr>
            <w:tcW w:w="4962" w:type="dxa"/>
            <w:tcBorders>
              <w:top w:val="single" w:sz="2" w:space="0" w:color="auto"/>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jc w:val="center"/>
              <w:rPr>
                <w:b/>
                <w:noProof/>
                <w:sz w:val="26"/>
                <w:szCs w:val="26"/>
              </w:rPr>
            </w:pPr>
            <w:r w:rsidRPr="00277370">
              <w:rPr>
                <w:b/>
                <w:noProof/>
                <w:sz w:val="26"/>
                <w:szCs w:val="26"/>
              </w:rPr>
              <w:t>1</w:t>
            </w:r>
          </w:p>
        </w:tc>
        <w:tc>
          <w:tcPr>
            <w:tcW w:w="2268" w:type="dxa"/>
            <w:tcBorders>
              <w:top w:val="single" w:sz="2" w:space="0" w:color="auto"/>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jc w:val="center"/>
              <w:rPr>
                <w:b/>
                <w:sz w:val="26"/>
                <w:szCs w:val="26"/>
              </w:rPr>
            </w:pPr>
            <w:r w:rsidRPr="00277370">
              <w:rPr>
                <w:b/>
                <w:sz w:val="26"/>
                <w:szCs w:val="26"/>
              </w:rPr>
              <w:t>2</w:t>
            </w:r>
          </w:p>
        </w:tc>
        <w:tc>
          <w:tcPr>
            <w:tcW w:w="2126" w:type="dxa"/>
            <w:tcBorders>
              <w:top w:val="single" w:sz="2" w:space="0" w:color="auto"/>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jc w:val="center"/>
              <w:rPr>
                <w:b/>
                <w:sz w:val="26"/>
                <w:szCs w:val="26"/>
              </w:rPr>
            </w:pPr>
            <w:r w:rsidRPr="00277370">
              <w:rPr>
                <w:b/>
                <w:sz w:val="26"/>
                <w:szCs w:val="26"/>
              </w:rPr>
              <w:t>3</w:t>
            </w:r>
          </w:p>
        </w:tc>
      </w:tr>
      <w:tr w:rsidR="00C851E0" w:rsidRPr="004D6594" w:rsidTr="005B61EF">
        <w:trPr>
          <w:trHeight w:val="384"/>
        </w:trPr>
        <w:tc>
          <w:tcPr>
            <w:tcW w:w="4962" w:type="dxa"/>
            <w:tcBorders>
              <w:top w:val="single" w:sz="2"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Наружная </w:t>
            </w:r>
            <w:r w:rsidRPr="00277370">
              <w:rPr>
                <w:sz w:val="26"/>
                <w:szCs w:val="26"/>
              </w:rPr>
              <w:t>с</w:t>
            </w:r>
            <w:r w:rsidRPr="00277370">
              <w:rPr>
                <w:noProof/>
                <w:sz w:val="26"/>
                <w:szCs w:val="26"/>
              </w:rPr>
              <w:t xml:space="preserve">тена </w:t>
            </w:r>
            <w:r w:rsidRPr="00277370">
              <w:rPr>
                <w:sz w:val="26"/>
                <w:szCs w:val="26"/>
              </w:rPr>
              <w:t>з</w:t>
            </w:r>
            <w:r w:rsidRPr="00277370">
              <w:rPr>
                <w:noProof/>
                <w:sz w:val="26"/>
                <w:szCs w:val="26"/>
              </w:rPr>
              <w:t xml:space="preserve">дания, </w:t>
            </w:r>
            <w:r w:rsidRPr="00277370">
              <w:rPr>
                <w:sz w:val="26"/>
                <w:szCs w:val="26"/>
              </w:rPr>
              <w:t>сооружения</w:t>
            </w:r>
          </w:p>
        </w:tc>
        <w:tc>
          <w:tcPr>
            <w:tcW w:w="2268" w:type="dxa"/>
            <w:tcBorders>
              <w:top w:val="single" w:sz="2"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5,0</w:t>
            </w:r>
          </w:p>
        </w:tc>
        <w:tc>
          <w:tcPr>
            <w:tcW w:w="2126" w:type="dxa"/>
            <w:tcBorders>
              <w:top w:val="single" w:sz="2"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1,5</w:t>
            </w:r>
          </w:p>
        </w:tc>
      </w:tr>
      <w:tr w:rsidR="00C851E0" w:rsidRPr="004D6594" w:rsidTr="005B61EF">
        <w:trPr>
          <w:trHeight w:val="336"/>
        </w:trPr>
        <w:tc>
          <w:tcPr>
            <w:tcW w:w="4962" w:type="dxa"/>
            <w:tcBorders>
              <w:top w:val="nil"/>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Край </w:t>
            </w:r>
            <w:r w:rsidRPr="00277370">
              <w:rPr>
                <w:sz w:val="26"/>
                <w:szCs w:val="26"/>
              </w:rPr>
              <w:t>т</w:t>
            </w:r>
            <w:r w:rsidRPr="00277370">
              <w:rPr>
                <w:noProof/>
                <w:sz w:val="26"/>
                <w:szCs w:val="26"/>
              </w:rPr>
              <w:t xml:space="preserve">ротуара </w:t>
            </w:r>
            <w:r w:rsidRPr="00277370">
              <w:rPr>
                <w:sz w:val="26"/>
                <w:szCs w:val="26"/>
              </w:rPr>
              <w:t>и</w:t>
            </w:r>
            <w:r w:rsidRPr="00277370">
              <w:rPr>
                <w:noProof/>
                <w:sz w:val="26"/>
                <w:szCs w:val="26"/>
              </w:rPr>
              <w:t xml:space="preserve"> </w:t>
            </w:r>
            <w:r w:rsidRPr="00277370">
              <w:rPr>
                <w:sz w:val="26"/>
                <w:szCs w:val="26"/>
              </w:rPr>
              <w:t>с</w:t>
            </w:r>
            <w:r w:rsidRPr="00277370">
              <w:rPr>
                <w:noProof/>
                <w:sz w:val="26"/>
                <w:szCs w:val="26"/>
              </w:rPr>
              <w:t xml:space="preserve">адовой </w:t>
            </w:r>
            <w:r w:rsidRPr="00277370">
              <w:rPr>
                <w:sz w:val="26"/>
                <w:szCs w:val="26"/>
              </w:rPr>
              <w:t>дорожки</w:t>
            </w:r>
          </w:p>
        </w:tc>
        <w:tc>
          <w:tcPr>
            <w:tcW w:w="2268" w:type="dxa"/>
            <w:tcBorders>
              <w:top w:val="nil"/>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0,7</w:t>
            </w:r>
          </w:p>
        </w:tc>
        <w:tc>
          <w:tcPr>
            <w:tcW w:w="2126" w:type="dxa"/>
            <w:tcBorders>
              <w:top w:val="nil"/>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0,5</w:t>
            </w:r>
          </w:p>
        </w:tc>
      </w:tr>
      <w:tr w:rsidR="00C851E0" w:rsidRPr="004D6594" w:rsidTr="005B61EF">
        <w:trPr>
          <w:trHeight w:val="585"/>
        </w:trPr>
        <w:tc>
          <w:tcPr>
            <w:tcW w:w="4962" w:type="dxa"/>
            <w:tcBorders>
              <w:top w:val="nil"/>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Край </w:t>
            </w:r>
            <w:r w:rsidRPr="00277370">
              <w:rPr>
                <w:sz w:val="26"/>
                <w:szCs w:val="26"/>
              </w:rPr>
              <w:t>п</w:t>
            </w:r>
            <w:r w:rsidRPr="00277370">
              <w:rPr>
                <w:noProof/>
                <w:sz w:val="26"/>
                <w:szCs w:val="26"/>
              </w:rPr>
              <w:t xml:space="preserve">роезжей </w:t>
            </w:r>
            <w:r w:rsidRPr="00277370">
              <w:rPr>
                <w:sz w:val="26"/>
                <w:szCs w:val="26"/>
              </w:rPr>
              <w:t>ч</w:t>
            </w:r>
            <w:r w:rsidRPr="00277370">
              <w:rPr>
                <w:noProof/>
                <w:sz w:val="26"/>
                <w:szCs w:val="26"/>
              </w:rPr>
              <w:t xml:space="preserve">асти </w:t>
            </w:r>
            <w:r w:rsidRPr="00277370">
              <w:rPr>
                <w:sz w:val="26"/>
                <w:szCs w:val="26"/>
              </w:rPr>
              <w:t>у</w:t>
            </w:r>
            <w:r w:rsidRPr="00277370">
              <w:rPr>
                <w:noProof/>
                <w:sz w:val="26"/>
                <w:szCs w:val="26"/>
              </w:rPr>
              <w:t xml:space="preserve">лиц, </w:t>
            </w:r>
            <w:r w:rsidRPr="00277370">
              <w:rPr>
                <w:sz w:val="26"/>
                <w:szCs w:val="26"/>
              </w:rPr>
              <w:t>к</w:t>
            </w:r>
            <w:r w:rsidRPr="00277370">
              <w:rPr>
                <w:noProof/>
                <w:sz w:val="26"/>
                <w:szCs w:val="26"/>
              </w:rPr>
              <w:t xml:space="preserve">ромка </w:t>
            </w:r>
            <w:r w:rsidRPr="00277370">
              <w:rPr>
                <w:sz w:val="26"/>
                <w:szCs w:val="26"/>
              </w:rPr>
              <w:t>укрепленной</w:t>
            </w:r>
          </w:p>
          <w:p w:rsidR="00C851E0" w:rsidRPr="00277370" w:rsidRDefault="00C851E0" w:rsidP="006F77CB">
            <w:pPr>
              <w:autoSpaceDE w:val="0"/>
              <w:autoSpaceDN w:val="0"/>
              <w:adjustRightInd w:val="0"/>
              <w:ind w:firstLine="0"/>
              <w:rPr>
                <w:sz w:val="26"/>
                <w:szCs w:val="26"/>
              </w:rPr>
            </w:pPr>
            <w:r w:rsidRPr="00277370">
              <w:rPr>
                <w:noProof/>
                <w:sz w:val="26"/>
                <w:szCs w:val="26"/>
              </w:rPr>
              <w:t xml:space="preserve">полосы </w:t>
            </w:r>
            <w:r w:rsidRPr="00277370">
              <w:rPr>
                <w:sz w:val="26"/>
                <w:szCs w:val="26"/>
              </w:rPr>
              <w:t>о</w:t>
            </w:r>
            <w:r w:rsidRPr="00277370">
              <w:rPr>
                <w:noProof/>
                <w:sz w:val="26"/>
                <w:szCs w:val="26"/>
              </w:rPr>
              <w:t xml:space="preserve">бочины </w:t>
            </w:r>
            <w:r w:rsidRPr="00277370">
              <w:rPr>
                <w:sz w:val="26"/>
                <w:szCs w:val="26"/>
              </w:rPr>
              <w:t>д</w:t>
            </w:r>
            <w:r w:rsidRPr="00277370">
              <w:rPr>
                <w:noProof/>
                <w:sz w:val="26"/>
                <w:szCs w:val="26"/>
              </w:rPr>
              <w:t xml:space="preserve">ороги </w:t>
            </w:r>
            <w:r w:rsidRPr="00277370">
              <w:rPr>
                <w:sz w:val="26"/>
                <w:szCs w:val="26"/>
              </w:rPr>
              <w:t>и</w:t>
            </w:r>
            <w:r w:rsidRPr="00277370">
              <w:rPr>
                <w:noProof/>
                <w:sz w:val="26"/>
                <w:szCs w:val="26"/>
              </w:rPr>
              <w:t xml:space="preserve">ли </w:t>
            </w:r>
            <w:r w:rsidRPr="00277370">
              <w:rPr>
                <w:sz w:val="26"/>
                <w:szCs w:val="26"/>
              </w:rPr>
              <w:t>б</w:t>
            </w:r>
            <w:r w:rsidRPr="00277370">
              <w:rPr>
                <w:noProof/>
                <w:sz w:val="26"/>
                <w:szCs w:val="26"/>
              </w:rPr>
              <w:t xml:space="preserve">ровка </w:t>
            </w:r>
            <w:r w:rsidRPr="00277370">
              <w:rPr>
                <w:sz w:val="26"/>
                <w:szCs w:val="26"/>
              </w:rPr>
              <w:t>канавы</w:t>
            </w:r>
          </w:p>
        </w:tc>
        <w:tc>
          <w:tcPr>
            <w:tcW w:w="2268" w:type="dxa"/>
            <w:tcBorders>
              <w:top w:val="nil"/>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1,0</w:t>
            </w:r>
          </w:p>
        </w:tc>
      </w:tr>
      <w:tr w:rsidR="00C851E0" w:rsidRPr="004D6594" w:rsidTr="005B61EF">
        <w:trPr>
          <w:trHeight w:val="585"/>
        </w:trPr>
        <w:tc>
          <w:tcPr>
            <w:tcW w:w="4962" w:type="dxa"/>
            <w:tcBorders>
              <w:top w:val="single" w:sz="4" w:space="0" w:color="auto"/>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Мачта </w:t>
            </w:r>
            <w:r w:rsidRPr="00277370">
              <w:rPr>
                <w:sz w:val="26"/>
                <w:szCs w:val="26"/>
              </w:rPr>
              <w:t>и</w:t>
            </w:r>
            <w:r w:rsidRPr="00277370">
              <w:rPr>
                <w:noProof/>
                <w:sz w:val="26"/>
                <w:szCs w:val="26"/>
              </w:rPr>
              <w:t xml:space="preserve"> </w:t>
            </w:r>
            <w:r w:rsidRPr="00277370">
              <w:rPr>
                <w:sz w:val="26"/>
                <w:szCs w:val="26"/>
              </w:rPr>
              <w:t>о</w:t>
            </w:r>
            <w:r w:rsidRPr="00277370">
              <w:rPr>
                <w:noProof/>
                <w:sz w:val="26"/>
                <w:szCs w:val="26"/>
              </w:rPr>
              <w:t xml:space="preserve">пора </w:t>
            </w:r>
            <w:r w:rsidRPr="00277370">
              <w:rPr>
                <w:sz w:val="26"/>
                <w:szCs w:val="26"/>
              </w:rPr>
              <w:t>о</w:t>
            </w:r>
            <w:r w:rsidRPr="00277370">
              <w:rPr>
                <w:noProof/>
                <w:sz w:val="26"/>
                <w:szCs w:val="26"/>
              </w:rPr>
              <w:t xml:space="preserve">светительной </w:t>
            </w:r>
            <w:r w:rsidRPr="00277370">
              <w:rPr>
                <w:sz w:val="26"/>
                <w:szCs w:val="26"/>
              </w:rPr>
              <w:t>с</w:t>
            </w:r>
            <w:r w:rsidRPr="00277370">
              <w:rPr>
                <w:noProof/>
                <w:sz w:val="26"/>
                <w:szCs w:val="26"/>
              </w:rPr>
              <w:t xml:space="preserve">ети, </w:t>
            </w:r>
            <w:r w:rsidRPr="00277370">
              <w:rPr>
                <w:sz w:val="26"/>
                <w:szCs w:val="26"/>
              </w:rPr>
              <w:t>м</w:t>
            </w:r>
            <w:r w:rsidRPr="00277370">
              <w:rPr>
                <w:noProof/>
                <w:sz w:val="26"/>
                <w:szCs w:val="26"/>
              </w:rPr>
              <w:t xml:space="preserve">остовая </w:t>
            </w:r>
            <w:r w:rsidRPr="00277370">
              <w:rPr>
                <w:sz w:val="26"/>
                <w:szCs w:val="26"/>
              </w:rPr>
              <w:t>о</w:t>
            </w:r>
            <w:r w:rsidRPr="00277370">
              <w:rPr>
                <w:noProof/>
                <w:sz w:val="26"/>
                <w:szCs w:val="26"/>
              </w:rPr>
              <w:t xml:space="preserve">пора </w:t>
            </w:r>
            <w:r w:rsidRPr="00277370">
              <w:rPr>
                <w:sz w:val="26"/>
                <w:szCs w:val="26"/>
              </w:rPr>
              <w:t>и</w:t>
            </w:r>
          </w:p>
          <w:p w:rsidR="00C851E0" w:rsidRPr="00277370" w:rsidRDefault="00C851E0" w:rsidP="006F77CB">
            <w:pPr>
              <w:autoSpaceDE w:val="0"/>
              <w:autoSpaceDN w:val="0"/>
              <w:adjustRightInd w:val="0"/>
              <w:ind w:firstLine="0"/>
              <w:rPr>
                <w:sz w:val="26"/>
                <w:szCs w:val="26"/>
              </w:rPr>
            </w:pPr>
            <w:r w:rsidRPr="00277370">
              <w:rPr>
                <w:sz w:val="26"/>
                <w:szCs w:val="26"/>
              </w:rPr>
              <w:t>эстакада</w:t>
            </w:r>
          </w:p>
        </w:tc>
        <w:tc>
          <w:tcPr>
            <w:tcW w:w="2268" w:type="dxa"/>
            <w:tcBorders>
              <w:top w:val="single" w:sz="4" w:space="0" w:color="auto"/>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4,0</w:t>
            </w:r>
          </w:p>
        </w:tc>
        <w:tc>
          <w:tcPr>
            <w:tcW w:w="2126" w:type="dxa"/>
            <w:tcBorders>
              <w:top w:val="single" w:sz="4" w:space="0" w:color="auto"/>
              <w:left w:val="single" w:sz="2" w:space="0" w:color="auto"/>
              <w:bottom w:val="nil"/>
              <w:right w:val="single" w:sz="2" w:space="0" w:color="auto"/>
            </w:tcBorders>
            <w:vAlign w:val="bottom"/>
          </w:tcPr>
          <w:p w:rsidR="00C851E0" w:rsidRPr="00277370" w:rsidRDefault="00C851E0" w:rsidP="006F77CB">
            <w:pPr>
              <w:autoSpaceDE w:val="0"/>
              <w:autoSpaceDN w:val="0"/>
              <w:adjustRightInd w:val="0"/>
              <w:jc w:val="center"/>
              <w:rPr>
                <w:sz w:val="26"/>
                <w:szCs w:val="26"/>
              </w:rPr>
            </w:pPr>
          </w:p>
        </w:tc>
      </w:tr>
      <w:tr w:rsidR="00C851E0" w:rsidRPr="004D6594" w:rsidTr="005B61EF">
        <w:trPr>
          <w:trHeight w:val="304"/>
        </w:trPr>
        <w:tc>
          <w:tcPr>
            <w:tcW w:w="4962" w:type="dxa"/>
            <w:tcBorders>
              <w:top w:val="single" w:sz="4"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Подошва </w:t>
            </w:r>
            <w:r w:rsidRPr="00277370">
              <w:rPr>
                <w:sz w:val="26"/>
                <w:szCs w:val="26"/>
              </w:rPr>
              <w:t>о</w:t>
            </w:r>
            <w:r w:rsidRPr="00277370">
              <w:rPr>
                <w:noProof/>
                <w:sz w:val="26"/>
                <w:szCs w:val="26"/>
              </w:rPr>
              <w:t xml:space="preserve">ткоса, </w:t>
            </w:r>
            <w:r w:rsidRPr="00277370">
              <w:rPr>
                <w:sz w:val="26"/>
                <w:szCs w:val="26"/>
              </w:rPr>
              <w:t>т</w:t>
            </w:r>
            <w:r w:rsidRPr="00277370">
              <w:rPr>
                <w:noProof/>
                <w:sz w:val="26"/>
                <w:szCs w:val="26"/>
              </w:rPr>
              <w:t xml:space="preserve">еррасы </w:t>
            </w:r>
            <w:r w:rsidRPr="00277370">
              <w:rPr>
                <w:sz w:val="26"/>
                <w:szCs w:val="26"/>
              </w:rPr>
              <w:t>и</w:t>
            </w:r>
            <w:r w:rsidRPr="00277370">
              <w:rPr>
                <w:noProof/>
                <w:sz w:val="26"/>
                <w:szCs w:val="26"/>
              </w:rPr>
              <w:t xml:space="preserve"> </w:t>
            </w:r>
            <w:r w:rsidRPr="00277370">
              <w:rPr>
                <w:sz w:val="26"/>
                <w:szCs w:val="26"/>
              </w:rPr>
              <w:t>др.</w:t>
            </w:r>
          </w:p>
        </w:tc>
        <w:tc>
          <w:tcPr>
            <w:tcW w:w="2268" w:type="dxa"/>
            <w:tcBorders>
              <w:top w:val="single" w:sz="4"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1,0</w:t>
            </w:r>
          </w:p>
        </w:tc>
        <w:tc>
          <w:tcPr>
            <w:tcW w:w="2126" w:type="dxa"/>
            <w:tcBorders>
              <w:top w:val="single" w:sz="4"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0,5</w:t>
            </w:r>
          </w:p>
        </w:tc>
      </w:tr>
      <w:tr w:rsidR="00C851E0" w:rsidRPr="004D6594" w:rsidTr="005B61EF">
        <w:trPr>
          <w:trHeight w:val="288"/>
        </w:trPr>
        <w:tc>
          <w:tcPr>
            <w:tcW w:w="4962" w:type="dxa"/>
            <w:tcBorders>
              <w:top w:val="single" w:sz="4"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Подошва </w:t>
            </w:r>
            <w:r w:rsidRPr="00277370">
              <w:rPr>
                <w:sz w:val="26"/>
                <w:szCs w:val="26"/>
              </w:rPr>
              <w:t>и</w:t>
            </w:r>
            <w:r w:rsidRPr="00277370">
              <w:rPr>
                <w:noProof/>
                <w:sz w:val="26"/>
                <w:szCs w:val="26"/>
              </w:rPr>
              <w:t xml:space="preserve">ли </w:t>
            </w:r>
            <w:r w:rsidRPr="00277370">
              <w:rPr>
                <w:sz w:val="26"/>
                <w:szCs w:val="26"/>
              </w:rPr>
              <w:t>в</w:t>
            </w:r>
            <w:r w:rsidRPr="00277370">
              <w:rPr>
                <w:noProof/>
                <w:sz w:val="26"/>
                <w:szCs w:val="26"/>
              </w:rPr>
              <w:t xml:space="preserve">нутренняя </w:t>
            </w:r>
            <w:r w:rsidRPr="00277370">
              <w:rPr>
                <w:sz w:val="26"/>
                <w:szCs w:val="26"/>
              </w:rPr>
              <w:t>г</w:t>
            </w:r>
            <w:r w:rsidRPr="00277370">
              <w:rPr>
                <w:noProof/>
                <w:sz w:val="26"/>
                <w:szCs w:val="26"/>
              </w:rPr>
              <w:t xml:space="preserve">рань </w:t>
            </w:r>
            <w:r w:rsidRPr="00277370">
              <w:rPr>
                <w:sz w:val="26"/>
                <w:szCs w:val="26"/>
              </w:rPr>
              <w:t>п</w:t>
            </w:r>
            <w:r w:rsidRPr="00277370">
              <w:rPr>
                <w:noProof/>
                <w:sz w:val="26"/>
                <w:szCs w:val="26"/>
              </w:rPr>
              <w:t xml:space="preserve">одпорной </w:t>
            </w:r>
            <w:r w:rsidRPr="00277370">
              <w:rPr>
                <w:sz w:val="26"/>
                <w:szCs w:val="26"/>
              </w:rPr>
              <w:t>стенки</w:t>
            </w:r>
          </w:p>
        </w:tc>
        <w:tc>
          <w:tcPr>
            <w:tcW w:w="2268" w:type="dxa"/>
            <w:tcBorders>
              <w:top w:val="single" w:sz="4"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3,0</w:t>
            </w:r>
          </w:p>
        </w:tc>
        <w:tc>
          <w:tcPr>
            <w:tcW w:w="2126" w:type="dxa"/>
            <w:tcBorders>
              <w:top w:val="single" w:sz="4" w:space="0" w:color="auto"/>
              <w:left w:val="single" w:sz="2" w:space="0" w:color="auto"/>
              <w:bottom w:val="single" w:sz="4"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1,0</w:t>
            </w:r>
          </w:p>
        </w:tc>
      </w:tr>
      <w:tr w:rsidR="00C851E0" w:rsidRPr="004D6594" w:rsidTr="005B61EF">
        <w:trPr>
          <w:trHeight w:val="250"/>
        </w:trPr>
        <w:tc>
          <w:tcPr>
            <w:tcW w:w="4962" w:type="dxa"/>
            <w:tcBorders>
              <w:top w:val="nil"/>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Подземные </w:t>
            </w:r>
            <w:r w:rsidRPr="00277370">
              <w:rPr>
                <w:sz w:val="26"/>
                <w:szCs w:val="26"/>
              </w:rPr>
              <w:t>сети:</w:t>
            </w:r>
          </w:p>
        </w:tc>
        <w:tc>
          <w:tcPr>
            <w:tcW w:w="2268" w:type="dxa"/>
            <w:tcBorders>
              <w:top w:val="nil"/>
              <w:left w:val="single" w:sz="2" w:space="0" w:color="auto"/>
              <w:bottom w:val="nil"/>
              <w:right w:val="single" w:sz="2" w:space="0" w:color="auto"/>
            </w:tcBorders>
            <w:vAlign w:val="bottom"/>
          </w:tcPr>
          <w:p w:rsidR="00C851E0" w:rsidRPr="00277370" w:rsidRDefault="00C851E0" w:rsidP="006F77CB">
            <w:pPr>
              <w:autoSpaceDE w:val="0"/>
              <w:autoSpaceDN w:val="0"/>
              <w:adjustRightInd w:val="0"/>
              <w:jc w:val="center"/>
              <w:rPr>
                <w:sz w:val="26"/>
                <w:szCs w:val="26"/>
              </w:rPr>
            </w:pPr>
          </w:p>
        </w:tc>
        <w:tc>
          <w:tcPr>
            <w:tcW w:w="2126" w:type="dxa"/>
            <w:tcBorders>
              <w:top w:val="nil"/>
              <w:left w:val="single" w:sz="2" w:space="0" w:color="auto"/>
              <w:bottom w:val="nil"/>
              <w:right w:val="single" w:sz="2" w:space="0" w:color="auto"/>
            </w:tcBorders>
            <w:vAlign w:val="bottom"/>
          </w:tcPr>
          <w:p w:rsidR="00C851E0" w:rsidRPr="00277370" w:rsidRDefault="00C851E0" w:rsidP="006F77CB">
            <w:pPr>
              <w:autoSpaceDE w:val="0"/>
              <w:autoSpaceDN w:val="0"/>
              <w:adjustRightInd w:val="0"/>
              <w:jc w:val="center"/>
              <w:rPr>
                <w:sz w:val="26"/>
                <w:szCs w:val="26"/>
              </w:rPr>
            </w:pPr>
          </w:p>
        </w:tc>
      </w:tr>
      <w:tr w:rsidR="00C851E0" w:rsidRPr="004D6594" w:rsidTr="005B61EF">
        <w:trPr>
          <w:trHeight w:val="261"/>
        </w:trPr>
        <w:tc>
          <w:tcPr>
            <w:tcW w:w="4962" w:type="dxa"/>
            <w:tcBorders>
              <w:top w:val="nil"/>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 </w:t>
            </w:r>
            <w:r w:rsidRPr="00277370">
              <w:rPr>
                <w:sz w:val="26"/>
                <w:szCs w:val="26"/>
              </w:rPr>
              <w:t>г</w:t>
            </w:r>
            <w:r w:rsidRPr="00277370">
              <w:rPr>
                <w:noProof/>
                <w:sz w:val="26"/>
                <w:szCs w:val="26"/>
              </w:rPr>
              <w:t xml:space="preserve">азопровод, </w:t>
            </w:r>
            <w:r w:rsidRPr="00277370">
              <w:rPr>
                <w:sz w:val="26"/>
                <w:szCs w:val="26"/>
              </w:rPr>
              <w:t>канализация</w:t>
            </w:r>
          </w:p>
        </w:tc>
        <w:tc>
          <w:tcPr>
            <w:tcW w:w="2268" w:type="dxa"/>
            <w:tcBorders>
              <w:top w:val="nil"/>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1,5</w:t>
            </w:r>
          </w:p>
        </w:tc>
        <w:tc>
          <w:tcPr>
            <w:tcW w:w="2126" w:type="dxa"/>
            <w:tcBorders>
              <w:top w:val="nil"/>
              <w:left w:val="single" w:sz="2" w:space="0" w:color="auto"/>
              <w:bottom w:val="nil"/>
              <w:right w:val="single" w:sz="2" w:space="0" w:color="auto"/>
            </w:tcBorders>
            <w:vAlign w:val="bottom"/>
          </w:tcPr>
          <w:p w:rsidR="00C851E0" w:rsidRPr="00277370" w:rsidRDefault="00C851E0" w:rsidP="006F77CB">
            <w:pPr>
              <w:autoSpaceDE w:val="0"/>
              <w:autoSpaceDN w:val="0"/>
              <w:adjustRightInd w:val="0"/>
              <w:jc w:val="center"/>
              <w:rPr>
                <w:sz w:val="26"/>
                <w:szCs w:val="26"/>
              </w:rPr>
            </w:pPr>
          </w:p>
        </w:tc>
      </w:tr>
      <w:tr w:rsidR="00C851E0" w:rsidRPr="004D6594" w:rsidTr="005B61EF">
        <w:trPr>
          <w:trHeight w:val="299"/>
        </w:trPr>
        <w:tc>
          <w:tcPr>
            <w:tcW w:w="4962" w:type="dxa"/>
            <w:tcBorders>
              <w:top w:val="nil"/>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 </w:t>
            </w:r>
            <w:r w:rsidRPr="00277370">
              <w:rPr>
                <w:sz w:val="26"/>
                <w:szCs w:val="26"/>
              </w:rPr>
              <w:t>т</w:t>
            </w:r>
            <w:r w:rsidRPr="00277370">
              <w:rPr>
                <w:noProof/>
                <w:sz w:val="26"/>
                <w:szCs w:val="26"/>
              </w:rPr>
              <w:t xml:space="preserve">епловая </w:t>
            </w:r>
            <w:r w:rsidRPr="00277370">
              <w:rPr>
                <w:sz w:val="26"/>
                <w:szCs w:val="26"/>
              </w:rPr>
              <w:t>сеть</w:t>
            </w:r>
          </w:p>
        </w:tc>
        <w:tc>
          <w:tcPr>
            <w:tcW w:w="2268" w:type="dxa"/>
            <w:tcBorders>
              <w:top w:val="nil"/>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1,0</w:t>
            </w:r>
          </w:p>
        </w:tc>
      </w:tr>
      <w:tr w:rsidR="00C851E0" w:rsidRPr="004D6594" w:rsidTr="005B61EF">
        <w:trPr>
          <w:trHeight w:val="261"/>
        </w:trPr>
        <w:tc>
          <w:tcPr>
            <w:tcW w:w="4962" w:type="dxa"/>
            <w:tcBorders>
              <w:top w:val="nil"/>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 </w:t>
            </w:r>
            <w:r w:rsidRPr="00277370">
              <w:rPr>
                <w:sz w:val="26"/>
                <w:szCs w:val="26"/>
              </w:rPr>
              <w:t>в</w:t>
            </w:r>
            <w:r w:rsidRPr="00277370">
              <w:rPr>
                <w:noProof/>
                <w:sz w:val="26"/>
                <w:szCs w:val="26"/>
              </w:rPr>
              <w:t xml:space="preserve">одопровод, </w:t>
            </w:r>
            <w:r w:rsidRPr="00277370">
              <w:rPr>
                <w:sz w:val="26"/>
                <w:szCs w:val="26"/>
              </w:rPr>
              <w:t>дренаж</w:t>
            </w:r>
          </w:p>
        </w:tc>
        <w:tc>
          <w:tcPr>
            <w:tcW w:w="2268" w:type="dxa"/>
            <w:tcBorders>
              <w:top w:val="nil"/>
              <w:left w:val="single" w:sz="2" w:space="0" w:color="auto"/>
              <w:bottom w:val="nil"/>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nil"/>
              <w:right w:val="single" w:sz="2" w:space="0" w:color="auto"/>
            </w:tcBorders>
            <w:vAlign w:val="bottom"/>
          </w:tcPr>
          <w:p w:rsidR="00C851E0" w:rsidRPr="00277370" w:rsidRDefault="00C851E0" w:rsidP="006F77CB">
            <w:pPr>
              <w:autoSpaceDE w:val="0"/>
              <w:autoSpaceDN w:val="0"/>
              <w:adjustRightInd w:val="0"/>
              <w:jc w:val="center"/>
              <w:rPr>
                <w:sz w:val="26"/>
                <w:szCs w:val="26"/>
              </w:rPr>
            </w:pPr>
          </w:p>
        </w:tc>
      </w:tr>
      <w:tr w:rsidR="00C851E0" w:rsidRPr="004D6594" w:rsidTr="005B61EF">
        <w:trPr>
          <w:trHeight w:val="275"/>
        </w:trPr>
        <w:tc>
          <w:tcPr>
            <w:tcW w:w="4962" w:type="dxa"/>
            <w:tcBorders>
              <w:top w:val="nil"/>
              <w:left w:val="single" w:sz="2" w:space="0" w:color="auto"/>
              <w:bottom w:val="single" w:sz="2" w:space="0" w:color="auto"/>
              <w:right w:val="single" w:sz="2" w:space="0" w:color="auto"/>
            </w:tcBorders>
            <w:vAlign w:val="center"/>
          </w:tcPr>
          <w:p w:rsidR="00C851E0" w:rsidRPr="00277370" w:rsidRDefault="00C851E0" w:rsidP="006F77CB">
            <w:pPr>
              <w:autoSpaceDE w:val="0"/>
              <w:autoSpaceDN w:val="0"/>
              <w:adjustRightInd w:val="0"/>
              <w:ind w:firstLine="0"/>
              <w:rPr>
                <w:sz w:val="26"/>
                <w:szCs w:val="26"/>
              </w:rPr>
            </w:pPr>
            <w:r w:rsidRPr="00277370">
              <w:rPr>
                <w:noProof/>
                <w:sz w:val="26"/>
                <w:szCs w:val="26"/>
              </w:rPr>
              <w:t xml:space="preserve">- </w:t>
            </w:r>
            <w:r w:rsidRPr="00277370">
              <w:rPr>
                <w:sz w:val="26"/>
                <w:szCs w:val="26"/>
              </w:rPr>
              <w:t>с</w:t>
            </w:r>
            <w:r w:rsidRPr="00277370">
              <w:rPr>
                <w:noProof/>
                <w:sz w:val="26"/>
                <w:szCs w:val="26"/>
              </w:rPr>
              <w:t xml:space="preserve">иловой </w:t>
            </w:r>
            <w:r w:rsidRPr="00277370">
              <w:rPr>
                <w:sz w:val="26"/>
                <w:szCs w:val="26"/>
              </w:rPr>
              <w:t>к</w:t>
            </w:r>
            <w:r w:rsidRPr="00277370">
              <w:rPr>
                <w:noProof/>
                <w:sz w:val="26"/>
                <w:szCs w:val="26"/>
              </w:rPr>
              <w:t xml:space="preserve">абель </w:t>
            </w:r>
            <w:r w:rsidRPr="00277370">
              <w:rPr>
                <w:sz w:val="26"/>
                <w:szCs w:val="26"/>
              </w:rPr>
              <w:t>и</w:t>
            </w:r>
            <w:r w:rsidRPr="00277370">
              <w:rPr>
                <w:noProof/>
                <w:sz w:val="26"/>
                <w:szCs w:val="26"/>
              </w:rPr>
              <w:t xml:space="preserve"> </w:t>
            </w:r>
            <w:r w:rsidRPr="00277370">
              <w:rPr>
                <w:sz w:val="26"/>
                <w:szCs w:val="26"/>
              </w:rPr>
              <w:t>к</w:t>
            </w:r>
            <w:r w:rsidRPr="00277370">
              <w:rPr>
                <w:noProof/>
                <w:sz w:val="26"/>
                <w:szCs w:val="26"/>
              </w:rPr>
              <w:t xml:space="preserve">абель </w:t>
            </w:r>
            <w:r w:rsidRPr="00277370">
              <w:rPr>
                <w:sz w:val="26"/>
                <w:szCs w:val="26"/>
              </w:rPr>
              <w:t>связи</w:t>
            </w:r>
          </w:p>
        </w:tc>
        <w:tc>
          <w:tcPr>
            <w:tcW w:w="2268" w:type="dxa"/>
            <w:tcBorders>
              <w:top w:val="nil"/>
              <w:left w:val="single" w:sz="2" w:space="0" w:color="auto"/>
              <w:bottom w:val="single" w:sz="2"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single" w:sz="2" w:space="0" w:color="auto"/>
              <w:right w:val="single" w:sz="2" w:space="0" w:color="auto"/>
            </w:tcBorders>
            <w:vAlign w:val="center"/>
          </w:tcPr>
          <w:p w:rsidR="00C851E0" w:rsidRPr="00277370" w:rsidRDefault="00C851E0" w:rsidP="006F77CB">
            <w:pPr>
              <w:autoSpaceDE w:val="0"/>
              <w:autoSpaceDN w:val="0"/>
              <w:adjustRightInd w:val="0"/>
              <w:ind w:firstLine="0"/>
              <w:jc w:val="center"/>
              <w:rPr>
                <w:sz w:val="26"/>
                <w:szCs w:val="26"/>
              </w:rPr>
            </w:pPr>
            <w:r w:rsidRPr="00277370">
              <w:rPr>
                <w:sz w:val="26"/>
                <w:szCs w:val="26"/>
              </w:rPr>
              <w:t>0,7</w:t>
            </w:r>
          </w:p>
        </w:tc>
      </w:tr>
    </w:tbl>
    <w:p w:rsidR="00C851E0" w:rsidRPr="008D39FF" w:rsidRDefault="00C851E0" w:rsidP="006F77CB">
      <w:pPr>
        <w:autoSpaceDE w:val="0"/>
        <w:autoSpaceDN w:val="0"/>
        <w:adjustRightInd w:val="0"/>
        <w:spacing w:before="100" w:beforeAutospacing="1"/>
        <w:ind w:right="-180"/>
        <w:rPr>
          <w:b/>
          <w:noProof/>
          <w:szCs w:val="28"/>
        </w:rPr>
      </w:pPr>
      <w:r w:rsidRPr="008D39FF">
        <w:rPr>
          <w:b/>
          <w:noProof/>
          <w:szCs w:val="28"/>
        </w:rPr>
        <w:t>Примечания:</w:t>
      </w:r>
    </w:p>
    <w:p w:rsidR="00C851E0" w:rsidRPr="004D6594" w:rsidRDefault="00C851E0" w:rsidP="006F77CB">
      <w:pPr>
        <w:autoSpaceDE w:val="0"/>
        <w:autoSpaceDN w:val="0"/>
        <w:adjustRightInd w:val="0"/>
        <w:ind w:right="-180"/>
        <w:rPr>
          <w:noProof/>
          <w:szCs w:val="28"/>
        </w:rPr>
      </w:pPr>
      <w:r w:rsidRPr="004D6594">
        <w:rPr>
          <w:szCs w:val="28"/>
        </w:rPr>
        <w:t>1</w:t>
      </w:r>
      <w:r w:rsidRPr="004D6594">
        <w:rPr>
          <w:noProof/>
          <w:szCs w:val="28"/>
        </w:rPr>
        <w:t xml:space="preserve">. </w:t>
      </w:r>
      <w:r w:rsidRPr="004D6594">
        <w:rPr>
          <w:szCs w:val="28"/>
        </w:rPr>
        <w:t>П</w:t>
      </w:r>
      <w:r w:rsidRPr="004D6594">
        <w:rPr>
          <w:noProof/>
          <w:szCs w:val="28"/>
        </w:rPr>
        <w:t xml:space="preserve">риведенные </w:t>
      </w:r>
      <w:r w:rsidRPr="004D6594">
        <w:rPr>
          <w:szCs w:val="28"/>
        </w:rPr>
        <w:t>н</w:t>
      </w:r>
      <w:r w:rsidRPr="004D6594">
        <w:rPr>
          <w:noProof/>
          <w:szCs w:val="28"/>
        </w:rPr>
        <w:t xml:space="preserve">ормы </w:t>
      </w:r>
      <w:r w:rsidRPr="004D6594">
        <w:rPr>
          <w:szCs w:val="28"/>
        </w:rPr>
        <w:t>о</w:t>
      </w:r>
      <w:r w:rsidRPr="004D6594">
        <w:rPr>
          <w:noProof/>
          <w:szCs w:val="28"/>
        </w:rPr>
        <w:t xml:space="preserve">тносятся </w:t>
      </w:r>
      <w:r w:rsidRPr="004D6594">
        <w:rPr>
          <w:szCs w:val="28"/>
        </w:rPr>
        <w:t>к</w:t>
      </w:r>
      <w:r w:rsidRPr="004D6594">
        <w:rPr>
          <w:noProof/>
          <w:szCs w:val="28"/>
        </w:rPr>
        <w:t xml:space="preserve"> </w:t>
      </w:r>
      <w:r w:rsidRPr="004D6594">
        <w:rPr>
          <w:szCs w:val="28"/>
        </w:rPr>
        <w:t>д</w:t>
      </w:r>
      <w:r w:rsidRPr="004D6594">
        <w:rPr>
          <w:noProof/>
          <w:szCs w:val="28"/>
        </w:rPr>
        <w:t xml:space="preserve">еревьям </w:t>
      </w:r>
      <w:r w:rsidRPr="004D6594">
        <w:rPr>
          <w:szCs w:val="28"/>
        </w:rPr>
        <w:t>с</w:t>
      </w:r>
      <w:r w:rsidRPr="004D6594">
        <w:rPr>
          <w:noProof/>
          <w:szCs w:val="28"/>
        </w:rPr>
        <w:t xml:space="preserve"> </w:t>
      </w:r>
      <w:r w:rsidRPr="004D6594">
        <w:rPr>
          <w:szCs w:val="28"/>
        </w:rPr>
        <w:t>д</w:t>
      </w:r>
      <w:r w:rsidRPr="004D6594">
        <w:rPr>
          <w:noProof/>
          <w:szCs w:val="28"/>
        </w:rPr>
        <w:t xml:space="preserve">иаметром </w:t>
      </w:r>
      <w:r w:rsidRPr="004D6594">
        <w:rPr>
          <w:szCs w:val="28"/>
        </w:rPr>
        <w:t>к</w:t>
      </w:r>
      <w:r w:rsidRPr="004D6594">
        <w:rPr>
          <w:noProof/>
          <w:szCs w:val="28"/>
        </w:rPr>
        <w:t xml:space="preserve">роны </w:t>
      </w:r>
      <w:r w:rsidRPr="004D6594">
        <w:rPr>
          <w:szCs w:val="28"/>
        </w:rPr>
        <w:t>н</w:t>
      </w:r>
      <w:r w:rsidRPr="004D6594">
        <w:rPr>
          <w:noProof/>
          <w:szCs w:val="28"/>
        </w:rPr>
        <w:t xml:space="preserve">е </w:t>
      </w:r>
      <w:r w:rsidRPr="004D6594">
        <w:rPr>
          <w:szCs w:val="28"/>
        </w:rPr>
        <w:t>б</w:t>
      </w:r>
      <w:r w:rsidRPr="004D6594">
        <w:rPr>
          <w:noProof/>
          <w:szCs w:val="28"/>
        </w:rPr>
        <w:t xml:space="preserve">олее </w:t>
      </w:r>
      <w:r w:rsidRPr="004D6594">
        <w:rPr>
          <w:szCs w:val="28"/>
        </w:rPr>
        <w:t>5</w:t>
      </w:r>
      <w:r w:rsidRPr="004D6594">
        <w:rPr>
          <w:noProof/>
          <w:szCs w:val="28"/>
        </w:rPr>
        <w:t xml:space="preserve"> </w:t>
      </w:r>
      <w:r w:rsidRPr="004D6594">
        <w:rPr>
          <w:szCs w:val="28"/>
        </w:rPr>
        <w:t>м</w:t>
      </w:r>
      <w:r w:rsidRPr="004D6594">
        <w:rPr>
          <w:noProof/>
          <w:szCs w:val="28"/>
        </w:rPr>
        <w:t xml:space="preserve"> </w:t>
      </w:r>
      <w:r w:rsidRPr="004D6594">
        <w:rPr>
          <w:szCs w:val="28"/>
        </w:rPr>
        <w:t>и</w:t>
      </w:r>
      <w:r w:rsidRPr="004D6594">
        <w:rPr>
          <w:noProof/>
          <w:szCs w:val="28"/>
        </w:rPr>
        <w:t xml:space="preserve"> должны </w:t>
      </w:r>
      <w:r w:rsidRPr="004D6594">
        <w:rPr>
          <w:szCs w:val="28"/>
        </w:rPr>
        <w:t>б</w:t>
      </w:r>
      <w:r w:rsidRPr="004D6594">
        <w:rPr>
          <w:noProof/>
          <w:szCs w:val="28"/>
        </w:rPr>
        <w:t xml:space="preserve">ыть </w:t>
      </w:r>
      <w:r w:rsidRPr="004D6594">
        <w:rPr>
          <w:szCs w:val="28"/>
        </w:rPr>
        <w:t>у</w:t>
      </w:r>
      <w:r w:rsidRPr="004D6594">
        <w:rPr>
          <w:noProof/>
          <w:szCs w:val="28"/>
        </w:rPr>
        <w:t xml:space="preserve">величены </w:t>
      </w:r>
      <w:r w:rsidRPr="004D6594">
        <w:rPr>
          <w:szCs w:val="28"/>
        </w:rPr>
        <w:t>д</w:t>
      </w:r>
      <w:r w:rsidRPr="004D6594">
        <w:rPr>
          <w:noProof/>
          <w:szCs w:val="28"/>
        </w:rPr>
        <w:t xml:space="preserve">ля </w:t>
      </w:r>
      <w:r w:rsidRPr="004D6594">
        <w:rPr>
          <w:szCs w:val="28"/>
        </w:rPr>
        <w:t>д</w:t>
      </w:r>
      <w:r w:rsidRPr="004D6594">
        <w:rPr>
          <w:noProof/>
          <w:szCs w:val="28"/>
        </w:rPr>
        <w:t xml:space="preserve">еревьев </w:t>
      </w:r>
      <w:r w:rsidRPr="004D6594">
        <w:rPr>
          <w:szCs w:val="28"/>
        </w:rPr>
        <w:t>с</w:t>
      </w:r>
      <w:r w:rsidRPr="004D6594">
        <w:rPr>
          <w:noProof/>
          <w:szCs w:val="28"/>
        </w:rPr>
        <w:t xml:space="preserve"> </w:t>
      </w:r>
      <w:r w:rsidRPr="004D6594">
        <w:rPr>
          <w:szCs w:val="28"/>
        </w:rPr>
        <w:t>к</w:t>
      </w:r>
      <w:r w:rsidRPr="004D6594">
        <w:rPr>
          <w:noProof/>
          <w:szCs w:val="28"/>
        </w:rPr>
        <w:t xml:space="preserve">роной </w:t>
      </w:r>
      <w:r w:rsidRPr="004D6594">
        <w:rPr>
          <w:szCs w:val="28"/>
        </w:rPr>
        <w:t>б</w:t>
      </w:r>
      <w:r w:rsidRPr="004D6594">
        <w:rPr>
          <w:noProof/>
          <w:szCs w:val="28"/>
        </w:rPr>
        <w:t xml:space="preserve">ольшего </w:t>
      </w:r>
      <w:r w:rsidRPr="004D6594">
        <w:rPr>
          <w:szCs w:val="28"/>
        </w:rPr>
        <w:t>д</w:t>
      </w:r>
      <w:r w:rsidRPr="004D6594">
        <w:rPr>
          <w:noProof/>
          <w:szCs w:val="28"/>
        </w:rPr>
        <w:t xml:space="preserve">иаметра. </w:t>
      </w:r>
    </w:p>
    <w:p w:rsidR="00C851E0" w:rsidRPr="004D6594" w:rsidRDefault="00C851E0" w:rsidP="006F77CB">
      <w:pPr>
        <w:autoSpaceDE w:val="0"/>
        <w:autoSpaceDN w:val="0"/>
        <w:adjustRightInd w:val="0"/>
        <w:spacing w:before="37"/>
        <w:ind w:right="-180"/>
        <w:rPr>
          <w:noProof/>
          <w:szCs w:val="28"/>
        </w:rPr>
      </w:pPr>
      <w:r w:rsidRPr="004D6594">
        <w:rPr>
          <w:noProof/>
          <w:szCs w:val="28"/>
        </w:rPr>
        <w:t xml:space="preserve">2. </w:t>
      </w:r>
      <w:r w:rsidRPr="004D6594">
        <w:rPr>
          <w:szCs w:val="28"/>
        </w:rPr>
        <w:t>Р</w:t>
      </w:r>
      <w:r w:rsidRPr="004D6594">
        <w:rPr>
          <w:noProof/>
          <w:szCs w:val="28"/>
        </w:rPr>
        <w:t xml:space="preserve">асстояния </w:t>
      </w:r>
      <w:r w:rsidRPr="004D6594">
        <w:rPr>
          <w:szCs w:val="28"/>
        </w:rPr>
        <w:t>о</w:t>
      </w:r>
      <w:r w:rsidRPr="004D6594">
        <w:rPr>
          <w:noProof/>
          <w:szCs w:val="28"/>
        </w:rPr>
        <w:t xml:space="preserve">т </w:t>
      </w:r>
      <w:r w:rsidRPr="004D6594">
        <w:rPr>
          <w:szCs w:val="28"/>
        </w:rPr>
        <w:t>в</w:t>
      </w:r>
      <w:r w:rsidRPr="004D6594">
        <w:rPr>
          <w:noProof/>
          <w:szCs w:val="28"/>
        </w:rPr>
        <w:t xml:space="preserve">оздушных </w:t>
      </w:r>
      <w:r w:rsidRPr="004D6594">
        <w:rPr>
          <w:szCs w:val="28"/>
        </w:rPr>
        <w:t>л</w:t>
      </w:r>
      <w:r w:rsidRPr="004D6594">
        <w:rPr>
          <w:noProof/>
          <w:szCs w:val="28"/>
        </w:rPr>
        <w:t xml:space="preserve">иний </w:t>
      </w:r>
      <w:r w:rsidRPr="004D6594">
        <w:rPr>
          <w:szCs w:val="28"/>
        </w:rPr>
        <w:t>э</w:t>
      </w:r>
      <w:r w:rsidRPr="004D6594">
        <w:rPr>
          <w:noProof/>
          <w:szCs w:val="28"/>
        </w:rPr>
        <w:t xml:space="preserve">лектропередачи </w:t>
      </w:r>
      <w:r w:rsidRPr="004D6594">
        <w:rPr>
          <w:szCs w:val="28"/>
        </w:rPr>
        <w:t>д</w:t>
      </w:r>
      <w:r w:rsidRPr="004D6594">
        <w:rPr>
          <w:noProof/>
          <w:szCs w:val="28"/>
        </w:rPr>
        <w:t xml:space="preserve">о </w:t>
      </w:r>
      <w:r w:rsidRPr="004D6594">
        <w:rPr>
          <w:szCs w:val="28"/>
        </w:rPr>
        <w:t>д</w:t>
      </w:r>
      <w:r w:rsidRPr="004D6594">
        <w:rPr>
          <w:noProof/>
          <w:szCs w:val="28"/>
        </w:rPr>
        <w:t xml:space="preserve">еревьев </w:t>
      </w:r>
      <w:r w:rsidRPr="004D6594">
        <w:rPr>
          <w:szCs w:val="28"/>
        </w:rPr>
        <w:t>с</w:t>
      </w:r>
      <w:r w:rsidRPr="004D6594">
        <w:rPr>
          <w:noProof/>
          <w:szCs w:val="28"/>
        </w:rPr>
        <w:t xml:space="preserve">ледует </w:t>
      </w:r>
      <w:r w:rsidRPr="004D6594">
        <w:rPr>
          <w:szCs w:val="28"/>
        </w:rPr>
        <w:t>п</w:t>
      </w:r>
      <w:r w:rsidRPr="004D6594">
        <w:rPr>
          <w:noProof/>
          <w:szCs w:val="28"/>
        </w:rPr>
        <w:t xml:space="preserve">ринимать </w:t>
      </w:r>
      <w:r w:rsidRPr="004D6594">
        <w:rPr>
          <w:szCs w:val="28"/>
        </w:rPr>
        <w:t>п</w:t>
      </w:r>
      <w:r w:rsidRPr="004D6594">
        <w:rPr>
          <w:noProof/>
          <w:szCs w:val="28"/>
        </w:rPr>
        <w:t xml:space="preserve">о </w:t>
      </w:r>
      <w:r w:rsidRPr="004D6594">
        <w:rPr>
          <w:szCs w:val="28"/>
        </w:rPr>
        <w:t>п</w:t>
      </w:r>
      <w:r w:rsidRPr="004D6594">
        <w:rPr>
          <w:noProof/>
          <w:szCs w:val="28"/>
        </w:rPr>
        <w:t xml:space="preserve">равилам устройства </w:t>
      </w:r>
      <w:r w:rsidRPr="004D6594">
        <w:rPr>
          <w:szCs w:val="28"/>
        </w:rPr>
        <w:t>э</w:t>
      </w:r>
      <w:r w:rsidRPr="004D6594">
        <w:rPr>
          <w:noProof/>
          <w:szCs w:val="28"/>
        </w:rPr>
        <w:t xml:space="preserve">лектроустановок. </w:t>
      </w:r>
    </w:p>
    <w:p w:rsidR="00C851E0" w:rsidRPr="004D6594" w:rsidRDefault="00C851E0" w:rsidP="006F77CB">
      <w:pPr>
        <w:tabs>
          <w:tab w:val="left" w:pos="0"/>
        </w:tabs>
        <w:autoSpaceDE w:val="0"/>
        <w:autoSpaceDN w:val="0"/>
        <w:adjustRightInd w:val="0"/>
        <w:spacing w:before="34"/>
        <w:ind w:right="-180"/>
        <w:rPr>
          <w:noProof/>
          <w:szCs w:val="28"/>
        </w:rPr>
      </w:pPr>
      <w:r w:rsidRPr="004D6594">
        <w:rPr>
          <w:noProof/>
          <w:szCs w:val="28"/>
        </w:rPr>
        <w:t xml:space="preserve">3. </w:t>
      </w:r>
      <w:r w:rsidRPr="004D6594">
        <w:rPr>
          <w:szCs w:val="28"/>
        </w:rPr>
        <w:t>Д</w:t>
      </w:r>
      <w:r w:rsidRPr="004D6594">
        <w:rPr>
          <w:noProof/>
          <w:szCs w:val="28"/>
        </w:rPr>
        <w:t xml:space="preserve">еревья, </w:t>
      </w:r>
      <w:r w:rsidRPr="004D6594">
        <w:rPr>
          <w:szCs w:val="28"/>
        </w:rPr>
        <w:t>высаживаемые</w:t>
      </w:r>
      <w:r w:rsidRPr="004D6594">
        <w:rPr>
          <w:noProof/>
          <w:szCs w:val="28"/>
        </w:rPr>
        <w:t xml:space="preserve"> </w:t>
      </w:r>
      <w:r w:rsidRPr="004D6594">
        <w:rPr>
          <w:szCs w:val="28"/>
        </w:rPr>
        <w:t>у</w:t>
      </w:r>
      <w:r w:rsidRPr="004D6594">
        <w:rPr>
          <w:noProof/>
          <w:szCs w:val="28"/>
        </w:rPr>
        <w:t xml:space="preserve"> </w:t>
      </w:r>
      <w:r w:rsidRPr="004D6594">
        <w:rPr>
          <w:szCs w:val="28"/>
        </w:rPr>
        <w:t>з</w:t>
      </w:r>
      <w:r w:rsidRPr="004D6594">
        <w:rPr>
          <w:noProof/>
          <w:szCs w:val="28"/>
        </w:rPr>
        <w:t xml:space="preserve">даний, </w:t>
      </w:r>
      <w:r w:rsidRPr="004D6594">
        <w:rPr>
          <w:szCs w:val="28"/>
        </w:rPr>
        <w:t>н</w:t>
      </w:r>
      <w:r w:rsidRPr="004D6594">
        <w:rPr>
          <w:noProof/>
          <w:szCs w:val="28"/>
        </w:rPr>
        <w:t xml:space="preserve">е </w:t>
      </w:r>
      <w:r w:rsidRPr="004D6594">
        <w:rPr>
          <w:szCs w:val="28"/>
        </w:rPr>
        <w:t>д</w:t>
      </w:r>
      <w:r w:rsidRPr="004D6594">
        <w:rPr>
          <w:noProof/>
          <w:szCs w:val="28"/>
        </w:rPr>
        <w:t xml:space="preserve">олжны </w:t>
      </w:r>
      <w:r w:rsidRPr="004D6594">
        <w:rPr>
          <w:szCs w:val="28"/>
        </w:rPr>
        <w:t>п</w:t>
      </w:r>
      <w:r w:rsidRPr="004D6594">
        <w:rPr>
          <w:noProof/>
          <w:szCs w:val="28"/>
        </w:rPr>
        <w:t xml:space="preserve">репятствовать </w:t>
      </w:r>
      <w:r w:rsidRPr="004D6594">
        <w:rPr>
          <w:szCs w:val="28"/>
        </w:rPr>
        <w:t>инсоляции</w:t>
      </w:r>
      <w:r w:rsidRPr="004D6594">
        <w:rPr>
          <w:noProof/>
          <w:szCs w:val="28"/>
        </w:rPr>
        <w:t xml:space="preserve"> </w:t>
      </w:r>
      <w:r w:rsidRPr="004D6594">
        <w:rPr>
          <w:szCs w:val="28"/>
        </w:rPr>
        <w:t>и</w:t>
      </w:r>
      <w:r w:rsidRPr="004D6594">
        <w:rPr>
          <w:noProof/>
          <w:szCs w:val="28"/>
        </w:rPr>
        <w:t xml:space="preserve"> </w:t>
      </w:r>
      <w:r w:rsidRPr="004D6594">
        <w:rPr>
          <w:szCs w:val="28"/>
        </w:rPr>
        <w:t>о</w:t>
      </w:r>
      <w:r w:rsidRPr="004D6594">
        <w:rPr>
          <w:noProof/>
          <w:szCs w:val="28"/>
        </w:rPr>
        <w:t xml:space="preserve">свещенности </w:t>
      </w:r>
      <w:r w:rsidRPr="004D6594">
        <w:rPr>
          <w:szCs w:val="28"/>
        </w:rPr>
        <w:t>ж</w:t>
      </w:r>
      <w:r w:rsidRPr="004D6594">
        <w:rPr>
          <w:noProof/>
          <w:szCs w:val="28"/>
        </w:rPr>
        <w:t xml:space="preserve">илых </w:t>
      </w:r>
      <w:r w:rsidRPr="004D6594">
        <w:rPr>
          <w:szCs w:val="28"/>
        </w:rPr>
        <w:t>и</w:t>
      </w:r>
      <w:r w:rsidRPr="004D6594">
        <w:rPr>
          <w:noProof/>
          <w:szCs w:val="28"/>
        </w:rPr>
        <w:t xml:space="preserve"> общественных </w:t>
      </w:r>
      <w:r w:rsidRPr="004D6594">
        <w:rPr>
          <w:szCs w:val="28"/>
        </w:rPr>
        <w:t>п</w:t>
      </w:r>
      <w:r w:rsidRPr="004D6594">
        <w:rPr>
          <w:noProof/>
          <w:szCs w:val="28"/>
        </w:rPr>
        <w:t xml:space="preserve">омещений. </w:t>
      </w:r>
    </w:p>
    <w:p w:rsidR="00C851E0" w:rsidRPr="004D6594" w:rsidRDefault="00C851E0" w:rsidP="006F77CB">
      <w:pPr>
        <w:autoSpaceDE w:val="0"/>
        <w:autoSpaceDN w:val="0"/>
        <w:adjustRightInd w:val="0"/>
        <w:ind w:right="32"/>
        <w:outlineLvl w:val="0"/>
        <w:rPr>
          <w:b/>
          <w:noProof/>
          <w:szCs w:val="28"/>
        </w:rPr>
      </w:pPr>
      <w:r w:rsidRPr="004D6594">
        <w:rPr>
          <w:b/>
          <w:noProof/>
          <w:szCs w:val="28"/>
        </w:rPr>
        <w:t>8) Параметры застройки</w:t>
      </w:r>
      <w:r w:rsidRPr="004D6594">
        <w:rPr>
          <w:b/>
          <w:bCs/>
          <w:szCs w:val="28"/>
        </w:rPr>
        <w:t xml:space="preserve"> в зонах </w:t>
      </w:r>
      <w:r w:rsidRPr="004D6594">
        <w:rPr>
          <w:b/>
          <w:noProof/>
          <w:szCs w:val="28"/>
        </w:rPr>
        <w:t>рекреации</w:t>
      </w:r>
    </w:p>
    <w:p w:rsidR="00C851E0" w:rsidRPr="004D6594" w:rsidRDefault="00C851E0" w:rsidP="006F77CB">
      <w:r w:rsidRPr="004D6594">
        <w:t>1. Расстояние между границей территории жилой застройки и ближним краем паркового массива должно составлять не менее 30 метров.</w:t>
      </w:r>
    </w:p>
    <w:p w:rsidR="00C851E0" w:rsidRPr="004D6594" w:rsidRDefault="00C851E0" w:rsidP="006F77CB">
      <w:r w:rsidRPr="004D6594">
        <w:t>2. Автостоянки для посетителей парков следует размещать за пределами его территории, но не далее 400 метров от входа и проектировать из расчета не менее 10</w:t>
      </w:r>
      <w:r>
        <w:t xml:space="preserve"> м</w:t>
      </w:r>
      <w:r w:rsidRPr="004D6594">
        <w:t>ашиномест на 100 единовременных посетителей. Размеры земельных участков автостоянок на одно место:</w:t>
      </w:r>
    </w:p>
    <w:p w:rsidR="00C851E0" w:rsidRPr="004D6594" w:rsidRDefault="00C851E0" w:rsidP="00ED2481">
      <w:pPr>
        <w:pStyle w:val="NoSpacing"/>
        <w:numPr>
          <w:ilvl w:val="0"/>
          <w:numId w:val="103"/>
        </w:numPr>
      </w:pPr>
      <w:r w:rsidRPr="004D6594">
        <w:t>для легковых автомобилей - 25 квадратных метров;</w:t>
      </w:r>
    </w:p>
    <w:p w:rsidR="00C851E0" w:rsidRPr="004D6594" w:rsidRDefault="00C851E0" w:rsidP="00ED2481">
      <w:pPr>
        <w:pStyle w:val="NoSpacing"/>
        <w:numPr>
          <w:ilvl w:val="0"/>
          <w:numId w:val="103"/>
        </w:numPr>
      </w:pPr>
      <w:r w:rsidRPr="004D6594">
        <w:t>автобусов - 40 квадратных метров;</w:t>
      </w:r>
    </w:p>
    <w:p w:rsidR="00C851E0" w:rsidRPr="004D6594" w:rsidRDefault="00C851E0" w:rsidP="00ED2481">
      <w:pPr>
        <w:pStyle w:val="NoSpacing"/>
        <w:numPr>
          <w:ilvl w:val="0"/>
          <w:numId w:val="103"/>
        </w:numPr>
      </w:pPr>
      <w:r w:rsidRPr="004D6594">
        <w:t>для велосипедов - 0,9 квадратных метров.</w:t>
      </w:r>
    </w:p>
    <w:p w:rsidR="00C851E0" w:rsidRPr="004D6594" w:rsidRDefault="00C851E0" w:rsidP="006F77CB">
      <w:r w:rsidRPr="004D6594">
        <w:t>В указанные размеры не входит площадь подъездов и разделительных полос зеленых насаждений.</w:t>
      </w:r>
    </w:p>
    <w:p w:rsidR="00C851E0" w:rsidRPr="004D6594" w:rsidRDefault="00C851E0" w:rsidP="006F77CB">
      <w:pPr>
        <w:rPr>
          <w:noProof/>
        </w:rPr>
      </w:pPr>
      <w:r w:rsidRPr="004D6594">
        <w:rPr>
          <w:noProof/>
        </w:rPr>
        <w:t xml:space="preserve">3. </w:t>
      </w:r>
      <w:r w:rsidRPr="004D6594">
        <w:t>П</w:t>
      </w:r>
      <w:r w:rsidRPr="004D6594">
        <w:rPr>
          <w:noProof/>
        </w:rPr>
        <w:t xml:space="preserve">ри </w:t>
      </w:r>
      <w:r w:rsidRPr="004D6594">
        <w:t>ч</w:t>
      </w:r>
      <w:r w:rsidRPr="004D6594">
        <w:rPr>
          <w:noProof/>
        </w:rPr>
        <w:t xml:space="preserve">исле </w:t>
      </w:r>
      <w:r w:rsidRPr="004D6594">
        <w:t>е</w:t>
      </w:r>
      <w:r w:rsidRPr="004D6594">
        <w:rPr>
          <w:noProof/>
        </w:rPr>
        <w:t xml:space="preserve">диновременных </w:t>
      </w:r>
      <w:r w:rsidRPr="004D6594">
        <w:t>п</w:t>
      </w:r>
      <w:r w:rsidRPr="004D6594">
        <w:rPr>
          <w:noProof/>
        </w:rPr>
        <w:t xml:space="preserve">осетителей </w:t>
      </w:r>
      <w:r w:rsidRPr="004D6594">
        <w:t>1</w:t>
      </w:r>
      <w:r w:rsidRPr="004D6594">
        <w:rPr>
          <w:noProof/>
        </w:rPr>
        <w:t xml:space="preserve">0-50 </w:t>
      </w:r>
      <w:r w:rsidRPr="004D6594">
        <w:t>ч</w:t>
      </w:r>
      <w:r w:rsidRPr="004D6594">
        <w:rPr>
          <w:noProof/>
        </w:rPr>
        <w:t xml:space="preserve">ел/га </w:t>
      </w:r>
      <w:r w:rsidRPr="004D6594">
        <w:t>н</w:t>
      </w:r>
      <w:r w:rsidRPr="004D6594">
        <w:rPr>
          <w:noProof/>
        </w:rPr>
        <w:t xml:space="preserve">еобходимо </w:t>
      </w:r>
      <w:r w:rsidRPr="004D6594">
        <w:t>п</w:t>
      </w:r>
      <w:r w:rsidRPr="004D6594">
        <w:rPr>
          <w:noProof/>
        </w:rPr>
        <w:t xml:space="preserve">редусматривать </w:t>
      </w:r>
      <w:r w:rsidRPr="004D6594">
        <w:t>дорожно-т</w:t>
      </w:r>
      <w:r w:rsidRPr="004D6594">
        <w:rPr>
          <w:noProof/>
        </w:rPr>
        <w:t xml:space="preserve">ропиночную </w:t>
      </w:r>
      <w:r w:rsidRPr="004D6594">
        <w:t>с</w:t>
      </w:r>
      <w:r w:rsidRPr="004D6594">
        <w:rPr>
          <w:noProof/>
        </w:rPr>
        <w:t xml:space="preserve">еть </w:t>
      </w:r>
      <w:r w:rsidRPr="004D6594">
        <w:t>д</w:t>
      </w:r>
      <w:r w:rsidRPr="004D6594">
        <w:rPr>
          <w:noProof/>
        </w:rPr>
        <w:t xml:space="preserve">ля </w:t>
      </w:r>
      <w:r w:rsidRPr="004D6594">
        <w:t>о</w:t>
      </w:r>
      <w:r w:rsidRPr="004D6594">
        <w:rPr>
          <w:noProof/>
        </w:rPr>
        <w:t xml:space="preserve">рганизации </w:t>
      </w:r>
      <w:r w:rsidRPr="004D6594">
        <w:t>и</w:t>
      </w:r>
      <w:r w:rsidRPr="004D6594">
        <w:rPr>
          <w:noProof/>
        </w:rPr>
        <w:t xml:space="preserve">х </w:t>
      </w:r>
      <w:r w:rsidRPr="004D6594">
        <w:t>д</w:t>
      </w:r>
      <w:r w:rsidRPr="004D6594">
        <w:rPr>
          <w:noProof/>
        </w:rPr>
        <w:t>вижения.</w:t>
      </w:r>
    </w:p>
    <w:p w:rsidR="00C851E0" w:rsidRPr="004D6594" w:rsidRDefault="00C851E0" w:rsidP="006F77CB">
      <w:pPr>
        <w:rPr>
          <w:noProof/>
        </w:rPr>
      </w:pPr>
      <w:r w:rsidRPr="004D6594">
        <w:rPr>
          <w:noProof/>
        </w:rPr>
        <w:t xml:space="preserve">4. </w:t>
      </w:r>
      <w:r w:rsidRPr="004D6594">
        <w:t>Д</w:t>
      </w:r>
      <w:r w:rsidRPr="004D6594">
        <w:rPr>
          <w:noProof/>
        </w:rPr>
        <w:t xml:space="preserve">орожную </w:t>
      </w:r>
      <w:r w:rsidRPr="004D6594">
        <w:t>с</w:t>
      </w:r>
      <w:r w:rsidRPr="004D6594">
        <w:rPr>
          <w:noProof/>
        </w:rPr>
        <w:t xml:space="preserve">еть зон </w:t>
      </w:r>
      <w:r w:rsidRPr="004D6594">
        <w:t>рекреаци</w:t>
      </w:r>
      <w:r w:rsidRPr="004D6594">
        <w:rPr>
          <w:noProof/>
        </w:rPr>
        <w:t xml:space="preserve">и </w:t>
      </w:r>
      <w:r w:rsidRPr="004D6594">
        <w:t>(</w:t>
      </w:r>
      <w:r w:rsidRPr="004D6594">
        <w:rPr>
          <w:noProof/>
        </w:rPr>
        <w:t xml:space="preserve">дороги, </w:t>
      </w:r>
      <w:r w:rsidRPr="004D6594">
        <w:t>а</w:t>
      </w:r>
      <w:r w:rsidRPr="004D6594">
        <w:rPr>
          <w:noProof/>
        </w:rPr>
        <w:t xml:space="preserve">ллеи, </w:t>
      </w:r>
      <w:r w:rsidRPr="004D6594">
        <w:t>т</w:t>
      </w:r>
      <w:r w:rsidRPr="004D6594">
        <w:rPr>
          <w:noProof/>
        </w:rPr>
        <w:t xml:space="preserve">ропы) </w:t>
      </w:r>
      <w:r w:rsidRPr="004D6594">
        <w:t>с</w:t>
      </w:r>
      <w:r w:rsidRPr="004D6594">
        <w:rPr>
          <w:noProof/>
        </w:rPr>
        <w:t xml:space="preserve">ледует </w:t>
      </w:r>
      <w:r w:rsidRPr="004D6594">
        <w:t>т</w:t>
      </w:r>
      <w:r w:rsidRPr="004D6594">
        <w:rPr>
          <w:noProof/>
        </w:rPr>
        <w:t xml:space="preserve">рассировать </w:t>
      </w:r>
      <w:r w:rsidRPr="004D6594">
        <w:t>п</w:t>
      </w:r>
      <w:r w:rsidRPr="004D6594">
        <w:rPr>
          <w:noProof/>
        </w:rPr>
        <w:t xml:space="preserve">о возможности </w:t>
      </w:r>
      <w:r w:rsidRPr="004D6594">
        <w:t>с</w:t>
      </w:r>
      <w:r w:rsidRPr="004D6594">
        <w:rPr>
          <w:noProof/>
        </w:rPr>
        <w:t xml:space="preserve"> </w:t>
      </w:r>
      <w:r w:rsidRPr="004D6594">
        <w:t>максимальным сохранением зеленых насаждений, минимальными</w:t>
      </w:r>
      <w:r w:rsidRPr="004D6594">
        <w:rPr>
          <w:noProof/>
        </w:rPr>
        <w:t xml:space="preserve"> </w:t>
      </w:r>
      <w:r w:rsidRPr="004D6594">
        <w:t>у</w:t>
      </w:r>
      <w:r w:rsidRPr="004D6594">
        <w:rPr>
          <w:noProof/>
        </w:rPr>
        <w:t xml:space="preserve">клонами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 </w:t>
      </w:r>
      <w:r w:rsidRPr="004D6594">
        <w:t>н</w:t>
      </w:r>
      <w:r w:rsidRPr="004D6594">
        <w:rPr>
          <w:noProof/>
        </w:rPr>
        <w:t xml:space="preserve">аправлениями </w:t>
      </w:r>
      <w:r w:rsidRPr="004D6594">
        <w:t>о</w:t>
      </w:r>
      <w:r w:rsidRPr="004D6594">
        <w:rPr>
          <w:noProof/>
        </w:rPr>
        <w:t xml:space="preserve">сновных </w:t>
      </w:r>
      <w:r w:rsidRPr="004D6594">
        <w:t>п</w:t>
      </w:r>
      <w:r w:rsidRPr="004D6594">
        <w:rPr>
          <w:noProof/>
        </w:rPr>
        <w:t xml:space="preserve">утей </w:t>
      </w:r>
      <w:r w:rsidRPr="004D6594">
        <w:t>д</w:t>
      </w:r>
      <w:r w:rsidRPr="004D6594">
        <w:rPr>
          <w:noProof/>
        </w:rPr>
        <w:t xml:space="preserve">вижения </w:t>
      </w:r>
      <w:r w:rsidRPr="004D6594">
        <w:t>п</w:t>
      </w:r>
      <w:r w:rsidRPr="004D6594">
        <w:rPr>
          <w:noProof/>
        </w:rPr>
        <w:t xml:space="preserve">ешеходов </w:t>
      </w:r>
      <w:r w:rsidRPr="004D6594">
        <w:t>и</w:t>
      </w:r>
      <w:r w:rsidRPr="004D6594">
        <w:rPr>
          <w:noProof/>
        </w:rPr>
        <w:t xml:space="preserve"> </w:t>
      </w:r>
      <w:r w:rsidRPr="004D6594">
        <w:t>с</w:t>
      </w:r>
      <w:r w:rsidRPr="004D6594">
        <w:rPr>
          <w:noProof/>
        </w:rPr>
        <w:t xml:space="preserve"> </w:t>
      </w:r>
      <w:r w:rsidRPr="004D6594">
        <w:t>у</w:t>
      </w:r>
      <w:r w:rsidRPr="004D6594">
        <w:rPr>
          <w:noProof/>
        </w:rPr>
        <w:t xml:space="preserve">четом </w:t>
      </w:r>
      <w:r w:rsidRPr="004D6594">
        <w:t>о</w:t>
      </w:r>
      <w:r w:rsidRPr="004D6594">
        <w:rPr>
          <w:noProof/>
        </w:rPr>
        <w:t xml:space="preserve">пределения </w:t>
      </w:r>
      <w:r w:rsidRPr="004D6594">
        <w:t>к</w:t>
      </w:r>
      <w:r w:rsidRPr="004D6594">
        <w:rPr>
          <w:noProof/>
        </w:rPr>
        <w:t xml:space="preserve">ратчайших </w:t>
      </w:r>
      <w:r w:rsidRPr="004D6594">
        <w:t>р</w:t>
      </w:r>
      <w:r w:rsidRPr="004D6594">
        <w:rPr>
          <w:noProof/>
        </w:rPr>
        <w:t xml:space="preserve">асстояний </w:t>
      </w:r>
      <w:r w:rsidRPr="004D6594">
        <w:t>к</w:t>
      </w:r>
      <w:r w:rsidRPr="004D6594">
        <w:rPr>
          <w:noProof/>
        </w:rPr>
        <w:t xml:space="preserve"> </w:t>
      </w:r>
      <w:r w:rsidRPr="004D6594">
        <w:t>остановочным</w:t>
      </w:r>
      <w:r w:rsidRPr="004D6594">
        <w:rPr>
          <w:noProof/>
        </w:rPr>
        <w:t xml:space="preserve"> </w:t>
      </w:r>
      <w:r w:rsidRPr="004D6594">
        <w:t>п</w:t>
      </w:r>
      <w:r w:rsidRPr="004D6594">
        <w:rPr>
          <w:noProof/>
        </w:rPr>
        <w:t xml:space="preserve">унктам, </w:t>
      </w:r>
      <w:r w:rsidRPr="004D6594">
        <w:t>и</w:t>
      </w:r>
      <w:r w:rsidRPr="004D6594">
        <w:rPr>
          <w:noProof/>
        </w:rPr>
        <w:t xml:space="preserve">гровым </w:t>
      </w:r>
      <w:r w:rsidRPr="004D6594">
        <w:t xml:space="preserve">и </w:t>
      </w:r>
      <w:r w:rsidRPr="004D6594">
        <w:rPr>
          <w:noProof/>
        </w:rPr>
        <w:t xml:space="preserve">спортивным </w:t>
      </w:r>
      <w:r w:rsidRPr="004D6594">
        <w:t>п</w:t>
      </w:r>
      <w:r w:rsidRPr="004D6594">
        <w:rPr>
          <w:noProof/>
        </w:rPr>
        <w:t xml:space="preserve">лощадкам. </w:t>
      </w:r>
      <w:r w:rsidRPr="004D6594">
        <w:t>Ш</w:t>
      </w:r>
      <w:r w:rsidRPr="004D6594">
        <w:rPr>
          <w:noProof/>
        </w:rPr>
        <w:t xml:space="preserve">ирина </w:t>
      </w:r>
      <w:r w:rsidRPr="004D6594">
        <w:t>д</w:t>
      </w:r>
      <w:r w:rsidRPr="004D6594">
        <w:rPr>
          <w:noProof/>
        </w:rPr>
        <w:t xml:space="preserve">орожки </w:t>
      </w:r>
      <w:r w:rsidRPr="004D6594">
        <w:t>д</w:t>
      </w:r>
      <w:r w:rsidRPr="004D6594">
        <w:rPr>
          <w:noProof/>
        </w:rPr>
        <w:t xml:space="preserve">олжна </w:t>
      </w:r>
      <w:r w:rsidRPr="004D6594">
        <w:t>б</w:t>
      </w:r>
      <w:r w:rsidRPr="004D6594">
        <w:rPr>
          <w:noProof/>
        </w:rPr>
        <w:t xml:space="preserve">ыть </w:t>
      </w:r>
      <w:r w:rsidRPr="004D6594">
        <w:t>к</w:t>
      </w:r>
      <w:r w:rsidRPr="004D6594">
        <w:rPr>
          <w:noProof/>
        </w:rPr>
        <w:t xml:space="preserve">ратной </w:t>
      </w:r>
      <w:r w:rsidRPr="004D6594">
        <w:t>0</w:t>
      </w:r>
      <w:r w:rsidRPr="004D6594">
        <w:rPr>
          <w:noProof/>
        </w:rPr>
        <w:t xml:space="preserve">,75 </w:t>
      </w:r>
      <w:r w:rsidRPr="004D6594">
        <w:t>м</w:t>
      </w:r>
      <w:r w:rsidRPr="004D6594">
        <w:rPr>
          <w:noProof/>
        </w:rPr>
        <w:t xml:space="preserve"> </w:t>
      </w:r>
      <w:r w:rsidRPr="004D6594">
        <w:t>(</w:t>
      </w:r>
      <w:r w:rsidRPr="004D6594">
        <w:rPr>
          <w:noProof/>
        </w:rPr>
        <w:t xml:space="preserve">ширина </w:t>
      </w:r>
      <w:r w:rsidRPr="004D6594">
        <w:t>п</w:t>
      </w:r>
      <w:r w:rsidRPr="004D6594">
        <w:rPr>
          <w:noProof/>
        </w:rPr>
        <w:t xml:space="preserve">олосы </w:t>
      </w:r>
      <w:r w:rsidRPr="004D6594">
        <w:t>д</w:t>
      </w:r>
      <w:r w:rsidRPr="004D6594">
        <w:rPr>
          <w:noProof/>
        </w:rPr>
        <w:t xml:space="preserve">вижения </w:t>
      </w:r>
      <w:r w:rsidRPr="004D6594">
        <w:t>о</w:t>
      </w:r>
      <w:r w:rsidRPr="004D6594">
        <w:rPr>
          <w:noProof/>
        </w:rPr>
        <w:t>дного человека).</w:t>
      </w:r>
    </w:p>
    <w:p w:rsidR="00C851E0" w:rsidRDefault="00C851E0" w:rsidP="006F77CB">
      <w:pPr>
        <w:rPr>
          <w:noProof/>
        </w:rPr>
      </w:pPr>
      <w:r w:rsidRPr="004D6594">
        <w:rPr>
          <w:noProof/>
        </w:rPr>
        <w:t xml:space="preserve">Покрытия </w:t>
      </w:r>
      <w:r w:rsidRPr="004D6594">
        <w:t>п</w:t>
      </w:r>
      <w:r w:rsidRPr="004D6594">
        <w:rPr>
          <w:noProof/>
        </w:rPr>
        <w:t xml:space="preserve">лощадок, </w:t>
      </w:r>
      <w:r w:rsidRPr="004D6594">
        <w:t>дорожно-тропиночной</w:t>
      </w:r>
      <w:r w:rsidRPr="004D6594">
        <w:rPr>
          <w:noProof/>
        </w:rPr>
        <w:t xml:space="preserve"> </w:t>
      </w:r>
      <w:r w:rsidRPr="004D6594">
        <w:t>с</w:t>
      </w:r>
      <w:r w:rsidRPr="004D6594">
        <w:rPr>
          <w:noProof/>
        </w:rPr>
        <w:t xml:space="preserve">ети </w:t>
      </w:r>
      <w:r w:rsidRPr="004D6594">
        <w:t>в</w:t>
      </w:r>
      <w:r w:rsidRPr="004D6594">
        <w:rPr>
          <w:noProof/>
        </w:rPr>
        <w:t xml:space="preserve"> </w:t>
      </w:r>
      <w:r w:rsidRPr="004D6594">
        <w:t>п</w:t>
      </w:r>
      <w:r w:rsidRPr="004D6594">
        <w:rPr>
          <w:noProof/>
        </w:rPr>
        <w:t xml:space="preserve">ределах зон </w:t>
      </w:r>
      <w:r w:rsidRPr="004D6594">
        <w:t xml:space="preserve">рекреации </w:t>
      </w:r>
      <w:r w:rsidRPr="004D6594">
        <w:rPr>
          <w:noProof/>
        </w:rPr>
        <w:t xml:space="preserve">следует </w:t>
      </w:r>
      <w:r w:rsidRPr="004D6594">
        <w:t>п</w:t>
      </w:r>
      <w:r w:rsidRPr="004D6594">
        <w:rPr>
          <w:noProof/>
        </w:rPr>
        <w:t xml:space="preserve">рименять </w:t>
      </w:r>
      <w:r w:rsidRPr="004D6594">
        <w:t>и</w:t>
      </w:r>
      <w:r w:rsidRPr="004D6594">
        <w:rPr>
          <w:noProof/>
        </w:rPr>
        <w:t xml:space="preserve">з </w:t>
      </w:r>
      <w:r w:rsidRPr="004D6594">
        <w:t>п</w:t>
      </w:r>
      <w:r w:rsidRPr="004D6594">
        <w:rPr>
          <w:noProof/>
        </w:rPr>
        <w:t xml:space="preserve">литок, </w:t>
      </w:r>
      <w:r w:rsidRPr="004D6594">
        <w:t>щ</w:t>
      </w:r>
      <w:r w:rsidRPr="004D6594">
        <w:rPr>
          <w:noProof/>
        </w:rPr>
        <w:t xml:space="preserve">ебня </w:t>
      </w:r>
      <w:r w:rsidRPr="004D6594">
        <w:t>и</w:t>
      </w:r>
      <w:r w:rsidRPr="004D6594">
        <w:rPr>
          <w:noProof/>
        </w:rPr>
        <w:t xml:space="preserve"> </w:t>
      </w:r>
      <w:r w:rsidRPr="004D6594">
        <w:t>д</w:t>
      </w:r>
      <w:r w:rsidRPr="004D6594">
        <w:rPr>
          <w:noProof/>
        </w:rPr>
        <w:t xml:space="preserve">ругих </w:t>
      </w:r>
      <w:r w:rsidRPr="004D6594">
        <w:t>п</w:t>
      </w:r>
      <w:r w:rsidRPr="004D6594">
        <w:rPr>
          <w:noProof/>
        </w:rPr>
        <w:t xml:space="preserve">рочных </w:t>
      </w:r>
      <w:r w:rsidRPr="004D6594">
        <w:t>м</w:t>
      </w:r>
      <w:r w:rsidRPr="004D6594">
        <w:rPr>
          <w:noProof/>
        </w:rPr>
        <w:t xml:space="preserve">инеральных </w:t>
      </w:r>
      <w:r w:rsidRPr="004D6594">
        <w:t>м</w:t>
      </w:r>
      <w:r w:rsidRPr="004D6594">
        <w:rPr>
          <w:noProof/>
        </w:rPr>
        <w:t xml:space="preserve">атериалов, </w:t>
      </w:r>
      <w:r w:rsidRPr="004D6594">
        <w:t>д</w:t>
      </w:r>
      <w:r w:rsidRPr="004D6594">
        <w:rPr>
          <w:noProof/>
        </w:rPr>
        <w:t xml:space="preserve">опуская </w:t>
      </w:r>
      <w:r w:rsidRPr="004D6594">
        <w:t>п</w:t>
      </w:r>
      <w:r w:rsidRPr="004D6594">
        <w:rPr>
          <w:noProof/>
        </w:rPr>
        <w:t xml:space="preserve">рименение асфальтового </w:t>
      </w:r>
      <w:r w:rsidRPr="004D6594">
        <w:t>п</w:t>
      </w:r>
      <w:r w:rsidRPr="004D6594">
        <w:rPr>
          <w:noProof/>
        </w:rPr>
        <w:t xml:space="preserve">окрытия </w:t>
      </w:r>
      <w:r w:rsidRPr="004D6594">
        <w:t>в</w:t>
      </w:r>
      <w:r w:rsidRPr="004D6594">
        <w:rPr>
          <w:noProof/>
        </w:rPr>
        <w:t xml:space="preserve"> </w:t>
      </w:r>
      <w:r w:rsidRPr="004D6594">
        <w:t>и</w:t>
      </w:r>
      <w:r w:rsidRPr="004D6594">
        <w:rPr>
          <w:noProof/>
        </w:rPr>
        <w:t xml:space="preserve">сключительных </w:t>
      </w:r>
      <w:r w:rsidRPr="004D6594">
        <w:t>с</w:t>
      </w:r>
      <w:r>
        <w:rPr>
          <w:noProof/>
        </w:rPr>
        <w:t>лучаях.</w:t>
      </w:r>
    </w:p>
    <w:p w:rsidR="00C851E0" w:rsidRPr="004D6594" w:rsidRDefault="00C851E0" w:rsidP="006F77CB">
      <w:pPr>
        <w:rPr>
          <w:b/>
          <w:noProof/>
        </w:rPr>
      </w:pPr>
      <w:r w:rsidRPr="004D6594">
        <w:rPr>
          <w:b/>
          <w:noProof/>
        </w:rPr>
        <w:t>9) Параметры застройки коммунально-складской и производственной зон</w:t>
      </w:r>
    </w:p>
    <w:p w:rsidR="00C851E0" w:rsidRDefault="00C851E0" w:rsidP="006F77CB">
      <w:r w:rsidRPr="004D6594">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C851E0" w:rsidRPr="004D6594" w:rsidRDefault="00C851E0" w:rsidP="00ED2481">
      <w:pPr>
        <w:pStyle w:val="NoSpacing"/>
        <w:numPr>
          <w:ilvl w:val="0"/>
          <w:numId w:val="104"/>
        </w:numPr>
      </w:pPr>
      <w:r w:rsidRPr="004D6594">
        <w:t xml:space="preserve">до 0,8 тыс.м </w:t>
      </w:r>
      <w:r w:rsidRPr="004D6594">
        <w:rPr>
          <w:vertAlign w:val="superscript"/>
        </w:rPr>
        <w:t>3</w:t>
      </w:r>
      <w:r w:rsidRPr="004D6594">
        <w:t>/сутки - 1 гектар;</w:t>
      </w:r>
    </w:p>
    <w:p w:rsidR="00C851E0" w:rsidRPr="004D6594" w:rsidRDefault="00C851E0" w:rsidP="00ED2481">
      <w:pPr>
        <w:pStyle w:val="NoSpacing"/>
        <w:numPr>
          <w:ilvl w:val="0"/>
          <w:numId w:val="104"/>
        </w:numPr>
      </w:pPr>
      <w:r w:rsidRPr="004D6594">
        <w:t xml:space="preserve">свыше 0,8 до 12 тыс. м </w:t>
      </w:r>
      <w:r w:rsidRPr="004D6594">
        <w:rPr>
          <w:vertAlign w:val="superscript"/>
        </w:rPr>
        <w:t>3</w:t>
      </w:r>
      <w:r w:rsidRPr="004D6594">
        <w:t>/сутки - 2 гектара;</w:t>
      </w:r>
    </w:p>
    <w:p w:rsidR="00C851E0" w:rsidRPr="004D6594" w:rsidRDefault="00C851E0" w:rsidP="00ED2481">
      <w:pPr>
        <w:pStyle w:val="NoSpacing"/>
        <w:numPr>
          <w:ilvl w:val="0"/>
          <w:numId w:val="104"/>
        </w:numPr>
      </w:pPr>
      <w:r w:rsidRPr="004D6594">
        <w:t xml:space="preserve">свыше 12 до 32 тыс. м </w:t>
      </w:r>
      <w:r w:rsidRPr="004D6594">
        <w:rPr>
          <w:vertAlign w:val="superscript"/>
        </w:rPr>
        <w:t>3</w:t>
      </w:r>
      <w:r w:rsidRPr="004D6594">
        <w:t>/сутки - 3 гектара;</w:t>
      </w:r>
    </w:p>
    <w:p w:rsidR="00C851E0" w:rsidRPr="004D6594" w:rsidRDefault="00C851E0" w:rsidP="00ED2481">
      <w:pPr>
        <w:pStyle w:val="NoSpacing"/>
        <w:numPr>
          <w:ilvl w:val="0"/>
          <w:numId w:val="104"/>
        </w:numPr>
      </w:pPr>
      <w:r w:rsidRPr="004D6594">
        <w:t xml:space="preserve">свыше 32 до 80 тыс. м </w:t>
      </w:r>
      <w:r w:rsidRPr="004D6594">
        <w:rPr>
          <w:vertAlign w:val="superscript"/>
        </w:rPr>
        <w:t>3</w:t>
      </w:r>
      <w:r w:rsidRPr="004D6594">
        <w:t>/сутки - 4 гектара;</w:t>
      </w:r>
    </w:p>
    <w:p w:rsidR="00C851E0" w:rsidRPr="004D6594" w:rsidRDefault="00C851E0" w:rsidP="00ED2481">
      <w:pPr>
        <w:pStyle w:val="NoSpacing"/>
        <w:numPr>
          <w:ilvl w:val="0"/>
          <w:numId w:val="104"/>
        </w:numPr>
      </w:pPr>
      <w:r w:rsidRPr="004D6594">
        <w:t xml:space="preserve">свыше 80 до 125 тыс. м </w:t>
      </w:r>
      <w:r w:rsidRPr="004D6594">
        <w:rPr>
          <w:vertAlign w:val="superscript"/>
        </w:rPr>
        <w:t>3</w:t>
      </w:r>
      <w:r w:rsidRPr="004D6594">
        <w:t>/сутки - 6 гектаров.</w:t>
      </w:r>
    </w:p>
    <w:p w:rsidR="00C851E0" w:rsidRPr="004D6594" w:rsidRDefault="00C851E0" w:rsidP="00343073">
      <w:pPr>
        <w:ind w:firstLine="0"/>
      </w:pPr>
      <w:r w:rsidRPr="004D6594">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C851E0" w:rsidRPr="004D6594" w:rsidRDefault="00C851E0" w:rsidP="006F77CB">
      <w:bookmarkStart w:id="390" w:name="sub_34217"/>
      <w:r w:rsidRPr="004D6594">
        <w:t xml:space="preserve">Размеры земельных участков для очистных сооружений канализации должны быть: </w:t>
      </w:r>
    </w:p>
    <w:bookmarkEnd w:id="390"/>
    <w:p w:rsidR="00C851E0" w:rsidRPr="004D6594" w:rsidRDefault="00C851E0" w:rsidP="006F77CB">
      <w:pPr>
        <w:jc w:val="right"/>
        <w:outlineLvl w:val="0"/>
        <w:rPr>
          <w:szCs w:val="28"/>
        </w:rPr>
      </w:pPr>
      <w:r w:rsidRPr="004D6594">
        <w:rPr>
          <w:bCs/>
          <w:szCs w:val="28"/>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2047"/>
        <w:gridCol w:w="2112"/>
        <w:gridCol w:w="2512"/>
      </w:tblGrid>
      <w:tr w:rsidR="00C851E0" w:rsidRPr="004D6594" w:rsidTr="005B61EF">
        <w:tc>
          <w:tcPr>
            <w:tcW w:w="2793" w:type="dxa"/>
            <w:vMerge w:val="restart"/>
          </w:tcPr>
          <w:p w:rsidR="00C851E0" w:rsidRPr="008D39FF" w:rsidRDefault="00C851E0" w:rsidP="00FE6615">
            <w:pPr>
              <w:spacing w:line="240" w:lineRule="auto"/>
              <w:ind w:firstLine="0"/>
              <w:rPr>
                <w:b/>
                <w:sz w:val="26"/>
                <w:szCs w:val="26"/>
              </w:rPr>
            </w:pPr>
            <w:r w:rsidRPr="008D39FF">
              <w:rPr>
                <w:b/>
                <w:sz w:val="26"/>
                <w:szCs w:val="26"/>
              </w:rPr>
              <w:t>Производительность очистных сооружений канализации, тыс. м</w:t>
            </w:r>
            <w:r w:rsidRPr="008D39FF">
              <w:rPr>
                <w:b/>
                <w:sz w:val="26"/>
                <w:szCs w:val="26"/>
                <w:vertAlign w:val="superscript"/>
              </w:rPr>
              <w:t>3</w:t>
            </w:r>
            <w:r w:rsidRPr="008D39FF">
              <w:rPr>
                <w:b/>
                <w:sz w:val="26"/>
                <w:szCs w:val="26"/>
              </w:rPr>
              <w:t>/ сутки</w:t>
            </w:r>
          </w:p>
        </w:tc>
        <w:tc>
          <w:tcPr>
            <w:tcW w:w="6671" w:type="dxa"/>
            <w:gridSpan w:val="3"/>
          </w:tcPr>
          <w:p w:rsidR="00C851E0" w:rsidRPr="008D39FF" w:rsidRDefault="00C851E0" w:rsidP="00FE6615">
            <w:pPr>
              <w:spacing w:line="240" w:lineRule="auto"/>
              <w:jc w:val="center"/>
              <w:rPr>
                <w:b/>
                <w:sz w:val="26"/>
                <w:szCs w:val="26"/>
              </w:rPr>
            </w:pPr>
            <w:r w:rsidRPr="008D39FF">
              <w:rPr>
                <w:b/>
                <w:sz w:val="26"/>
                <w:szCs w:val="26"/>
              </w:rPr>
              <w:t>Размеры земельных участков, не более, га</w:t>
            </w:r>
          </w:p>
        </w:tc>
      </w:tr>
      <w:tr w:rsidR="00C851E0" w:rsidRPr="004D6594" w:rsidTr="005B61EF">
        <w:tc>
          <w:tcPr>
            <w:tcW w:w="0" w:type="auto"/>
            <w:vMerge/>
            <w:vAlign w:val="center"/>
          </w:tcPr>
          <w:p w:rsidR="00C851E0" w:rsidRPr="008D39FF" w:rsidRDefault="00C851E0" w:rsidP="00FE6615">
            <w:pPr>
              <w:spacing w:line="240" w:lineRule="auto"/>
              <w:rPr>
                <w:b/>
                <w:sz w:val="26"/>
                <w:szCs w:val="26"/>
              </w:rPr>
            </w:pPr>
          </w:p>
        </w:tc>
        <w:tc>
          <w:tcPr>
            <w:tcW w:w="2047" w:type="dxa"/>
          </w:tcPr>
          <w:p w:rsidR="00C851E0" w:rsidRPr="008D39FF" w:rsidRDefault="00C851E0" w:rsidP="00FE6615">
            <w:pPr>
              <w:spacing w:line="240" w:lineRule="auto"/>
              <w:ind w:firstLine="0"/>
              <w:rPr>
                <w:b/>
                <w:sz w:val="26"/>
                <w:szCs w:val="26"/>
              </w:rPr>
            </w:pPr>
            <w:r w:rsidRPr="008D39FF">
              <w:rPr>
                <w:b/>
                <w:sz w:val="26"/>
                <w:szCs w:val="26"/>
              </w:rPr>
              <w:t>Очистных сооружений</w:t>
            </w:r>
          </w:p>
        </w:tc>
        <w:tc>
          <w:tcPr>
            <w:tcW w:w="2112" w:type="dxa"/>
          </w:tcPr>
          <w:p w:rsidR="00C851E0" w:rsidRPr="008D39FF" w:rsidRDefault="00C851E0" w:rsidP="00FE6615">
            <w:pPr>
              <w:spacing w:line="240" w:lineRule="auto"/>
              <w:ind w:firstLine="0"/>
              <w:rPr>
                <w:b/>
                <w:sz w:val="26"/>
                <w:szCs w:val="26"/>
              </w:rPr>
            </w:pPr>
            <w:r w:rsidRPr="008D39FF">
              <w:rPr>
                <w:b/>
                <w:sz w:val="26"/>
                <w:szCs w:val="26"/>
              </w:rPr>
              <w:t>Иловых площадок</w:t>
            </w:r>
          </w:p>
        </w:tc>
        <w:tc>
          <w:tcPr>
            <w:tcW w:w="2512" w:type="dxa"/>
          </w:tcPr>
          <w:p w:rsidR="00C851E0" w:rsidRPr="008D39FF" w:rsidRDefault="00C851E0" w:rsidP="00FE6615">
            <w:pPr>
              <w:spacing w:line="240" w:lineRule="auto"/>
              <w:ind w:firstLine="0"/>
              <w:rPr>
                <w:b/>
                <w:sz w:val="26"/>
                <w:szCs w:val="26"/>
              </w:rPr>
            </w:pPr>
            <w:r w:rsidRPr="008D39FF">
              <w:rPr>
                <w:b/>
                <w:sz w:val="26"/>
                <w:szCs w:val="26"/>
              </w:rPr>
              <w:t>Биологических прудов глубокой очистки сточных вод</w:t>
            </w:r>
          </w:p>
        </w:tc>
      </w:tr>
      <w:tr w:rsidR="00C851E0" w:rsidRPr="004D6594" w:rsidTr="005B61EF">
        <w:trPr>
          <w:trHeight w:val="237"/>
        </w:trPr>
        <w:tc>
          <w:tcPr>
            <w:tcW w:w="2793" w:type="dxa"/>
          </w:tcPr>
          <w:p w:rsidR="00C851E0" w:rsidRPr="008D39FF" w:rsidRDefault="00C851E0" w:rsidP="006F77CB">
            <w:pPr>
              <w:jc w:val="center"/>
              <w:rPr>
                <w:b/>
                <w:sz w:val="26"/>
                <w:szCs w:val="26"/>
              </w:rPr>
            </w:pPr>
            <w:r w:rsidRPr="008D39FF">
              <w:rPr>
                <w:b/>
                <w:sz w:val="26"/>
                <w:szCs w:val="26"/>
              </w:rPr>
              <w:t>1</w:t>
            </w:r>
          </w:p>
        </w:tc>
        <w:tc>
          <w:tcPr>
            <w:tcW w:w="2047" w:type="dxa"/>
          </w:tcPr>
          <w:p w:rsidR="00C851E0" w:rsidRPr="008D39FF" w:rsidRDefault="00C851E0" w:rsidP="006F77CB">
            <w:pPr>
              <w:jc w:val="center"/>
              <w:rPr>
                <w:b/>
                <w:sz w:val="26"/>
                <w:szCs w:val="26"/>
              </w:rPr>
            </w:pPr>
            <w:r w:rsidRPr="008D39FF">
              <w:rPr>
                <w:b/>
                <w:sz w:val="26"/>
                <w:szCs w:val="26"/>
              </w:rPr>
              <w:t>2</w:t>
            </w:r>
          </w:p>
        </w:tc>
        <w:tc>
          <w:tcPr>
            <w:tcW w:w="2112" w:type="dxa"/>
          </w:tcPr>
          <w:p w:rsidR="00C851E0" w:rsidRPr="008D39FF" w:rsidRDefault="00C851E0" w:rsidP="006F77CB">
            <w:pPr>
              <w:jc w:val="center"/>
              <w:rPr>
                <w:b/>
                <w:sz w:val="26"/>
                <w:szCs w:val="26"/>
              </w:rPr>
            </w:pPr>
            <w:r w:rsidRPr="008D39FF">
              <w:rPr>
                <w:b/>
                <w:sz w:val="26"/>
                <w:szCs w:val="26"/>
              </w:rPr>
              <w:t>3</w:t>
            </w:r>
          </w:p>
        </w:tc>
        <w:tc>
          <w:tcPr>
            <w:tcW w:w="2512" w:type="dxa"/>
          </w:tcPr>
          <w:p w:rsidR="00C851E0" w:rsidRPr="008D39FF" w:rsidRDefault="00C851E0" w:rsidP="006F77CB">
            <w:pPr>
              <w:jc w:val="center"/>
              <w:rPr>
                <w:b/>
                <w:sz w:val="26"/>
                <w:szCs w:val="26"/>
              </w:rPr>
            </w:pPr>
            <w:r w:rsidRPr="008D39FF">
              <w:rPr>
                <w:b/>
                <w:sz w:val="26"/>
                <w:szCs w:val="26"/>
              </w:rPr>
              <w:t>4</w:t>
            </w:r>
          </w:p>
        </w:tc>
      </w:tr>
      <w:tr w:rsidR="00C851E0" w:rsidRPr="004D6594" w:rsidTr="005B61EF">
        <w:trPr>
          <w:trHeight w:val="237"/>
        </w:trPr>
        <w:tc>
          <w:tcPr>
            <w:tcW w:w="2793" w:type="dxa"/>
          </w:tcPr>
          <w:p w:rsidR="00C851E0" w:rsidRPr="008D39FF" w:rsidRDefault="00C851E0" w:rsidP="006F77CB">
            <w:pPr>
              <w:ind w:firstLine="0"/>
              <w:jc w:val="left"/>
              <w:rPr>
                <w:sz w:val="26"/>
                <w:szCs w:val="26"/>
              </w:rPr>
            </w:pPr>
            <w:r w:rsidRPr="008D39FF">
              <w:rPr>
                <w:sz w:val="26"/>
                <w:szCs w:val="26"/>
              </w:rPr>
              <w:t>До 0,7</w:t>
            </w:r>
          </w:p>
        </w:tc>
        <w:tc>
          <w:tcPr>
            <w:tcW w:w="2047" w:type="dxa"/>
          </w:tcPr>
          <w:p w:rsidR="00C851E0" w:rsidRPr="008D39FF" w:rsidRDefault="00C851E0" w:rsidP="006F77CB">
            <w:pPr>
              <w:ind w:firstLine="0"/>
              <w:jc w:val="center"/>
              <w:rPr>
                <w:sz w:val="26"/>
                <w:szCs w:val="26"/>
              </w:rPr>
            </w:pPr>
            <w:r w:rsidRPr="008D39FF">
              <w:rPr>
                <w:sz w:val="26"/>
                <w:szCs w:val="26"/>
              </w:rPr>
              <w:t>0,5</w:t>
            </w:r>
          </w:p>
        </w:tc>
        <w:tc>
          <w:tcPr>
            <w:tcW w:w="2112" w:type="dxa"/>
          </w:tcPr>
          <w:p w:rsidR="00C851E0" w:rsidRPr="008D39FF" w:rsidRDefault="00C851E0" w:rsidP="006F77CB">
            <w:pPr>
              <w:ind w:firstLine="0"/>
              <w:jc w:val="center"/>
              <w:rPr>
                <w:sz w:val="26"/>
                <w:szCs w:val="26"/>
              </w:rPr>
            </w:pPr>
            <w:r w:rsidRPr="008D39FF">
              <w:rPr>
                <w:sz w:val="26"/>
                <w:szCs w:val="26"/>
              </w:rPr>
              <w:t>0,2</w:t>
            </w:r>
          </w:p>
        </w:tc>
        <w:tc>
          <w:tcPr>
            <w:tcW w:w="2512" w:type="dxa"/>
          </w:tcPr>
          <w:p w:rsidR="00C851E0" w:rsidRPr="008D39FF" w:rsidRDefault="00C851E0" w:rsidP="006F77CB">
            <w:pPr>
              <w:ind w:firstLine="0"/>
              <w:jc w:val="center"/>
              <w:rPr>
                <w:sz w:val="26"/>
                <w:szCs w:val="26"/>
              </w:rPr>
            </w:pPr>
            <w:r w:rsidRPr="008D39FF">
              <w:rPr>
                <w:sz w:val="26"/>
                <w:szCs w:val="26"/>
              </w:rPr>
              <w:t>-</w:t>
            </w:r>
          </w:p>
        </w:tc>
      </w:tr>
      <w:tr w:rsidR="00C851E0" w:rsidRPr="004D6594" w:rsidTr="005B61EF">
        <w:tc>
          <w:tcPr>
            <w:tcW w:w="2793" w:type="dxa"/>
          </w:tcPr>
          <w:p w:rsidR="00C851E0" w:rsidRPr="008D39FF" w:rsidRDefault="00C851E0" w:rsidP="006F77CB">
            <w:pPr>
              <w:ind w:firstLine="0"/>
              <w:jc w:val="left"/>
              <w:rPr>
                <w:sz w:val="26"/>
                <w:szCs w:val="26"/>
              </w:rPr>
            </w:pPr>
            <w:r w:rsidRPr="008D39FF">
              <w:rPr>
                <w:sz w:val="26"/>
                <w:szCs w:val="26"/>
              </w:rPr>
              <w:t>свыше 0,7 до 17</w:t>
            </w:r>
          </w:p>
        </w:tc>
        <w:tc>
          <w:tcPr>
            <w:tcW w:w="2047" w:type="dxa"/>
          </w:tcPr>
          <w:p w:rsidR="00C851E0" w:rsidRPr="008D39FF" w:rsidRDefault="00C851E0" w:rsidP="006F77CB">
            <w:pPr>
              <w:ind w:firstLine="0"/>
              <w:jc w:val="center"/>
              <w:rPr>
                <w:sz w:val="26"/>
                <w:szCs w:val="26"/>
              </w:rPr>
            </w:pPr>
            <w:r w:rsidRPr="008D39FF">
              <w:rPr>
                <w:sz w:val="26"/>
                <w:szCs w:val="26"/>
              </w:rPr>
              <w:t>4</w:t>
            </w:r>
          </w:p>
        </w:tc>
        <w:tc>
          <w:tcPr>
            <w:tcW w:w="2112" w:type="dxa"/>
          </w:tcPr>
          <w:p w:rsidR="00C851E0" w:rsidRPr="008D39FF" w:rsidRDefault="00C851E0" w:rsidP="006F77CB">
            <w:pPr>
              <w:ind w:firstLine="0"/>
              <w:jc w:val="center"/>
              <w:rPr>
                <w:sz w:val="26"/>
                <w:szCs w:val="26"/>
              </w:rPr>
            </w:pPr>
            <w:r w:rsidRPr="008D39FF">
              <w:rPr>
                <w:sz w:val="26"/>
                <w:szCs w:val="26"/>
              </w:rPr>
              <w:t>3</w:t>
            </w:r>
          </w:p>
        </w:tc>
        <w:tc>
          <w:tcPr>
            <w:tcW w:w="2512" w:type="dxa"/>
          </w:tcPr>
          <w:p w:rsidR="00C851E0" w:rsidRPr="008D39FF" w:rsidRDefault="00C851E0" w:rsidP="006F77CB">
            <w:pPr>
              <w:ind w:firstLine="0"/>
              <w:jc w:val="center"/>
              <w:rPr>
                <w:sz w:val="26"/>
                <w:szCs w:val="26"/>
              </w:rPr>
            </w:pPr>
            <w:r w:rsidRPr="008D39FF">
              <w:rPr>
                <w:sz w:val="26"/>
                <w:szCs w:val="26"/>
              </w:rPr>
              <w:t>3</w:t>
            </w:r>
          </w:p>
        </w:tc>
      </w:tr>
      <w:tr w:rsidR="00C851E0" w:rsidRPr="004D6594" w:rsidTr="005B61EF">
        <w:tc>
          <w:tcPr>
            <w:tcW w:w="2793" w:type="dxa"/>
          </w:tcPr>
          <w:p w:rsidR="00C851E0" w:rsidRPr="008D39FF" w:rsidRDefault="00C851E0" w:rsidP="006F77CB">
            <w:pPr>
              <w:ind w:firstLine="0"/>
              <w:jc w:val="left"/>
              <w:rPr>
                <w:sz w:val="26"/>
                <w:szCs w:val="26"/>
              </w:rPr>
            </w:pPr>
            <w:r w:rsidRPr="008D39FF">
              <w:rPr>
                <w:sz w:val="26"/>
                <w:szCs w:val="26"/>
              </w:rPr>
              <w:t>свыше 17 до 40</w:t>
            </w:r>
          </w:p>
        </w:tc>
        <w:tc>
          <w:tcPr>
            <w:tcW w:w="2047" w:type="dxa"/>
          </w:tcPr>
          <w:p w:rsidR="00C851E0" w:rsidRPr="008D39FF" w:rsidRDefault="00C851E0" w:rsidP="006F77CB">
            <w:pPr>
              <w:ind w:firstLine="0"/>
              <w:jc w:val="center"/>
              <w:rPr>
                <w:sz w:val="26"/>
                <w:szCs w:val="26"/>
              </w:rPr>
            </w:pPr>
            <w:r w:rsidRPr="008D39FF">
              <w:rPr>
                <w:sz w:val="26"/>
                <w:szCs w:val="26"/>
              </w:rPr>
              <w:t>6</w:t>
            </w:r>
          </w:p>
        </w:tc>
        <w:tc>
          <w:tcPr>
            <w:tcW w:w="2112" w:type="dxa"/>
          </w:tcPr>
          <w:p w:rsidR="00C851E0" w:rsidRPr="008D39FF" w:rsidRDefault="00C851E0" w:rsidP="006F77CB">
            <w:pPr>
              <w:ind w:firstLine="0"/>
              <w:jc w:val="center"/>
              <w:rPr>
                <w:sz w:val="26"/>
                <w:szCs w:val="26"/>
              </w:rPr>
            </w:pPr>
            <w:r w:rsidRPr="008D39FF">
              <w:rPr>
                <w:sz w:val="26"/>
                <w:szCs w:val="26"/>
              </w:rPr>
              <w:t>9</w:t>
            </w:r>
          </w:p>
        </w:tc>
        <w:tc>
          <w:tcPr>
            <w:tcW w:w="2512" w:type="dxa"/>
          </w:tcPr>
          <w:p w:rsidR="00C851E0" w:rsidRPr="008D39FF" w:rsidRDefault="00C851E0" w:rsidP="006F77CB">
            <w:pPr>
              <w:ind w:firstLine="0"/>
              <w:jc w:val="center"/>
              <w:rPr>
                <w:sz w:val="26"/>
                <w:szCs w:val="26"/>
              </w:rPr>
            </w:pPr>
            <w:r w:rsidRPr="008D39FF">
              <w:rPr>
                <w:sz w:val="26"/>
                <w:szCs w:val="26"/>
              </w:rPr>
              <w:t>6</w:t>
            </w:r>
          </w:p>
        </w:tc>
      </w:tr>
      <w:tr w:rsidR="00C851E0" w:rsidRPr="004D6594" w:rsidTr="005B61EF">
        <w:tc>
          <w:tcPr>
            <w:tcW w:w="2793" w:type="dxa"/>
          </w:tcPr>
          <w:p w:rsidR="00C851E0" w:rsidRPr="008D39FF" w:rsidRDefault="00C851E0" w:rsidP="006F77CB">
            <w:pPr>
              <w:ind w:firstLine="0"/>
              <w:jc w:val="left"/>
              <w:rPr>
                <w:sz w:val="26"/>
                <w:szCs w:val="26"/>
              </w:rPr>
            </w:pPr>
            <w:r w:rsidRPr="008D39FF">
              <w:rPr>
                <w:sz w:val="26"/>
                <w:szCs w:val="26"/>
              </w:rPr>
              <w:t>свыше 40 до 130</w:t>
            </w:r>
          </w:p>
        </w:tc>
        <w:tc>
          <w:tcPr>
            <w:tcW w:w="2047" w:type="dxa"/>
          </w:tcPr>
          <w:p w:rsidR="00C851E0" w:rsidRPr="008D39FF" w:rsidRDefault="00C851E0" w:rsidP="006F77CB">
            <w:pPr>
              <w:ind w:firstLine="0"/>
              <w:jc w:val="center"/>
              <w:rPr>
                <w:sz w:val="26"/>
                <w:szCs w:val="26"/>
              </w:rPr>
            </w:pPr>
            <w:r w:rsidRPr="008D39FF">
              <w:rPr>
                <w:sz w:val="26"/>
                <w:szCs w:val="26"/>
              </w:rPr>
              <w:t>12</w:t>
            </w:r>
          </w:p>
        </w:tc>
        <w:tc>
          <w:tcPr>
            <w:tcW w:w="2112" w:type="dxa"/>
          </w:tcPr>
          <w:p w:rsidR="00C851E0" w:rsidRPr="008D39FF" w:rsidRDefault="00C851E0" w:rsidP="006F77CB">
            <w:pPr>
              <w:ind w:firstLine="0"/>
              <w:jc w:val="center"/>
              <w:rPr>
                <w:sz w:val="26"/>
                <w:szCs w:val="26"/>
              </w:rPr>
            </w:pPr>
            <w:r w:rsidRPr="008D39FF">
              <w:rPr>
                <w:sz w:val="26"/>
                <w:szCs w:val="26"/>
              </w:rPr>
              <w:t>25</w:t>
            </w:r>
          </w:p>
        </w:tc>
        <w:tc>
          <w:tcPr>
            <w:tcW w:w="2512" w:type="dxa"/>
          </w:tcPr>
          <w:p w:rsidR="00C851E0" w:rsidRPr="008D39FF" w:rsidRDefault="00C851E0" w:rsidP="006F77CB">
            <w:pPr>
              <w:ind w:firstLine="0"/>
              <w:jc w:val="center"/>
              <w:rPr>
                <w:sz w:val="26"/>
                <w:szCs w:val="26"/>
              </w:rPr>
            </w:pPr>
            <w:r w:rsidRPr="008D39FF">
              <w:rPr>
                <w:sz w:val="26"/>
                <w:szCs w:val="26"/>
              </w:rPr>
              <w:t>20</w:t>
            </w:r>
          </w:p>
        </w:tc>
      </w:tr>
      <w:tr w:rsidR="00C851E0" w:rsidRPr="004D6594" w:rsidTr="005B61EF">
        <w:tc>
          <w:tcPr>
            <w:tcW w:w="2793" w:type="dxa"/>
          </w:tcPr>
          <w:p w:rsidR="00C851E0" w:rsidRPr="008D39FF" w:rsidRDefault="00C851E0" w:rsidP="006F77CB">
            <w:pPr>
              <w:ind w:firstLine="0"/>
              <w:jc w:val="left"/>
              <w:rPr>
                <w:sz w:val="26"/>
                <w:szCs w:val="26"/>
              </w:rPr>
            </w:pPr>
            <w:r w:rsidRPr="008D39FF">
              <w:rPr>
                <w:sz w:val="26"/>
                <w:szCs w:val="26"/>
              </w:rPr>
              <w:t>свыше 130 до 175</w:t>
            </w:r>
          </w:p>
        </w:tc>
        <w:tc>
          <w:tcPr>
            <w:tcW w:w="2047" w:type="dxa"/>
          </w:tcPr>
          <w:p w:rsidR="00C851E0" w:rsidRPr="008D39FF" w:rsidRDefault="00C851E0" w:rsidP="006F77CB">
            <w:pPr>
              <w:ind w:firstLine="0"/>
              <w:jc w:val="center"/>
              <w:rPr>
                <w:sz w:val="26"/>
                <w:szCs w:val="26"/>
              </w:rPr>
            </w:pPr>
            <w:r w:rsidRPr="008D39FF">
              <w:rPr>
                <w:sz w:val="26"/>
                <w:szCs w:val="26"/>
              </w:rPr>
              <w:t>14</w:t>
            </w:r>
          </w:p>
        </w:tc>
        <w:tc>
          <w:tcPr>
            <w:tcW w:w="2112" w:type="dxa"/>
          </w:tcPr>
          <w:p w:rsidR="00C851E0" w:rsidRPr="008D39FF" w:rsidRDefault="00C851E0" w:rsidP="006F77CB">
            <w:pPr>
              <w:ind w:firstLine="0"/>
              <w:jc w:val="center"/>
              <w:rPr>
                <w:sz w:val="26"/>
                <w:szCs w:val="26"/>
              </w:rPr>
            </w:pPr>
            <w:r w:rsidRPr="008D39FF">
              <w:rPr>
                <w:sz w:val="26"/>
                <w:szCs w:val="26"/>
              </w:rPr>
              <w:t>30</w:t>
            </w:r>
          </w:p>
        </w:tc>
        <w:tc>
          <w:tcPr>
            <w:tcW w:w="2512" w:type="dxa"/>
          </w:tcPr>
          <w:p w:rsidR="00C851E0" w:rsidRPr="008D39FF" w:rsidRDefault="00C851E0" w:rsidP="006F77CB">
            <w:pPr>
              <w:ind w:firstLine="0"/>
              <w:jc w:val="center"/>
              <w:rPr>
                <w:sz w:val="26"/>
                <w:szCs w:val="26"/>
              </w:rPr>
            </w:pPr>
            <w:r w:rsidRPr="008D39FF">
              <w:rPr>
                <w:sz w:val="26"/>
                <w:szCs w:val="26"/>
              </w:rPr>
              <w:t>30</w:t>
            </w:r>
          </w:p>
        </w:tc>
      </w:tr>
      <w:tr w:rsidR="00C851E0" w:rsidRPr="004D6594" w:rsidTr="005B61EF">
        <w:tc>
          <w:tcPr>
            <w:tcW w:w="2793" w:type="dxa"/>
          </w:tcPr>
          <w:p w:rsidR="00C851E0" w:rsidRPr="008D39FF" w:rsidRDefault="00C851E0" w:rsidP="006F77CB">
            <w:pPr>
              <w:ind w:firstLine="0"/>
              <w:jc w:val="left"/>
              <w:rPr>
                <w:sz w:val="26"/>
                <w:szCs w:val="26"/>
              </w:rPr>
            </w:pPr>
            <w:r w:rsidRPr="008D39FF">
              <w:rPr>
                <w:sz w:val="26"/>
                <w:szCs w:val="26"/>
              </w:rPr>
              <w:t>свыше 175 до 280</w:t>
            </w:r>
          </w:p>
        </w:tc>
        <w:tc>
          <w:tcPr>
            <w:tcW w:w="2047" w:type="dxa"/>
          </w:tcPr>
          <w:p w:rsidR="00C851E0" w:rsidRPr="008D39FF" w:rsidRDefault="00C851E0" w:rsidP="006F77CB">
            <w:pPr>
              <w:ind w:firstLine="0"/>
              <w:jc w:val="center"/>
              <w:rPr>
                <w:sz w:val="26"/>
                <w:szCs w:val="26"/>
              </w:rPr>
            </w:pPr>
            <w:r w:rsidRPr="008D39FF">
              <w:rPr>
                <w:sz w:val="26"/>
                <w:szCs w:val="26"/>
              </w:rPr>
              <w:t>18</w:t>
            </w:r>
          </w:p>
        </w:tc>
        <w:tc>
          <w:tcPr>
            <w:tcW w:w="2112" w:type="dxa"/>
          </w:tcPr>
          <w:p w:rsidR="00C851E0" w:rsidRPr="008D39FF" w:rsidRDefault="00C851E0" w:rsidP="006F77CB">
            <w:pPr>
              <w:ind w:firstLine="0"/>
              <w:jc w:val="center"/>
              <w:rPr>
                <w:sz w:val="26"/>
                <w:szCs w:val="26"/>
              </w:rPr>
            </w:pPr>
            <w:r w:rsidRPr="008D39FF">
              <w:rPr>
                <w:sz w:val="26"/>
                <w:szCs w:val="26"/>
              </w:rPr>
              <w:t>55</w:t>
            </w:r>
          </w:p>
        </w:tc>
        <w:tc>
          <w:tcPr>
            <w:tcW w:w="2512" w:type="dxa"/>
          </w:tcPr>
          <w:p w:rsidR="00C851E0" w:rsidRPr="008D39FF" w:rsidRDefault="00C851E0" w:rsidP="006F77CB">
            <w:pPr>
              <w:ind w:firstLine="0"/>
              <w:jc w:val="center"/>
              <w:rPr>
                <w:sz w:val="26"/>
                <w:szCs w:val="26"/>
              </w:rPr>
            </w:pPr>
            <w:r w:rsidRPr="008D39FF">
              <w:rPr>
                <w:sz w:val="26"/>
                <w:szCs w:val="26"/>
              </w:rPr>
              <w:t>-</w:t>
            </w:r>
          </w:p>
        </w:tc>
      </w:tr>
    </w:tbl>
    <w:p w:rsidR="00C851E0" w:rsidRPr="004D6594" w:rsidRDefault="00C851E0" w:rsidP="006F77CB">
      <w:pPr>
        <w:spacing w:before="100" w:beforeAutospacing="1"/>
        <w:rPr>
          <w:szCs w:val="28"/>
        </w:rPr>
      </w:pPr>
      <w:r w:rsidRPr="004D6594">
        <w:rPr>
          <w:szCs w:val="28"/>
        </w:rPr>
        <w:t>Санитарно-защитные зоны для канализационных очистных сооружений в соответствии с требованиями СанПиН 2.2.1/2.1.1.1200-03 составляют:</w:t>
      </w:r>
    </w:p>
    <w:p w:rsidR="00C851E0" w:rsidRPr="004D6594" w:rsidRDefault="00C851E0" w:rsidP="006F77CB">
      <w:pPr>
        <w:jc w:val="right"/>
        <w:outlineLvl w:val="0"/>
        <w:rPr>
          <w:szCs w:val="28"/>
        </w:rPr>
      </w:pPr>
      <w:bookmarkStart w:id="391" w:name="sub_10049"/>
      <w:r w:rsidRPr="004D6594">
        <w:rPr>
          <w:bCs/>
          <w:szCs w:val="28"/>
        </w:rPr>
        <w:t>Таблица 14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741"/>
        <w:gridCol w:w="1620"/>
        <w:gridCol w:w="1620"/>
        <w:gridCol w:w="1256"/>
      </w:tblGrid>
      <w:tr w:rsidR="00C851E0" w:rsidRPr="004D6594" w:rsidTr="00343073">
        <w:tc>
          <w:tcPr>
            <w:tcW w:w="3119" w:type="dxa"/>
            <w:vMerge w:val="restart"/>
            <w:vAlign w:val="center"/>
          </w:tcPr>
          <w:bookmarkEnd w:id="391"/>
          <w:p w:rsidR="00C851E0" w:rsidRPr="008D39FF" w:rsidRDefault="00C851E0" w:rsidP="007416EA">
            <w:pPr>
              <w:spacing w:line="240" w:lineRule="auto"/>
              <w:ind w:firstLine="0"/>
              <w:jc w:val="center"/>
              <w:rPr>
                <w:b/>
                <w:sz w:val="26"/>
                <w:szCs w:val="26"/>
              </w:rPr>
            </w:pPr>
            <w:r w:rsidRPr="008D39FF">
              <w:rPr>
                <w:b/>
                <w:sz w:val="26"/>
                <w:szCs w:val="26"/>
              </w:rPr>
              <w:t>Сооружения для очистки сточных вод</w:t>
            </w:r>
          </w:p>
        </w:tc>
        <w:tc>
          <w:tcPr>
            <w:tcW w:w="6237" w:type="dxa"/>
            <w:gridSpan w:val="4"/>
          </w:tcPr>
          <w:p w:rsidR="00C851E0" w:rsidRPr="008D39FF" w:rsidRDefault="00C851E0" w:rsidP="007416EA">
            <w:pPr>
              <w:spacing w:line="240" w:lineRule="auto"/>
              <w:ind w:firstLine="0"/>
              <w:rPr>
                <w:b/>
                <w:sz w:val="26"/>
                <w:szCs w:val="26"/>
              </w:rPr>
            </w:pPr>
            <w:r w:rsidRPr="008D39FF">
              <w:rPr>
                <w:b/>
                <w:sz w:val="26"/>
                <w:szCs w:val="26"/>
              </w:rPr>
              <w:t>Расстояние, м при расчетной производительности очистных сооружений в тыс. м</w:t>
            </w:r>
            <w:r w:rsidRPr="008D39FF">
              <w:rPr>
                <w:b/>
                <w:sz w:val="26"/>
                <w:szCs w:val="26"/>
                <w:vertAlign w:val="superscript"/>
              </w:rPr>
              <w:t>3</w:t>
            </w:r>
            <w:r w:rsidRPr="008D39FF">
              <w:rPr>
                <w:b/>
                <w:sz w:val="26"/>
                <w:szCs w:val="26"/>
              </w:rPr>
              <w:t>/ сутки</w:t>
            </w:r>
          </w:p>
        </w:tc>
      </w:tr>
      <w:tr w:rsidR="00C851E0" w:rsidRPr="004D6594" w:rsidTr="00343073">
        <w:tc>
          <w:tcPr>
            <w:tcW w:w="3119" w:type="dxa"/>
            <w:vMerge/>
            <w:vAlign w:val="center"/>
          </w:tcPr>
          <w:p w:rsidR="00C851E0" w:rsidRPr="008D39FF" w:rsidRDefault="00C851E0" w:rsidP="007416EA">
            <w:pPr>
              <w:spacing w:line="240" w:lineRule="auto"/>
              <w:rPr>
                <w:b/>
                <w:sz w:val="26"/>
                <w:szCs w:val="26"/>
              </w:rPr>
            </w:pPr>
          </w:p>
        </w:tc>
        <w:tc>
          <w:tcPr>
            <w:tcW w:w="1741" w:type="dxa"/>
          </w:tcPr>
          <w:p w:rsidR="00C851E0" w:rsidRPr="008D39FF" w:rsidRDefault="00C851E0" w:rsidP="007416EA">
            <w:pPr>
              <w:spacing w:line="240" w:lineRule="auto"/>
              <w:ind w:firstLine="0"/>
              <w:jc w:val="center"/>
              <w:rPr>
                <w:b/>
                <w:sz w:val="26"/>
                <w:szCs w:val="26"/>
              </w:rPr>
            </w:pPr>
            <w:r w:rsidRPr="008D39FF">
              <w:rPr>
                <w:b/>
                <w:sz w:val="26"/>
                <w:szCs w:val="26"/>
              </w:rPr>
              <w:t>До 0,2</w:t>
            </w:r>
          </w:p>
        </w:tc>
        <w:tc>
          <w:tcPr>
            <w:tcW w:w="1620" w:type="dxa"/>
          </w:tcPr>
          <w:p w:rsidR="00C851E0" w:rsidRPr="008D39FF" w:rsidRDefault="00C851E0" w:rsidP="007416EA">
            <w:pPr>
              <w:spacing w:line="240" w:lineRule="auto"/>
              <w:ind w:firstLine="0"/>
              <w:jc w:val="center"/>
              <w:rPr>
                <w:b/>
                <w:sz w:val="26"/>
                <w:szCs w:val="26"/>
              </w:rPr>
            </w:pPr>
            <w:r w:rsidRPr="008D39FF">
              <w:rPr>
                <w:b/>
                <w:sz w:val="26"/>
                <w:szCs w:val="26"/>
              </w:rPr>
              <w:t>0,2 – 5,0</w:t>
            </w:r>
          </w:p>
        </w:tc>
        <w:tc>
          <w:tcPr>
            <w:tcW w:w="1620" w:type="dxa"/>
          </w:tcPr>
          <w:p w:rsidR="00C851E0" w:rsidRPr="008D39FF" w:rsidRDefault="00C851E0" w:rsidP="007416EA">
            <w:pPr>
              <w:spacing w:line="240" w:lineRule="auto"/>
              <w:ind w:firstLine="0"/>
              <w:jc w:val="center"/>
              <w:rPr>
                <w:b/>
                <w:sz w:val="26"/>
                <w:szCs w:val="26"/>
              </w:rPr>
            </w:pPr>
            <w:r w:rsidRPr="008D39FF">
              <w:rPr>
                <w:b/>
                <w:sz w:val="26"/>
                <w:szCs w:val="26"/>
              </w:rPr>
              <w:t>5,0 – 50,0</w:t>
            </w:r>
          </w:p>
        </w:tc>
        <w:tc>
          <w:tcPr>
            <w:tcW w:w="1256" w:type="dxa"/>
          </w:tcPr>
          <w:p w:rsidR="00C851E0" w:rsidRPr="008D39FF" w:rsidRDefault="00C851E0" w:rsidP="007416EA">
            <w:pPr>
              <w:spacing w:line="240" w:lineRule="auto"/>
              <w:ind w:firstLine="0"/>
              <w:jc w:val="center"/>
              <w:rPr>
                <w:b/>
                <w:sz w:val="26"/>
                <w:szCs w:val="26"/>
              </w:rPr>
            </w:pPr>
            <w:r w:rsidRPr="008D39FF">
              <w:rPr>
                <w:b/>
                <w:sz w:val="26"/>
                <w:szCs w:val="26"/>
              </w:rPr>
              <w:t>50,0 - 280</w:t>
            </w:r>
          </w:p>
        </w:tc>
      </w:tr>
      <w:tr w:rsidR="00C851E0" w:rsidRPr="004D6594" w:rsidTr="00343073">
        <w:tc>
          <w:tcPr>
            <w:tcW w:w="3119" w:type="dxa"/>
          </w:tcPr>
          <w:p w:rsidR="00C851E0" w:rsidRPr="008D39FF" w:rsidRDefault="00C851E0" w:rsidP="007416EA">
            <w:pPr>
              <w:spacing w:line="240" w:lineRule="auto"/>
              <w:ind w:firstLine="0"/>
              <w:rPr>
                <w:sz w:val="26"/>
                <w:szCs w:val="26"/>
              </w:rPr>
            </w:pPr>
            <w:r w:rsidRPr="008D39FF">
              <w:rPr>
                <w:sz w:val="26"/>
                <w:szCs w:val="26"/>
              </w:rPr>
              <w:t>Насосные станции и аварийно-регулирующие резервуары</w:t>
            </w:r>
          </w:p>
        </w:tc>
        <w:tc>
          <w:tcPr>
            <w:tcW w:w="1741" w:type="dxa"/>
            <w:vAlign w:val="center"/>
          </w:tcPr>
          <w:p w:rsidR="00C851E0" w:rsidRPr="008D39FF" w:rsidRDefault="00C851E0" w:rsidP="007416EA">
            <w:pPr>
              <w:spacing w:line="240" w:lineRule="auto"/>
              <w:ind w:firstLine="0"/>
              <w:jc w:val="center"/>
              <w:rPr>
                <w:sz w:val="26"/>
                <w:szCs w:val="26"/>
              </w:rPr>
            </w:pPr>
            <w:r w:rsidRPr="008D39FF">
              <w:rPr>
                <w:sz w:val="26"/>
                <w:szCs w:val="26"/>
              </w:rPr>
              <w:t>15</w:t>
            </w:r>
          </w:p>
        </w:tc>
        <w:tc>
          <w:tcPr>
            <w:tcW w:w="1620" w:type="dxa"/>
            <w:vAlign w:val="center"/>
          </w:tcPr>
          <w:p w:rsidR="00C851E0" w:rsidRPr="008D39FF" w:rsidRDefault="00C851E0" w:rsidP="007416EA">
            <w:pPr>
              <w:spacing w:line="240" w:lineRule="auto"/>
              <w:ind w:firstLine="0"/>
              <w:jc w:val="center"/>
              <w:rPr>
                <w:sz w:val="26"/>
                <w:szCs w:val="26"/>
              </w:rPr>
            </w:pPr>
            <w:r w:rsidRPr="008D39FF">
              <w:rPr>
                <w:sz w:val="26"/>
                <w:szCs w:val="26"/>
              </w:rPr>
              <w:t>20</w:t>
            </w:r>
          </w:p>
        </w:tc>
        <w:tc>
          <w:tcPr>
            <w:tcW w:w="1620" w:type="dxa"/>
            <w:vAlign w:val="center"/>
          </w:tcPr>
          <w:p w:rsidR="00C851E0" w:rsidRPr="008D39FF" w:rsidRDefault="00C851E0" w:rsidP="007416EA">
            <w:pPr>
              <w:spacing w:line="240" w:lineRule="auto"/>
              <w:ind w:firstLine="0"/>
              <w:jc w:val="center"/>
              <w:rPr>
                <w:sz w:val="26"/>
                <w:szCs w:val="26"/>
              </w:rPr>
            </w:pPr>
            <w:r w:rsidRPr="008D39FF">
              <w:rPr>
                <w:sz w:val="26"/>
                <w:szCs w:val="26"/>
              </w:rPr>
              <w:t>20</w:t>
            </w:r>
          </w:p>
        </w:tc>
        <w:tc>
          <w:tcPr>
            <w:tcW w:w="1256" w:type="dxa"/>
            <w:vAlign w:val="center"/>
          </w:tcPr>
          <w:p w:rsidR="00C851E0" w:rsidRPr="008D39FF" w:rsidRDefault="00C851E0" w:rsidP="007416EA">
            <w:pPr>
              <w:spacing w:line="240" w:lineRule="auto"/>
              <w:ind w:firstLine="0"/>
              <w:jc w:val="center"/>
              <w:rPr>
                <w:sz w:val="26"/>
                <w:szCs w:val="26"/>
              </w:rPr>
            </w:pPr>
            <w:r w:rsidRPr="008D39FF">
              <w:rPr>
                <w:sz w:val="26"/>
                <w:szCs w:val="26"/>
              </w:rPr>
              <w:t>30</w:t>
            </w:r>
          </w:p>
        </w:tc>
      </w:tr>
      <w:tr w:rsidR="00C851E0" w:rsidRPr="004D6594" w:rsidTr="00343073">
        <w:tc>
          <w:tcPr>
            <w:tcW w:w="3119" w:type="dxa"/>
          </w:tcPr>
          <w:p w:rsidR="00C851E0" w:rsidRPr="008D39FF" w:rsidRDefault="00C851E0" w:rsidP="007416EA">
            <w:pPr>
              <w:spacing w:line="240" w:lineRule="auto"/>
              <w:ind w:firstLine="0"/>
              <w:rPr>
                <w:sz w:val="26"/>
                <w:szCs w:val="26"/>
              </w:rPr>
            </w:pPr>
            <w:r w:rsidRPr="008D39FF">
              <w:rPr>
                <w:sz w:val="26"/>
                <w:szCs w:val="26"/>
              </w:rPr>
              <w:t>Сооружения для механической и биологической очистки с иловыми площадками для сброженных осадков, а также иловые площадки</w:t>
            </w:r>
          </w:p>
        </w:tc>
        <w:tc>
          <w:tcPr>
            <w:tcW w:w="1741" w:type="dxa"/>
            <w:vAlign w:val="center"/>
          </w:tcPr>
          <w:p w:rsidR="00C851E0" w:rsidRPr="008D39FF" w:rsidRDefault="00C851E0" w:rsidP="007416EA">
            <w:pPr>
              <w:spacing w:line="240" w:lineRule="auto"/>
              <w:ind w:firstLine="0"/>
              <w:jc w:val="center"/>
              <w:rPr>
                <w:sz w:val="26"/>
                <w:szCs w:val="26"/>
              </w:rPr>
            </w:pPr>
            <w:r w:rsidRPr="008D39FF">
              <w:rPr>
                <w:sz w:val="26"/>
                <w:szCs w:val="26"/>
              </w:rPr>
              <w:t>150</w:t>
            </w:r>
          </w:p>
        </w:tc>
        <w:tc>
          <w:tcPr>
            <w:tcW w:w="1620" w:type="dxa"/>
            <w:vAlign w:val="center"/>
          </w:tcPr>
          <w:p w:rsidR="00C851E0" w:rsidRPr="008D39FF" w:rsidRDefault="00C851E0" w:rsidP="007416EA">
            <w:pPr>
              <w:spacing w:line="240" w:lineRule="auto"/>
              <w:ind w:firstLine="0"/>
              <w:jc w:val="center"/>
              <w:rPr>
                <w:sz w:val="26"/>
                <w:szCs w:val="26"/>
              </w:rPr>
            </w:pPr>
            <w:r w:rsidRPr="008D39FF">
              <w:rPr>
                <w:sz w:val="26"/>
                <w:szCs w:val="26"/>
              </w:rPr>
              <w:t>200</w:t>
            </w:r>
          </w:p>
        </w:tc>
        <w:tc>
          <w:tcPr>
            <w:tcW w:w="1620" w:type="dxa"/>
            <w:vAlign w:val="center"/>
          </w:tcPr>
          <w:p w:rsidR="00C851E0" w:rsidRPr="008D39FF" w:rsidRDefault="00C851E0" w:rsidP="007416EA">
            <w:pPr>
              <w:spacing w:line="240" w:lineRule="auto"/>
              <w:ind w:firstLine="0"/>
              <w:jc w:val="center"/>
              <w:rPr>
                <w:sz w:val="26"/>
                <w:szCs w:val="26"/>
              </w:rPr>
            </w:pPr>
            <w:r w:rsidRPr="008D39FF">
              <w:rPr>
                <w:sz w:val="26"/>
                <w:szCs w:val="26"/>
              </w:rPr>
              <w:t>400</w:t>
            </w:r>
          </w:p>
        </w:tc>
        <w:tc>
          <w:tcPr>
            <w:tcW w:w="1256" w:type="dxa"/>
            <w:vAlign w:val="center"/>
          </w:tcPr>
          <w:p w:rsidR="00C851E0" w:rsidRPr="008D39FF" w:rsidRDefault="00C851E0" w:rsidP="007416EA">
            <w:pPr>
              <w:spacing w:line="240" w:lineRule="auto"/>
              <w:ind w:firstLine="0"/>
              <w:jc w:val="center"/>
              <w:rPr>
                <w:sz w:val="26"/>
                <w:szCs w:val="26"/>
              </w:rPr>
            </w:pPr>
            <w:r w:rsidRPr="008D39FF">
              <w:rPr>
                <w:sz w:val="26"/>
                <w:szCs w:val="26"/>
              </w:rPr>
              <w:t>500</w:t>
            </w:r>
          </w:p>
        </w:tc>
      </w:tr>
      <w:tr w:rsidR="00C851E0" w:rsidRPr="004D6594" w:rsidTr="00343073">
        <w:tc>
          <w:tcPr>
            <w:tcW w:w="3119" w:type="dxa"/>
          </w:tcPr>
          <w:p w:rsidR="00C851E0" w:rsidRPr="008D39FF" w:rsidRDefault="00C851E0" w:rsidP="007416EA">
            <w:pPr>
              <w:spacing w:line="240" w:lineRule="auto"/>
              <w:ind w:firstLine="0"/>
              <w:rPr>
                <w:sz w:val="26"/>
                <w:szCs w:val="26"/>
              </w:rPr>
            </w:pPr>
            <w:r w:rsidRPr="008D39FF">
              <w:rPr>
                <w:sz w:val="26"/>
                <w:szCs w:val="26"/>
              </w:rPr>
              <w:t xml:space="preserve">Сооружения для механической и биологической очистки с термомеханической обработкой осадка в закрытых помещениях  </w:t>
            </w:r>
          </w:p>
        </w:tc>
        <w:tc>
          <w:tcPr>
            <w:tcW w:w="1741" w:type="dxa"/>
            <w:vAlign w:val="center"/>
          </w:tcPr>
          <w:p w:rsidR="00C851E0" w:rsidRPr="008D39FF" w:rsidRDefault="00C851E0" w:rsidP="007416EA">
            <w:pPr>
              <w:spacing w:line="240" w:lineRule="auto"/>
              <w:ind w:firstLine="0"/>
              <w:jc w:val="center"/>
              <w:rPr>
                <w:sz w:val="26"/>
                <w:szCs w:val="26"/>
              </w:rPr>
            </w:pPr>
            <w:r w:rsidRPr="008D39FF">
              <w:rPr>
                <w:sz w:val="26"/>
                <w:szCs w:val="26"/>
              </w:rPr>
              <w:t>100</w:t>
            </w:r>
          </w:p>
        </w:tc>
        <w:tc>
          <w:tcPr>
            <w:tcW w:w="1620" w:type="dxa"/>
            <w:vAlign w:val="center"/>
          </w:tcPr>
          <w:p w:rsidR="00C851E0" w:rsidRPr="008D39FF" w:rsidRDefault="00C851E0" w:rsidP="007416EA">
            <w:pPr>
              <w:spacing w:line="240" w:lineRule="auto"/>
              <w:ind w:firstLine="0"/>
              <w:jc w:val="center"/>
              <w:rPr>
                <w:sz w:val="26"/>
                <w:szCs w:val="26"/>
              </w:rPr>
            </w:pPr>
            <w:r w:rsidRPr="008D39FF">
              <w:rPr>
                <w:sz w:val="26"/>
                <w:szCs w:val="26"/>
              </w:rPr>
              <w:t>150</w:t>
            </w:r>
          </w:p>
        </w:tc>
        <w:tc>
          <w:tcPr>
            <w:tcW w:w="1620" w:type="dxa"/>
            <w:vAlign w:val="center"/>
          </w:tcPr>
          <w:p w:rsidR="00C851E0" w:rsidRPr="008D39FF" w:rsidRDefault="00C851E0" w:rsidP="007416EA">
            <w:pPr>
              <w:spacing w:line="240" w:lineRule="auto"/>
              <w:ind w:firstLine="0"/>
              <w:jc w:val="center"/>
              <w:rPr>
                <w:sz w:val="26"/>
                <w:szCs w:val="26"/>
              </w:rPr>
            </w:pPr>
            <w:r w:rsidRPr="008D39FF">
              <w:rPr>
                <w:sz w:val="26"/>
                <w:szCs w:val="26"/>
              </w:rPr>
              <w:t>300</w:t>
            </w:r>
          </w:p>
        </w:tc>
        <w:tc>
          <w:tcPr>
            <w:tcW w:w="1256" w:type="dxa"/>
            <w:vAlign w:val="center"/>
          </w:tcPr>
          <w:p w:rsidR="00C851E0" w:rsidRPr="008D39FF" w:rsidRDefault="00C851E0" w:rsidP="007416EA">
            <w:pPr>
              <w:spacing w:line="240" w:lineRule="auto"/>
              <w:ind w:firstLine="0"/>
              <w:jc w:val="center"/>
              <w:rPr>
                <w:sz w:val="26"/>
                <w:szCs w:val="26"/>
              </w:rPr>
            </w:pPr>
            <w:r w:rsidRPr="008D39FF">
              <w:rPr>
                <w:sz w:val="26"/>
                <w:szCs w:val="26"/>
              </w:rPr>
              <w:t>400</w:t>
            </w:r>
          </w:p>
        </w:tc>
      </w:tr>
      <w:tr w:rsidR="00C851E0" w:rsidRPr="004D6594" w:rsidTr="00343073">
        <w:trPr>
          <w:trHeight w:val="832"/>
        </w:trPr>
        <w:tc>
          <w:tcPr>
            <w:tcW w:w="3119" w:type="dxa"/>
          </w:tcPr>
          <w:p w:rsidR="00C851E0" w:rsidRPr="008D39FF" w:rsidRDefault="00C851E0" w:rsidP="007416EA">
            <w:pPr>
              <w:spacing w:line="240" w:lineRule="auto"/>
              <w:ind w:firstLine="0"/>
              <w:rPr>
                <w:sz w:val="26"/>
                <w:szCs w:val="26"/>
              </w:rPr>
            </w:pPr>
            <w:r w:rsidRPr="008D39FF">
              <w:rPr>
                <w:sz w:val="26"/>
                <w:szCs w:val="26"/>
              </w:rPr>
              <w:t>Поля:</w:t>
            </w:r>
          </w:p>
          <w:p w:rsidR="00C851E0" w:rsidRPr="008D39FF" w:rsidRDefault="00C851E0" w:rsidP="007416EA">
            <w:pPr>
              <w:spacing w:line="240" w:lineRule="auto"/>
              <w:ind w:firstLine="0"/>
              <w:rPr>
                <w:sz w:val="26"/>
                <w:szCs w:val="26"/>
              </w:rPr>
            </w:pPr>
            <w:r w:rsidRPr="008D39FF">
              <w:rPr>
                <w:sz w:val="26"/>
                <w:szCs w:val="26"/>
              </w:rPr>
              <w:t>а) фильтрации</w:t>
            </w:r>
          </w:p>
          <w:p w:rsidR="00C851E0" w:rsidRPr="008D39FF" w:rsidRDefault="00C851E0" w:rsidP="007416EA">
            <w:pPr>
              <w:spacing w:line="240" w:lineRule="auto"/>
              <w:ind w:firstLine="0"/>
              <w:rPr>
                <w:sz w:val="26"/>
                <w:szCs w:val="26"/>
              </w:rPr>
            </w:pPr>
            <w:r w:rsidRPr="008D39FF">
              <w:rPr>
                <w:sz w:val="26"/>
                <w:szCs w:val="26"/>
              </w:rPr>
              <w:t>б) орошения</w:t>
            </w:r>
          </w:p>
        </w:tc>
        <w:tc>
          <w:tcPr>
            <w:tcW w:w="1741" w:type="dxa"/>
            <w:vAlign w:val="center"/>
          </w:tcPr>
          <w:p w:rsidR="00C851E0" w:rsidRPr="008D39FF" w:rsidRDefault="00C851E0" w:rsidP="007416EA">
            <w:pPr>
              <w:spacing w:line="240" w:lineRule="auto"/>
              <w:jc w:val="center"/>
              <w:rPr>
                <w:sz w:val="26"/>
                <w:szCs w:val="26"/>
              </w:rPr>
            </w:pPr>
          </w:p>
          <w:p w:rsidR="00C851E0" w:rsidRPr="008D39FF" w:rsidRDefault="00C851E0" w:rsidP="007416EA">
            <w:pPr>
              <w:spacing w:line="240" w:lineRule="auto"/>
              <w:ind w:firstLine="0"/>
              <w:jc w:val="center"/>
              <w:rPr>
                <w:sz w:val="26"/>
                <w:szCs w:val="26"/>
              </w:rPr>
            </w:pPr>
            <w:r w:rsidRPr="008D39FF">
              <w:rPr>
                <w:sz w:val="26"/>
                <w:szCs w:val="26"/>
              </w:rPr>
              <w:t>200</w:t>
            </w:r>
          </w:p>
          <w:p w:rsidR="00C851E0" w:rsidRPr="008D39FF" w:rsidRDefault="00C851E0" w:rsidP="007416EA">
            <w:pPr>
              <w:spacing w:line="240" w:lineRule="auto"/>
              <w:ind w:firstLine="0"/>
              <w:jc w:val="center"/>
              <w:rPr>
                <w:sz w:val="26"/>
                <w:szCs w:val="26"/>
              </w:rPr>
            </w:pPr>
            <w:r w:rsidRPr="008D39FF">
              <w:rPr>
                <w:sz w:val="26"/>
                <w:szCs w:val="26"/>
              </w:rPr>
              <w:t>150</w:t>
            </w:r>
          </w:p>
        </w:tc>
        <w:tc>
          <w:tcPr>
            <w:tcW w:w="1620" w:type="dxa"/>
            <w:vAlign w:val="center"/>
          </w:tcPr>
          <w:p w:rsidR="00C851E0" w:rsidRPr="008D39FF" w:rsidRDefault="00C851E0" w:rsidP="007416EA">
            <w:pPr>
              <w:spacing w:line="240" w:lineRule="auto"/>
              <w:jc w:val="center"/>
              <w:rPr>
                <w:sz w:val="26"/>
                <w:szCs w:val="26"/>
              </w:rPr>
            </w:pPr>
          </w:p>
          <w:p w:rsidR="00C851E0" w:rsidRPr="008D39FF" w:rsidRDefault="00C851E0" w:rsidP="007416EA">
            <w:pPr>
              <w:spacing w:line="240" w:lineRule="auto"/>
              <w:ind w:firstLine="0"/>
              <w:jc w:val="center"/>
              <w:rPr>
                <w:sz w:val="26"/>
                <w:szCs w:val="26"/>
              </w:rPr>
            </w:pPr>
            <w:r w:rsidRPr="008D39FF">
              <w:rPr>
                <w:sz w:val="26"/>
                <w:szCs w:val="26"/>
              </w:rPr>
              <w:t>300</w:t>
            </w:r>
          </w:p>
          <w:p w:rsidR="00C851E0" w:rsidRPr="008D39FF" w:rsidRDefault="00C851E0" w:rsidP="007416EA">
            <w:pPr>
              <w:spacing w:line="240" w:lineRule="auto"/>
              <w:ind w:firstLine="0"/>
              <w:jc w:val="center"/>
              <w:rPr>
                <w:sz w:val="26"/>
                <w:szCs w:val="26"/>
              </w:rPr>
            </w:pPr>
            <w:r w:rsidRPr="008D39FF">
              <w:rPr>
                <w:sz w:val="26"/>
                <w:szCs w:val="26"/>
              </w:rPr>
              <w:t>200</w:t>
            </w:r>
          </w:p>
        </w:tc>
        <w:tc>
          <w:tcPr>
            <w:tcW w:w="1620" w:type="dxa"/>
            <w:vAlign w:val="center"/>
          </w:tcPr>
          <w:p w:rsidR="00C851E0" w:rsidRPr="008D39FF" w:rsidRDefault="00C851E0" w:rsidP="007416EA">
            <w:pPr>
              <w:spacing w:line="240" w:lineRule="auto"/>
              <w:jc w:val="center"/>
              <w:rPr>
                <w:sz w:val="26"/>
                <w:szCs w:val="26"/>
              </w:rPr>
            </w:pPr>
          </w:p>
          <w:p w:rsidR="00C851E0" w:rsidRPr="008D39FF" w:rsidRDefault="00C851E0" w:rsidP="007416EA">
            <w:pPr>
              <w:spacing w:line="240" w:lineRule="auto"/>
              <w:ind w:firstLine="0"/>
              <w:jc w:val="center"/>
              <w:rPr>
                <w:sz w:val="26"/>
                <w:szCs w:val="26"/>
              </w:rPr>
            </w:pPr>
            <w:r w:rsidRPr="008D39FF">
              <w:rPr>
                <w:sz w:val="26"/>
                <w:szCs w:val="26"/>
              </w:rPr>
              <w:t>500</w:t>
            </w:r>
          </w:p>
          <w:p w:rsidR="00C851E0" w:rsidRPr="008D39FF" w:rsidRDefault="00C851E0" w:rsidP="007416EA">
            <w:pPr>
              <w:spacing w:line="240" w:lineRule="auto"/>
              <w:ind w:firstLine="0"/>
              <w:jc w:val="center"/>
              <w:rPr>
                <w:sz w:val="26"/>
                <w:szCs w:val="26"/>
              </w:rPr>
            </w:pPr>
            <w:r w:rsidRPr="008D39FF">
              <w:rPr>
                <w:sz w:val="26"/>
                <w:szCs w:val="26"/>
              </w:rPr>
              <w:t>400</w:t>
            </w:r>
          </w:p>
        </w:tc>
        <w:tc>
          <w:tcPr>
            <w:tcW w:w="1256" w:type="dxa"/>
            <w:vAlign w:val="center"/>
          </w:tcPr>
          <w:p w:rsidR="00C851E0" w:rsidRPr="008D39FF" w:rsidRDefault="00C851E0" w:rsidP="007416EA">
            <w:pPr>
              <w:spacing w:line="240" w:lineRule="auto"/>
              <w:jc w:val="center"/>
              <w:rPr>
                <w:sz w:val="26"/>
                <w:szCs w:val="26"/>
              </w:rPr>
            </w:pPr>
          </w:p>
          <w:p w:rsidR="00C851E0" w:rsidRPr="008D39FF" w:rsidRDefault="00C851E0" w:rsidP="007416EA">
            <w:pPr>
              <w:spacing w:line="240" w:lineRule="auto"/>
              <w:ind w:firstLine="0"/>
              <w:jc w:val="center"/>
              <w:rPr>
                <w:sz w:val="26"/>
                <w:szCs w:val="26"/>
              </w:rPr>
            </w:pPr>
            <w:r w:rsidRPr="008D39FF">
              <w:rPr>
                <w:sz w:val="26"/>
                <w:szCs w:val="26"/>
              </w:rPr>
              <w:t>1000</w:t>
            </w:r>
          </w:p>
          <w:p w:rsidR="00C851E0" w:rsidRPr="008D39FF" w:rsidRDefault="00C851E0" w:rsidP="007416EA">
            <w:pPr>
              <w:spacing w:line="240" w:lineRule="auto"/>
              <w:ind w:firstLine="0"/>
              <w:jc w:val="center"/>
              <w:rPr>
                <w:sz w:val="26"/>
                <w:szCs w:val="26"/>
              </w:rPr>
            </w:pPr>
            <w:r w:rsidRPr="008D39FF">
              <w:rPr>
                <w:sz w:val="26"/>
                <w:szCs w:val="26"/>
              </w:rPr>
              <w:t>1000</w:t>
            </w:r>
          </w:p>
        </w:tc>
      </w:tr>
      <w:tr w:rsidR="00C851E0" w:rsidRPr="004D6594" w:rsidTr="00343073">
        <w:trPr>
          <w:trHeight w:val="562"/>
        </w:trPr>
        <w:tc>
          <w:tcPr>
            <w:tcW w:w="3119" w:type="dxa"/>
          </w:tcPr>
          <w:p w:rsidR="00C851E0" w:rsidRPr="008D39FF" w:rsidRDefault="00C851E0" w:rsidP="006F77CB">
            <w:pPr>
              <w:ind w:firstLine="0"/>
              <w:rPr>
                <w:sz w:val="26"/>
                <w:szCs w:val="26"/>
              </w:rPr>
            </w:pPr>
            <w:r w:rsidRPr="008D39FF">
              <w:rPr>
                <w:sz w:val="26"/>
                <w:szCs w:val="26"/>
              </w:rPr>
              <w:t>Биологические пруды</w:t>
            </w:r>
          </w:p>
        </w:tc>
        <w:tc>
          <w:tcPr>
            <w:tcW w:w="1741" w:type="dxa"/>
            <w:vAlign w:val="center"/>
          </w:tcPr>
          <w:p w:rsidR="00C851E0" w:rsidRPr="008D39FF" w:rsidRDefault="00C851E0" w:rsidP="006F77CB">
            <w:pPr>
              <w:ind w:firstLine="0"/>
              <w:jc w:val="center"/>
              <w:rPr>
                <w:sz w:val="26"/>
                <w:szCs w:val="26"/>
              </w:rPr>
            </w:pPr>
            <w:r w:rsidRPr="008D39FF">
              <w:rPr>
                <w:sz w:val="26"/>
                <w:szCs w:val="26"/>
              </w:rPr>
              <w:t>200</w:t>
            </w:r>
          </w:p>
        </w:tc>
        <w:tc>
          <w:tcPr>
            <w:tcW w:w="1620" w:type="dxa"/>
            <w:vAlign w:val="center"/>
          </w:tcPr>
          <w:p w:rsidR="00C851E0" w:rsidRPr="008D39FF" w:rsidRDefault="00C851E0" w:rsidP="006F77CB">
            <w:pPr>
              <w:ind w:firstLine="0"/>
              <w:jc w:val="center"/>
              <w:rPr>
                <w:sz w:val="26"/>
                <w:szCs w:val="26"/>
              </w:rPr>
            </w:pPr>
            <w:r w:rsidRPr="008D39FF">
              <w:rPr>
                <w:sz w:val="26"/>
                <w:szCs w:val="26"/>
              </w:rPr>
              <w:t>200</w:t>
            </w:r>
          </w:p>
        </w:tc>
        <w:tc>
          <w:tcPr>
            <w:tcW w:w="1620" w:type="dxa"/>
            <w:vAlign w:val="center"/>
          </w:tcPr>
          <w:p w:rsidR="00C851E0" w:rsidRPr="008D39FF" w:rsidRDefault="00C851E0" w:rsidP="006F77CB">
            <w:pPr>
              <w:ind w:firstLine="0"/>
              <w:jc w:val="center"/>
              <w:rPr>
                <w:sz w:val="26"/>
                <w:szCs w:val="26"/>
              </w:rPr>
            </w:pPr>
            <w:r w:rsidRPr="008D39FF">
              <w:rPr>
                <w:sz w:val="26"/>
                <w:szCs w:val="26"/>
              </w:rPr>
              <w:t>300</w:t>
            </w:r>
          </w:p>
        </w:tc>
        <w:tc>
          <w:tcPr>
            <w:tcW w:w="1256" w:type="dxa"/>
            <w:vAlign w:val="center"/>
          </w:tcPr>
          <w:p w:rsidR="00C851E0" w:rsidRPr="008D39FF" w:rsidRDefault="00C851E0" w:rsidP="006F77CB">
            <w:pPr>
              <w:ind w:firstLine="0"/>
              <w:jc w:val="center"/>
              <w:rPr>
                <w:sz w:val="26"/>
                <w:szCs w:val="26"/>
              </w:rPr>
            </w:pPr>
            <w:r w:rsidRPr="008D39FF">
              <w:rPr>
                <w:sz w:val="26"/>
                <w:szCs w:val="26"/>
              </w:rPr>
              <w:t>300</w:t>
            </w:r>
          </w:p>
        </w:tc>
      </w:tr>
    </w:tbl>
    <w:p w:rsidR="00C851E0" w:rsidRPr="004D6594" w:rsidRDefault="00C851E0" w:rsidP="006F77CB">
      <w:pPr>
        <w:spacing w:before="100" w:beforeAutospacing="1"/>
        <w:rPr>
          <w:strike/>
          <w:szCs w:val="28"/>
        </w:rPr>
      </w:pPr>
      <w:r w:rsidRPr="004D6594">
        <w:rPr>
          <w:szCs w:val="28"/>
        </w:rPr>
        <w:t xml:space="preserve">Размеры земельных участков для отдельно стоящих котельных, размещаемых в районах жилой застройки составляют: </w:t>
      </w:r>
    </w:p>
    <w:p w:rsidR="00C851E0" w:rsidRPr="004D6594" w:rsidRDefault="00C851E0" w:rsidP="006F77CB">
      <w:pPr>
        <w:jc w:val="right"/>
        <w:outlineLvl w:val="0"/>
        <w:rPr>
          <w:szCs w:val="28"/>
        </w:rPr>
      </w:pPr>
      <w:r w:rsidRPr="004D6594">
        <w:rPr>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090"/>
        <w:gridCol w:w="2738"/>
      </w:tblGrid>
      <w:tr w:rsidR="00C851E0" w:rsidRPr="004D6594" w:rsidTr="00343073">
        <w:trPr>
          <w:cantSplit/>
          <w:trHeight w:val="269"/>
        </w:trPr>
        <w:tc>
          <w:tcPr>
            <w:tcW w:w="3528" w:type="dxa"/>
            <w:vMerge w:val="restart"/>
          </w:tcPr>
          <w:p w:rsidR="00C851E0" w:rsidRPr="00C97ED9" w:rsidRDefault="00C851E0" w:rsidP="007416EA">
            <w:pPr>
              <w:spacing w:line="240" w:lineRule="auto"/>
              <w:ind w:firstLine="0"/>
              <w:rPr>
                <w:b/>
                <w:sz w:val="26"/>
                <w:szCs w:val="26"/>
              </w:rPr>
            </w:pPr>
            <w:r w:rsidRPr="00C97ED9">
              <w:rPr>
                <w:b/>
                <w:sz w:val="26"/>
                <w:szCs w:val="26"/>
              </w:rPr>
              <w:t>Теплопроизводительность котельных, Гкал/ч (МВт)</w:t>
            </w:r>
          </w:p>
        </w:tc>
        <w:tc>
          <w:tcPr>
            <w:tcW w:w="5828" w:type="dxa"/>
            <w:gridSpan w:val="2"/>
          </w:tcPr>
          <w:p w:rsidR="00C851E0" w:rsidRPr="00C97ED9" w:rsidRDefault="00C851E0" w:rsidP="007416EA">
            <w:pPr>
              <w:spacing w:line="240" w:lineRule="auto"/>
              <w:ind w:firstLine="0"/>
              <w:rPr>
                <w:b/>
                <w:sz w:val="26"/>
                <w:szCs w:val="26"/>
              </w:rPr>
            </w:pPr>
            <w:r w:rsidRPr="00C97ED9">
              <w:rPr>
                <w:b/>
                <w:sz w:val="26"/>
                <w:szCs w:val="26"/>
              </w:rPr>
              <w:t>Размеры земельных участков (га), котельных работающих</w:t>
            </w:r>
          </w:p>
        </w:tc>
      </w:tr>
      <w:tr w:rsidR="00C851E0" w:rsidRPr="004D6594" w:rsidTr="00343073">
        <w:trPr>
          <w:cantSplit/>
          <w:trHeight w:val="737"/>
        </w:trPr>
        <w:tc>
          <w:tcPr>
            <w:tcW w:w="3528" w:type="dxa"/>
            <w:vMerge/>
            <w:vAlign w:val="center"/>
          </w:tcPr>
          <w:p w:rsidR="00C851E0" w:rsidRPr="00C97ED9" w:rsidRDefault="00C851E0" w:rsidP="007416EA">
            <w:pPr>
              <w:spacing w:line="240" w:lineRule="auto"/>
              <w:rPr>
                <w:b/>
                <w:sz w:val="26"/>
                <w:szCs w:val="26"/>
              </w:rPr>
            </w:pPr>
          </w:p>
        </w:tc>
        <w:tc>
          <w:tcPr>
            <w:tcW w:w="3090" w:type="dxa"/>
          </w:tcPr>
          <w:p w:rsidR="00C851E0" w:rsidRPr="00C97ED9" w:rsidRDefault="00C851E0" w:rsidP="007416EA">
            <w:pPr>
              <w:spacing w:line="240" w:lineRule="auto"/>
              <w:ind w:firstLine="0"/>
              <w:rPr>
                <w:b/>
                <w:sz w:val="26"/>
                <w:szCs w:val="26"/>
              </w:rPr>
            </w:pPr>
            <w:r w:rsidRPr="00C97ED9">
              <w:rPr>
                <w:b/>
                <w:sz w:val="26"/>
                <w:szCs w:val="26"/>
              </w:rPr>
              <w:t>на твердом топливе</w:t>
            </w:r>
          </w:p>
        </w:tc>
        <w:tc>
          <w:tcPr>
            <w:tcW w:w="2738" w:type="dxa"/>
          </w:tcPr>
          <w:p w:rsidR="00C851E0" w:rsidRPr="00C97ED9" w:rsidRDefault="00C851E0" w:rsidP="007416EA">
            <w:pPr>
              <w:spacing w:line="240" w:lineRule="auto"/>
              <w:ind w:firstLine="0"/>
              <w:rPr>
                <w:b/>
                <w:sz w:val="26"/>
                <w:szCs w:val="26"/>
              </w:rPr>
            </w:pPr>
            <w:r w:rsidRPr="00C97ED9">
              <w:rPr>
                <w:b/>
                <w:sz w:val="26"/>
                <w:szCs w:val="26"/>
              </w:rPr>
              <w:t>на газо-мазутном топливе</w:t>
            </w:r>
          </w:p>
        </w:tc>
      </w:tr>
      <w:tr w:rsidR="00C851E0" w:rsidRPr="004D6594" w:rsidTr="00343073">
        <w:trPr>
          <w:trHeight w:val="421"/>
        </w:trPr>
        <w:tc>
          <w:tcPr>
            <w:tcW w:w="3528" w:type="dxa"/>
            <w:vAlign w:val="center"/>
          </w:tcPr>
          <w:p w:rsidR="00C851E0" w:rsidRPr="00C97ED9" w:rsidRDefault="00C851E0" w:rsidP="007416EA">
            <w:pPr>
              <w:spacing w:before="120" w:line="240" w:lineRule="auto"/>
              <w:ind w:firstLine="0"/>
              <w:jc w:val="center"/>
              <w:rPr>
                <w:b/>
                <w:sz w:val="26"/>
                <w:szCs w:val="26"/>
              </w:rPr>
            </w:pPr>
            <w:r w:rsidRPr="00C97ED9">
              <w:rPr>
                <w:b/>
                <w:sz w:val="26"/>
                <w:szCs w:val="26"/>
              </w:rPr>
              <w:t>1</w:t>
            </w:r>
          </w:p>
        </w:tc>
        <w:tc>
          <w:tcPr>
            <w:tcW w:w="3090" w:type="dxa"/>
            <w:vAlign w:val="center"/>
          </w:tcPr>
          <w:p w:rsidR="00C851E0" w:rsidRPr="00C97ED9" w:rsidRDefault="00C851E0" w:rsidP="007416EA">
            <w:pPr>
              <w:spacing w:before="120" w:line="240" w:lineRule="auto"/>
              <w:ind w:firstLine="0"/>
              <w:jc w:val="center"/>
              <w:rPr>
                <w:b/>
                <w:sz w:val="26"/>
                <w:szCs w:val="26"/>
              </w:rPr>
            </w:pPr>
            <w:r w:rsidRPr="00C97ED9">
              <w:rPr>
                <w:b/>
                <w:sz w:val="26"/>
                <w:szCs w:val="26"/>
              </w:rPr>
              <w:t>2</w:t>
            </w:r>
          </w:p>
        </w:tc>
        <w:tc>
          <w:tcPr>
            <w:tcW w:w="2738" w:type="dxa"/>
            <w:vAlign w:val="center"/>
          </w:tcPr>
          <w:p w:rsidR="00C851E0" w:rsidRPr="00C97ED9" w:rsidRDefault="00C851E0" w:rsidP="007416EA">
            <w:pPr>
              <w:spacing w:before="120" w:line="240" w:lineRule="auto"/>
              <w:ind w:firstLine="0"/>
              <w:jc w:val="center"/>
              <w:rPr>
                <w:b/>
                <w:sz w:val="26"/>
                <w:szCs w:val="26"/>
              </w:rPr>
            </w:pPr>
            <w:r w:rsidRPr="00C97ED9">
              <w:rPr>
                <w:b/>
                <w:sz w:val="26"/>
                <w:szCs w:val="26"/>
              </w:rPr>
              <w:t>3</w:t>
            </w:r>
          </w:p>
        </w:tc>
      </w:tr>
      <w:tr w:rsidR="00C851E0" w:rsidRPr="004D6594" w:rsidTr="00343073">
        <w:trPr>
          <w:trHeight w:val="281"/>
        </w:trPr>
        <w:tc>
          <w:tcPr>
            <w:tcW w:w="3528" w:type="dxa"/>
            <w:vAlign w:val="center"/>
          </w:tcPr>
          <w:p w:rsidR="00C851E0" w:rsidRPr="00C97ED9" w:rsidRDefault="00C851E0" w:rsidP="007416EA">
            <w:pPr>
              <w:spacing w:before="120" w:line="240" w:lineRule="auto"/>
              <w:ind w:firstLine="0"/>
              <w:jc w:val="left"/>
              <w:rPr>
                <w:sz w:val="26"/>
                <w:szCs w:val="26"/>
              </w:rPr>
            </w:pPr>
            <w:r w:rsidRPr="00C97ED9">
              <w:rPr>
                <w:sz w:val="26"/>
                <w:szCs w:val="26"/>
              </w:rPr>
              <w:t>до 5</w:t>
            </w:r>
          </w:p>
        </w:tc>
        <w:tc>
          <w:tcPr>
            <w:tcW w:w="3090"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0,7</w:t>
            </w:r>
          </w:p>
        </w:tc>
        <w:tc>
          <w:tcPr>
            <w:tcW w:w="2738"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0,7</w:t>
            </w:r>
          </w:p>
        </w:tc>
      </w:tr>
      <w:tr w:rsidR="00C851E0" w:rsidRPr="004D6594" w:rsidTr="00343073">
        <w:trPr>
          <w:trHeight w:val="281"/>
        </w:trPr>
        <w:tc>
          <w:tcPr>
            <w:tcW w:w="3528" w:type="dxa"/>
            <w:vAlign w:val="center"/>
          </w:tcPr>
          <w:p w:rsidR="00C851E0" w:rsidRPr="00C97ED9" w:rsidRDefault="00C851E0" w:rsidP="007416EA">
            <w:pPr>
              <w:spacing w:before="120" w:line="240" w:lineRule="auto"/>
              <w:ind w:firstLine="0"/>
              <w:jc w:val="left"/>
              <w:rPr>
                <w:sz w:val="26"/>
                <w:szCs w:val="26"/>
              </w:rPr>
            </w:pPr>
            <w:r w:rsidRPr="00C97ED9">
              <w:rPr>
                <w:sz w:val="26"/>
                <w:szCs w:val="26"/>
              </w:rPr>
              <w:t>от 5 до 10 (от 6 до 12)</w:t>
            </w:r>
          </w:p>
        </w:tc>
        <w:tc>
          <w:tcPr>
            <w:tcW w:w="3090"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1,0</w:t>
            </w:r>
          </w:p>
        </w:tc>
        <w:tc>
          <w:tcPr>
            <w:tcW w:w="2738"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1,0</w:t>
            </w:r>
          </w:p>
        </w:tc>
      </w:tr>
      <w:tr w:rsidR="00C851E0" w:rsidRPr="004D6594" w:rsidTr="00343073">
        <w:trPr>
          <w:trHeight w:val="281"/>
        </w:trPr>
        <w:tc>
          <w:tcPr>
            <w:tcW w:w="3528" w:type="dxa"/>
            <w:vAlign w:val="center"/>
          </w:tcPr>
          <w:p w:rsidR="00C851E0" w:rsidRPr="00C97ED9" w:rsidRDefault="00C851E0" w:rsidP="007416EA">
            <w:pPr>
              <w:spacing w:before="120" w:line="240" w:lineRule="auto"/>
              <w:ind w:firstLine="0"/>
              <w:jc w:val="left"/>
              <w:rPr>
                <w:sz w:val="26"/>
                <w:szCs w:val="26"/>
              </w:rPr>
            </w:pPr>
            <w:r w:rsidRPr="00C97ED9">
              <w:rPr>
                <w:sz w:val="26"/>
                <w:szCs w:val="26"/>
              </w:rPr>
              <w:t>От 10 до 50 (от 12 до 58)</w:t>
            </w:r>
          </w:p>
        </w:tc>
        <w:tc>
          <w:tcPr>
            <w:tcW w:w="3090"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2,0</w:t>
            </w:r>
          </w:p>
        </w:tc>
        <w:tc>
          <w:tcPr>
            <w:tcW w:w="2738"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1,5</w:t>
            </w:r>
          </w:p>
        </w:tc>
      </w:tr>
      <w:tr w:rsidR="00C851E0" w:rsidRPr="004D6594" w:rsidTr="00343073">
        <w:trPr>
          <w:trHeight w:val="281"/>
        </w:trPr>
        <w:tc>
          <w:tcPr>
            <w:tcW w:w="3528" w:type="dxa"/>
            <w:vAlign w:val="center"/>
          </w:tcPr>
          <w:p w:rsidR="00C851E0" w:rsidRPr="00C97ED9" w:rsidRDefault="00C851E0" w:rsidP="007416EA">
            <w:pPr>
              <w:spacing w:before="120" w:line="240" w:lineRule="auto"/>
              <w:ind w:firstLine="0"/>
              <w:jc w:val="left"/>
              <w:rPr>
                <w:sz w:val="26"/>
                <w:szCs w:val="26"/>
              </w:rPr>
            </w:pPr>
            <w:r w:rsidRPr="00C97ED9">
              <w:rPr>
                <w:sz w:val="26"/>
                <w:szCs w:val="26"/>
              </w:rPr>
              <w:t>От 50 до 100 (от 58 до 116)</w:t>
            </w:r>
          </w:p>
        </w:tc>
        <w:tc>
          <w:tcPr>
            <w:tcW w:w="3090"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3,0</w:t>
            </w:r>
          </w:p>
        </w:tc>
        <w:tc>
          <w:tcPr>
            <w:tcW w:w="2738"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2,5</w:t>
            </w:r>
          </w:p>
        </w:tc>
      </w:tr>
      <w:tr w:rsidR="00C851E0" w:rsidRPr="004D6594" w:rsidTr="00343073">
        <w:trPr>
          <w:trHeight w:val="269"/>
        </w:trPr>
        <w:tc>
          <w:tcPr>
            <w:tcW w:w="3528" w:type="dxa"/>
            <w:vAlign w:val="center"/>
          </w:tcPr>
          <w:p w:rsidR="00C851E0" w:rsidRPr="00C97ED9" w:rsidRDefault="00C851E0" w:rsidP="007416EA">
            <w:pPr>
              <w:spacing w:before="120" w:line="240" w:lineRule="auto"/>
              <w:ind w:firstLine="0"/>
              <w:jc w:val="left"/>
              <w:rPr>
                <w:sz w:val="26"/>
                <w:szCs w:val="26"/>
              </w:rPr>
            </w:pPr>
            <w:r w:rsidRPr="00C97ED9">
              <w:rPr>
                <w:sz w:val="26"/>
                <w:szCs w:val="26"/>
              </w:rPr>
              <w:t>От 100 до 200 (от 116 до 233)</w:t>
            </w:r>
          </w:p>
        </w:tc>
        <w:tc>
          <w:tcPr>
            <w:tcW w:w="3090"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3.7</w:t>
            </w:r>
          </w:p>
        </w:tc>
        <w:tc>
          <w:tcPr>
            <w:tcW w:w="2738"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3,0</w:t>
            </w:r>
          </w:p>
        </w:tc>
      </w:tr>
      <w:tr w:rsidR="00C851E0" w:rsidRPr="004D6594" w:rsidTr="00343073">
        <w:trPr>
          <w:trHeight w:val="295"/>
        </w:trPr>
        <w:tc>
          <w:tcPr>
            <w:tcW w:w="3528" w:type="dxa"/>
          </w:tcPr>
          <w:p w:rsidR="00C851E0" w:rsidRPr="00C97ED9" w:rsidRDefault="00C851E0" w:rsidP="007416EA">
            <w:pPr>
              <w:spacing w:before="120" w:line="240" w:lineRule="auto"/>
              <w:ind w:firstLine="0"/>
              <w:rPr>
                <w:sz w:val="26"/>
                <w:szCs w:val="26"/>
              </w:rPr>
            </w:pPr>
            <w:r w:rsidRPr="00C97ED9">
              <w:rPr>
                <w:sz w:val="26"/>
                <w:szCs w:val="26"/>
              </w:rPr>
              <w:t>От 200 до 400 (от 233 до 466)</w:t>
            </w:r>
          </w:p>
        </w:tc>
        <w:tc>
          <w:tcPr>
            <w:tcW w:w="3090"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4,3</w:t>
            </w:r>
          </w:p>
        </w:tc>
        <w:tc>
          <w:tcPr>
            <w:tcW w:w="2738" w:type="dxa"/>
            <w:vAlign w:val="center"/>
          </w:tcPr>
          <w:p w:rsidR="00C851E0" w:rsidRPr="00C97ED9" w:rsidRDefault="00C851E0" w:rsidP="007416EA">
            <w:pPr>
              <w:spacing w:before="120" w:line="240" w:lineRule="auto"/>
              <w:ind w:firstLine="0"/>
              <w:jc w:val="center"/>
              <w:rPr>
                <w:sz w:val="26"/>
                <w:szCs w:val="26"/>
              </w:rPr>
            </w:pPr>
            <w:r w:rsidRPr="00C97ED9">
              <w:rPr>
                <w:sz w:val="26"/>
                <w:szCs w:val="26"/>
              </w:rPr>
              <w:t>3,5</w:t>
            </w:r>
          </w:p>
        </w:tc>
      </w:tr>
    </w:tbl>
    <w:p w:rsidR="00C851E0" w:rsidRPr="004D6594" w:rsidRDefault="00C851E0" w:rsidP="006F77CB">
      <w:pPr>
        <w:rPr>
          <w:szCs w:val="28"/>
        </w:rPr>
      </w:pPr>
    </w:p>
    <w:p w:rsidR="00C851E0" w:rsidRPr="004D6594" w:rsidRDefault="00C851E0" w:rsidP="006F77CB">
      <w:r w:rsidRPr="004D6594">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C851E0" w:rsidRPr="004D6594" w:rsidRDefault="00C851E0" w:rsidP="006F77CB">
      <w:r w:rsidRPr="004D6594">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C851E0" w:rsidRPr="004D6594" w:rsidRDefault="00C851E0" w:rsidP="006F77CB">
      <w:r w:rsidRPr="004D6594">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C851E0" w:rsidRPr="004D6594" w:rsidRDefault="00C851E0" w:rsidP="006F77CB">
      <w:r w:rsidRPr="004D6594">
        <w:t>СЗЗ от линий воздушных электропередач устанавливаются по обе стороны от проекции крайних фазных проводов ЛЭП до 20 кВ в 10 м; ЛЭП 35 кВ и 110 кВ – 15 м (санитарные разрывы в целях защиты населения от воздействия электрического поля).</w:t>
      </w:r>
    </w:p>
    <w:p w:rsidR="00C851E0" w:rsidRDefault="00C851E0" w:rsidP="006F77CB">
      <w:pPr>
        <w:pStyle w:val="Heading3"/>
        <w:spacing w:line="360" w:lineRule="auto"/>
        <w:jc w:val="center"/>
      </w:pPr>
      <w:r>
        <w:t xml:space="preserve">ГЛАВА </w:t>
      </w:r>
      <w:r>
        <w:rPr>
          <w:lang w:val="en-US"/>
        </w:rPr>
        <w:t>IX</w:t>
      </w:r>
      <w:r>
        <w:t>.</w:t>
      </w:r>
      <w:r w:rsidRPr="00C97ED9">
        <w:t xml:space="preserve"> </w:t>
      </w:r>
      <w:r w:rsidRPr="004D6594">
        <w:t>ЗАКЛЮЧИТЕЛЬНЫЕ ПОЛОЖЕНИЯ</w:t>
      </w:r>
    </w:p>
    <w:p w:rsidR="00C851E0" w:rsidRPr="007416EA" w:rsidRDefault="00C851E0" w:rsidP="007416EA">
      <w:pPr>
        <w:pStyle w:val="Heading3"/>
      </w:pPr>
      <w:r w:rsidRPr="007416EA">
        <w:t xml:space="preserve">Статья </w:t>
      </w:r>
      <w:r w:rsidRPr="001F1FDB">
        <w:t>77</w:t>
      </w:r>
      <w:r w:rsidRPr="007416EA">
        <w:t xml:space="preserve"> </w:t>
      </w:r>
      <w:r>
        <w:t>Притеречного</w:t>
      </w:r>
      <w:r w:rsidRPr="007416EA">
        <w:t xml:space="preserve"> сельского поселения.</w:t>
      </w:r>
    </w:p>
    <w:bookmarkEnd w:id="386"/>
    <w:p w:rsidR="00C851E0" w:rsidRPr="004D6594" w:rsidRDefault="00C851E0" w:rsidP="006F77CB">
      <w:r w:rsidRPr="004D6594">
        <w:t xml:space="preserve">Ответственность за нарушение настоящих Правил наступает согласно законодательства Российской Федерации и законодательства </w:t>
      </w:r>
      <w:r>
        <w:t>Республики Северная Осетия-Алания</w:t>
      </w:r>
      <w:r w:rsidRPr="004D6594">
        <w:t>.</w:t>
      </w:r>
    </w:p>
    <w:p w:rsidR="00C851E0" w:rsidRPr="007416EA" w:rsidRDefault="00C851E0" w:rsidP="007416EA">
      <w:pPr>
        <w:pStyle w:val="Heading3"/>
      </w:pPr>
      <w:bookmarkStart w:id="392" w:name="_Toc154142043"/>
      <w:r w:rsidRPr="007416EA">
        <w:t xml:space="preserve">Статья </w:t>
      </w:r>
      <w:r w:rsidRPr="001F1FDB">
        <w:t>78</w:t>
      </w:r>
      <w:r w:rsidRPr="007416EA">
        <w:t xml:space="preserve">. Вступление в силу Правил землепользования и застройки </w:t>
      </w:r>
      <w:r>
        <w:t>Притеречного</w:t>
      </w:r>
      <w:r w:rsidRPr="007416EA">
        <w:t xml:space="preserve"> сельского поселения.</w:t>
      </w:r>
    </w:p>
    <w:bookmarkEnd w:id="392"/>
    <w:p w:rsidR="00C851E0" w:rsidRPr="004D6594" w:rsidRDefault="00C851E0" w:rsidP="006F77CB">
      <w:r w:rsidRPr="004D6594">
        <w:t>1. Настоящие Правила вступают в силу по истечении десяти дней после их официального опубликования.</w:t>
      </w:r>
    </w:p>
    <w:p w:rsidR="00C851E0" w:rsidRDefault="00C851E0" w:rsidP="006F77CB">
      <w:r w:rsidRPr="004D6594">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C851E0" w:rsidRDefault="00C851E0" w:rsidP="006F77CB">
      <w:pPr>
        <w:spacing w:after="200"/>
        <w:ind w:firstLine="0"/>
        <w:jc w:val="left"/>
      </w:pPr>
      <w:r>
        <w:br w:type="page"/>
      </w:r>
    </w:p>
    <w:p w:rsidR="00C851E0" w:rsidRDefault="00C851E0" w:rsidP="00C2171E">
      <w:pPr>
        <w:pStyle w:val="Heading3"/>
        <w:jc w:val="center"/>
      </w:pPr>
      <w:r w:rsidRPr="004D6594">
        <w:t xml:space="preserve">ЧАСТЬ </w:t>
      </w:r>
      <w:r>
        <w:t>ТРЕТЬЯ:</w:t>
      </w:r>
    </w:p>
    <w:p w:rsidR="00C851E0" w:rsidRDefault="00C851E0" w:rsidP="00C2171E">
      <w:pPr>
        <w:pStyle w:val="Heading3"/>
        <w:spacing w:line="360" w:lineRule="auto"/>
        <w:jc w:val="center"/>
      </w:pPr>
      <w:r w:rsidRPr="004D6594">
        <w:t>ГР</w:t>
      </w:r>
      <w:r>
        <w:t>АФИЧЕСКИЕ МАТЕРИАЛЫ</w:t>
      </w:r>
    </w:p>
    <w:p w:rsidR="00C851E0" w:rsidRPr="004D6594" w:rsidRDefault="00C851E0" w:rsidP="00C2171E">
      <w:pPr>
        <w:pStyle w:val="Heading3"/>
        <w:jc w:val="center"/>
        <w:rPr>
          <w:szCs w:val="28"/>
        </w:rPr>
      </w:pPr>
      <w:r w:rsidRPr="00D81831">
        <w:t xml:space="preserve">ГЛАВА </w:t>
      </w:r>
      <w:r>
        <w:rPr>
          <w:lang w:val="en-US"/>
        </w:rPr>
        <w:t>X</w:t>
      </w:r>
      <w:r w:rsidRPr="00D81831">
        <w:t>. КАРТЫ ГРАДОСТРОИТЕЛЬНОГО ЗОНИРОВАНИЯ</w:t>
      </w:r>
      <w:r w:rsidRPr="004D6594">
        <w:rPr>
          <w:szCs w:val="28"/>
        </w:rPr>
        <w:t>.</w:t>
      </w:r>
    </w:p>
    <w:p w:rsidR="00C851E0" w:rsidRPr="00D81831" w:rsidRDefault="00C851E0" w:rsidP="00C2171E">
      <w:pPr>
        <w:pStyle w:val="Heading3"/>
      </w:pPr>
      <w:r w:rsidRPr="00D81831">
        <w:t xml:space="preserve">Статья </w:t>
      </w:r>
      <w:r w:rsidRPr="001F1FDB">
        <w:t>79</w:t>
      </w:r>
      <w:r w:rsidRPr="00D81831">
        <w:t xml:space="preserve">. Карта градостроительного зонирования территории </w:t>
      </w:r>
      <w:r>
        <w:t>Притеречного</w:t>
      </w:r>
      <w:r w:rsidRPr="00D81831">
        <w:t xml:space="preserve"> сельского поселения: существующее положение и перспектива развития.</w:t>
      </w:r>
    </w:p>
    <w:p w:rsidR="00C851E0" w:rsidRDefault="00C851E0" w:rsidP="00C2171E">
      <w:pPr>
        <w:rPr>
          <w:noProof/>
        </w:rPr>
      </w:pPr>
      <w:bookmarkStart w:id="393" w:name="_Toc154142039"/>
      <w:r w:rsidRPr="004D6594">
        <w:rPr>
          <w:noProof/>
        </w:rPr>
        <w:t xml:space="preserve">Карта </w:t>
      </w:r>
      <w:r w:rsidRPr="004D6594">
        <w:t>г</w:t>
      </w:r>
      <w:r w:rsidRPr="004D6594">
        <w:rPr>
          <w:noProof/>
        </w:rPr>
        <w:t xml:space="preserve">радостроительного </w:t>
      </w:r>
      <w:r w:rsidRPr="004D6594">
        <w:t>зонирования</w:t>
      </w:r>
      <w:r w:rsidRPr="004D6594">
        <w:rPr>
          <w:noProof/>
        </w:rPr>
        <w:t xml:space="preserve"> территории сельского поселения </w:t>
      </w:r>
      <w:r w:rsidRPr="004D6594">
        <w:t>я</w:t>
      </w:r>
      <w:r w:rsidRPr="004D6594">
        <w:rPr>
          <w:noProof/>
        </w:rPr>
        <w:t xml:space="preserve">вляется </w:t>
      </w:r>
      <w:r w:rsidRPr="004D6594">
        <w:t>о</w:t>
      </w:r>
      <w:r w:rsidRPr="004D6594">
        <w:rPr>
          <w:noProof/>
        </w:rPr>
        <w:t xml:space="preserve">сновным </w:t>
      </w:r>
      <w:r w:rsidRPr="004D6594">
        <w:t>г</w:t>
      </w:r>
      <w:r w:rsidRPr="004D6594">
        <w:rPr>
          <w:noProof/>
        </w:rPr>
        <w:t xml:space="preserve">рафическим материалом </w:t>
      </w:r>
      <w:r w:rsidRPr="004D6594">
        <w:t>П</w:t>
      </w:r>
      <w:r w:rsidRPr="004D6594">
        <w:rPr>
          <w:noProof/>
        </w:rPr>
        <w:t xml:space="preserve">равил, в котором </w:t>
      </w:r>
      <w:r w:rsidRPr="004D6594">
        <w:t>у</w:t>
      </w:r>
      <w:r w:rsidRPr="004D6594">
        <w:rPr>
          <w:noProof/>
        </w:rPr>
        <w:t xml:space="preserve">станавливаются </w:t>
      </w:r>
      <w:r w:rsidRPr="004D6594">
        <w:t>г</w:t>
      </w:r>
      <w:r w:rsidRPr="004D6594">
        <w:rPr>
          <w:noProof/>
        </w:rPr>
        <w:t xml:space="preserve">раницы </w:t>
      </w:r>
      <w:r w:rsidRPr="004D6594">
        <w:t>т</w:t>
      </w:r>
      <w:r w:rsidRPr="004D6594">
        <w:rPr>
          <w:noProof/>
        </w:rPr>
        <w:t xml:space="preserve">ерриториальных </w:t>
      </w:r>
      <w:r w:rsidRPr="004D6594">
        <w:t>з</w:t>
      </w:r>
      <w:r w:rsidRPr="004D6594">
        <w:rPr>
          <w:noProof/>
        </w:rPr>
        <w:t xml:space="preserve">он </w:t>
      </w:r>
      <w:r w:rsidRPr="004D6594">
        <w:t>с</w:t>
      </w:r>
      <w:r w:rsidRPr="004D6594">
        <w:rPr>
          <w:noProof/>
        </w:rPr>
        <w:t xml:space="preserve"> </w:t>
      </w:r>
      <w:r w:rsidRPr="004D6594">
        <w:t>ц</w:t>
      </w:r>
      <w:r w:rsidRPr="004D6594">
        <w:rPr>
          <w:noProof/>
        </w:rPr>
        <w:t xml:space="preserve">елью </w:t>
      </w:r>
      <w:r w:rsidRPr="004D6594">
        <w:t>с</w:t>
      </w:r>
      <w:r w:rsidRPr="004D6594">
        <w:rPr>
          <w:noProof/>
        </w:rPr>
        <w:t xml:space="preserve">оздания условий </w:t>
      </w:r>
      <w:r w:rsidRPr="004D6594">
        <w:t>д</w:t>
      </w:r>
      <w:r w:rsidRPr="004D6594">
        <w:rPr>
          <w:noProof/>
        </w:rPr>
        <w:t xml:space="preserve">ля </w:t>
      </w:r>
      <w:r w:rsidRPr="004D6594">
        <w:t>п</w:t>
      </w:r>
      <w:r w:rsidRPr="004D6594">
        <w:rPr>
          <w:noProof/>
        </w:rPr>
        <w:t xml:space="preserve">ланировки </w:t>
      </w:r>
      <w:r w:rsidRPr="004D6594">
        <w:t>т</w:t>
      </w:r>
      <w:r w:rsidRPr="004D6594">
        <w:rPr>
          <w:noProof/>
        </w:rPr>
        <w:t xml:space="preserve">ерритории сельского </w:t>
      </w:r>
      <w:r w:rsidRPr="004D6594">
        <w:t>п</w:t>
      </w:r>
      <w:r w:rsidRPr="004D6594">
        <w:rPr>
          <w:noProof/>
        </w:rPr>
        <w:t>оселения.</w:t>
      </w:r>
    </w:p>
    <w:p w:rsidR="00C851E0" w:rsidRDefault="00C851E0" w:rsidP="00C2171E">
      <w:pPr>
        <w:rPr>
          <w:noProof/>
        </w:rPr>
      </w:pPr>
      <w:r w:rsidRPr="004D6594">
        <w:rPr>
          <w:noProof/>
        </w:rPr>
        <w:t xml:space="preserve">Карта </w:t>
      </w:r>
      <w:r w:rsidRPr="004D6594">
        <w:t>г</w:t>
      </w:r>
      <w:r w:rsidRPr="004D6594">
        <w:rPr>
          <w:noProof/>
        </w:rPr>
        <w:t xml:space="preserve">радостроительного </w:t>
      </w:r>
      <w:r w:rsidRPr="004D6594">
        <w:t>зонирования</w:t>
      </w:r>
      <w:r w:rsidRPr="004D6594">
        <w:rPr>
          <w:noProof/>
        </w:rPr>
        <w:t xml:space="preserve"> </w:t>
      </w:r>
      <w:r w:rsidRPr="004D6594">
        <w:t>в</w:t>
      </w:r>
      <w:r w:rsidRPr="004D6594">
        <w:rPr>
          <w:noProof/>
        </w:rPr>
        <w:t xml:space="preserve">ыполнена </w:t>
      </w:r>
      <w:r w:rsidRPr="004D6594">
        <w:t>в</w:t>
      </w:r>
      <w:r w:rsidRPr="004D6594">
        <w:rPr>
          <w:noProof/>
        </w:rPr>
        <w:t xml:space="preserve"> </w:t>
      </w:r>
      <w:r w:rsidRPr="004D6594">
        <w:t>с</w:t>
      </w:r>
      <w:r w:rsidRPr="004D6594">
        <w:rPr>
          <w:noProof/>
        </w:rPr>
        <w:t xml:space="preserve">оставе </w:t>
      </w:r>
      <w:r w:rsidRPr="004D6594">
        <w:t>д</w:t>
      </w:r>
      <w:r w:rsidRPr="004D6594">
        <w:rPr>
          <w:noProof/>
        </w:rPr>
        <w:t xml:space="preserve">вух </w:t>
      </w:r>
      <w:r w:rsidRPr="004D6594">
        <w:t>ч</w:t>
      </w:r>
      <w:r>
        <w:rPr>
          <w:noProof/>
        </w:rPr>
        <w:t>ертежей:</w:t>
      </w:r>
    </w:p>
    <w:p w:rsidR="00C851E0" w:rsidRDefault="00C851E0" w:rsidP="00C2171E">
      <w:pPr>
        <w:pStyle w:val="ListParagraph"/>
        <w:numPr>
          <w:ilvl w:val="0"/>
          <w:numId w:val="60"/>
        </w:numPr>
        <w:rPr>
          <w:noProof/>
        </w:rPr>
      </w:pPr>
      <w:r w:rsidRPr="004D6594">
        <w:t>с</w:t>
      </w:r>
      <w:r w:rsidRPr="004D6594">
        <w:rPr>
          <w:noProof/>
        </w:rPr>
        <w:t xml:space="preserve">уществующее </w:t>
      </w:r>
      <w:r w:rsidRPr="004D6594">
        <w:t>п</w:t>
      </w:r>
      <w:r w:rsidRPr="004D6594">
        <w:rPr>
          <w:noProof/>
        </w:rPr>
        <w:t xml:space="preserve">оложение </w:t>
      </w:r>
      <w:r w:rsidRPr="004D6594">
        <w:t>(Л</w:t>
      </w:r>
      <w:r w:rsidRPr="004D6594">
        <w:rPr>
          <w:noProof/>
        </w:rPr>
        <w:t xml:space="preserve">ист </w:t>
      </w:r>
      <w:r w:rsidRPr="004D6594">
        <w:t>1</w:t>
      </w:r>
      <w:r>
        <w:rPr>
          <w:noProof/>
        </w:rPr>
        <w:t>);</w:t>
      </w:r>
    </w:p>
    <w:p w:rsidR="00C851E0" w:rsidRDefault="00C851E0" w:rsidP="00C2171E">
      <w:pPr>
        <w:pStyle w:val="ListParagraph"/>
        <w:numPr>
          <w:ilvl w:val="0"/>
          <w:numId w:val="60"/>
        </w:numPr>
        <w:rPr>
          <w:noProof/>
        </w:rPr>
      </w:pPr>
      <w:r w:rsidRPr="004D6594">
        <w:rPr>
          <w:noProof/>
        </w:rPr>
        <w:t xml:space="preserve">перспектива </w:t>
      </w:r>
      <w:r w:rsidRPr="004D6594">
        <w:t>р</w:t>
      </w:r>
      <w:r w:rsidRPr="004D6594">
        <w:rPr>
          <w:noProof/>
        </w:rPr>
        <w:t xml:space="preserve">азвития </w:t>
      </w:r>
      <w:r w:rsidRPr="004D6594">
        <w:t>(</w:t>
      </w:r>
      <w:r w:rsidRPr="004D6594">
        <w:rPr>
          <w:noProof/>
        </w:rPr>
        <w:t xml:space="preserve">Лист </w:t>
      </w:r>
      <w:r w:rsidRPr="004D6594">
        <w:t>2</w:t>
      </w:r>
      <w:r w:rsidRPr="004D6594">
        <w:rPr>
          <w:noProof/>
        </w:rPr>
        <w:t>).</w:t>
      </w:r>
    </w:p>
    <w:p w:rsidR="00C851E0" w:rsidRDefault="00C851E0" w:rsidP="00C2171E">
      <w:pPr>
        <w:ind w:left="709" w:firstLine="0"/>
        <w:rPr>
          <w:noProof/>
        </w:rPr>
      </w:pPr>
      <w:r>
        <w:rPr>
          <w:noProof/>
        </w:rPr>
        <w:t>Чертежи включают в себя:</w:t>
      </w:r>
    </w:p>
    <w:p w:rsidR="00C851E0" w:rsidRDefault="00C851E0" w:rsidP="00C2171E">
      <w:pPr>
        <w:pStyle w:val="ListParagraph"/>
        <w:numPr>
          <w:ilvl w:val="0"/>
          <w:numId w:val="61"/>
        </w:numPr>
        <w:rPr>
          <w:noProof/>
        </w:rPr>
      </w:pPr>
      <w:r>
        <w:rPr>
          <w:noProof/>
        </w:rPr>
        <w:t>границы селького поселения;</w:t>
      </w:r>
    </w:p>
    <w:p w:rsidR="00C851E0" w:rsidRPr="004D6594" w:rsidRDefault="00C851E0" w:rsidP="00C2171E">
      <w:pPr>
        <w:pStyle w:val="ListParagraph"/>
        <w:numPr>
          <w:ilvl w:val="0"/>
          <w:numId w:val="61"/>
        </w:numPr>
        <w:rPr>
          <w:noProof/>
        </w:rPr>
      </w:pPr>
      <w:r w:rsidRPr="004D6594">
        <w:t>г</w:t>
      </w:r>
      <w:r w:rsidRPr="004D6594">
        <w:rPr>
          <w:noProof/>
        </w:rPr>
        <w:t xml:space="preserve">раницы </w:t>
      </w:r>
      <w:r w:rsidRPr="004D6594">
        <w:t>т</w:t>
      </w:r>
      <w:r w:rsidRPr="004D6594">
        <w:rPr>
          <w:noProof/>
        </w:rPr>
        <w:t xml:space="preserve">ерриториальных </w:t>
      </w:r>
      <w:r w:rsidRPr="004D6594">
        <w:t>з</w:t>
      </w:r>
      <w:r w:rsidRPr="004D6594">
        <w:rPr>
          <w:noProof/>
        </w:rPr>
        <w:t xml:space="preserve">он </w:t>
      </w:r>
      <w:r w:rsidRPr="004D6594">
        <w:t>в</w:t>
      </w:r>
      <w:r w:rsidRPr="004D6594">
        <w:rPr>
          <w:noProof/>
        </w:rPr>
        <w:t xml:space="preserve">нутри </w:t>
      </w:r>
      <w:r w:rsidRPr="004D6594">
        <w:t>г</w:t>
      </w:r>
      <w:r w:rsidRPr="004D6594">
        <w:rPr>
          <w:noProof/>
        </w:rPr>
        <w:t xml:space="preserve">раниц </w:t>
      </w:r>
      <w:r w:rsidRPr="004D6594">
        <w:t>сельс</w:t>
      </w:r>
      <w:r w:rsidRPr="004D6594">
        <w:rPr>
          <w:noProof/>
        </w:rPr>
        <w:t xml:space="preserve">кого </w:t>
      </w:r>
      <w:r w:rsidRPr="004D6594">
        <w:t>п</w:t>
      </w:r>
      <w:r w:rsidRPr="004D6594">
        <w:rPr>
          <w:noProof/>
        </w:rPr>
        <w:t>оселения;</w:t>
      </w:r>
    </w:p>
    <w:p w:rsidR="00C851E0" w:rsidRPr="004D6594" w:rsidRDefault="00C851E0" w:rsidP="00C2171E">
      <w:pPr>
        <w:pStyle w:val="ListParagraph"/>
        <w:numPr>
          <w:ilvl w:val="0"/>
          <w:numId w:val="61"/>
        </w:numPr>
        <w:rPr>
          <w:noProof/>
        </w:rPr>
      </w:pPr>
      <w:r w:rsidRPr="004D6594">
        <w:rPr>
          <w:noProof/>
        </w:rPr>
        <w:t>существующие и планируемые границы населенных пунктов;</w:t>
      </w:r>
    </w:p>
    <w:p w:rsidR="00C851E0" w:rsidRPr="004D6594" w:rsidRDefault="00C851E0" w:rsidP="00C2171E">
      <w:pPr>
        <w:pStyle w:val="ListParagraph"/>
        <w:numPr>
          <w:ilvl w:val="0"/>
          <w:numId w:val="61"/>
        </w:numPr>
        <w:rPr>
          <w:noProof/>
        </w:rPr>
      </w:pPr>
      <w:r w:rsidRPr="004D6594">
        <w:t>г</w:t>
      </w:r>
      <w:r w:rsidRPr="004D6594">
        <w:rPr>
          <w:noProof/>
        </w:rPr>
        <w:t xml:space="preserve">раницы </w:t>
      </w:r>
      <w:r w:rsidRPr="004D6594">
        <w:t>с</w:t>
      </w:r>
      <w:r w:rsidRPr="004D6594">
        <w:rPr>
          <w:noProof/>
        </w:rPr>
        <w:t xml:space="preserve">анитарно-защитных </w:t>
      </w:r>
      <w:r w:rsidRPr="004D6594">
        <w:t>з</w:t>
      </w:r>
      <w:r w:rsidRPr="004D6594">
        <w:rPr>
          <w:noProof/>
        </w:rPr>
        <w:t>он;</w:t>
      </w:r>
    </w:p>
    <w:p w:rsidR="00C851E0" w:rsidRPr="004D6594" w:rsidRDefault="00C851E0" w:rsidP="00C2171E">
      <w:pPr>
        <w:pStyle w:val="ListParagraph"/>
        <w:numPr>
          <w:ilvl w:val="0"/>
          <w:numId w:val="61"/>
        </w:numPr>
        <w:rPr>
          <w:noProof/>
        </w:rPr>
      </w:pPr>
      <w:r w:rsidRPr="004D6594">
        <w:t>г</w:t>
      </w:r>
      <w:r w:rsidRPr="004D6594">
        <w:rPr>
          <w:noProof/>
        </w:rPr>
        <w:t xml:space="preserve">раницы </w:t>
      </w:r>
      <w:r w:rsidRPr="004D6594">
        <w:t>в</w:t>
      </w:r>
      <w:r w:rsidRPr="004D6594">
        <w:rPr>
          <w:noProof/>
        </w:rPr>
        <w:t xml:space="preserve">одоохранных </w:t>
      </w:r>
      <w:r w:rsidRPr="004D6594">
        <w:t>з</w:t>
      </w:r>
      <w:r w:rsidRPr="004D6594">
        <w:rPr>
          <w:noProof/>
        </w:rPr>
        <w:t>он;</w:t>
      </w:r>
    </w:p>
    <w:p w:rsidR="00C851E0" w:rsidRPr="009D49CA" w:rsidRDefault="00C851E0" w:rsidP="00C2171E">
      <w:pPr>
        <w:pStyle w:val="ListParagraph"/>
        <w:numPr>
          <w:ilvl w:val="0"/>
          <w:numId w:val="61"/>
        </w:numPr>
      </w:pPr>
      <w:r w:rsidRPr="009D49CA">
        <w:t>особо охраняемые природные территории;</w:t>
      </w:r>
    </w:p>
    <w:p w:rsidR="00C851E0" w:rsidRPr="009D49CA" w:rsidRDefault="00C851E0" w:rsidP="00C2171E">
      <w:pPr>
        <w:pStyle w:val="ListParagraph"/>
        <w:numPr>
          <w:ilvl w:val="0"/>
          <w:numId w:val="61"/>
        </w:numPr>
      </w:pPr>
      <w:r w:rsidRPr="009D49CA">
        <w:t>объекты культурного наследия;</w:t>
      </w:r>
    </w:p>
    <w:p w:rsidR="00C851E0" w:rsidRDefault="00C851E0" w:rsidP="00C2171E">
      <w:pPr>
        <w:pStyle w:val="ListParagraph"/>
        <w:numPr>
          <w:ilvl w:val="0"/>
          <w:numId w:val="61"/>
        </w:numPr>
        <w:rPr>
          <w:noProof/>
        </w:rPr>
      </w:pPr>
      <w:r w:rsidRPr="009D49CA">
        <w:t>виды и состав территориальных зон.</w:t>
      </w:r>
    </w:p>
    <w:bookmarkEnd w:id="393"/>
    <w:p w:rsidR="00C851E0" w:rsidRPr="00AE02CF" w:rsidRDefault="00C851E0" w:rsidP="00C2171E">
      <w:pPr>
        <w:rPr>
          <w:rFonts w:cs="Courier New"/>
        </w:rPr>
      </w:pPr>
      <w:r w:rsidRPr="004D6594">
        <w:rPr>
          <w:rFonts w:cs="Courier New"/>
        </w:rPr>
        <w:t xml:space="preserve">Площадь </w:t>
      </w:r>
      <w:r>
        <w:rPr>
          <w:rFonts w:cs="Courier New"/>
        </w:rPr>
        <w:t>Притеречного</w:t>
      </w:r>
      <w:r w:rsidRPr="004D6594">
        <w:rPr>
          <w:rFonts w:cs="Courier New"/>
        </w:rPr>
        <w:t xml:space="preserve"> сельского поселения составляет </w:t>
      </w:r>
      <w:r w:rsidRPr="004B36AC">
        <w:rPr>
          <w:sz w:val="26"/>
          <w:szCs w:val="26"/>
        </w:rPr>
        <w:t>68,</w:t>
      </w:r>
      <w:r>
        <w:rPr>
          <w:sz w:val="26"/>
          <w:szCs w:val="26"/>
        </w:rPr>
        <w:t>18</w:t>
      </w:r>
      <w:r w:rsidRPr="004D6594">
        <w:rPr>
          <w:rFonts w:cs="Courier New"/>
        </w:rPr>
        <w:t xml:space="preserve"> га. В состав поселения входит </w:t>
      </w:r>
      <w:r>
        <w:rPr>
          <w:rFonts w:cs="Courier New"/>
        </w:rPr>
        <w:t>2</w:t>
      </w:r>
      <w:r w:rsidRPr="004D6594">
        <w:rPr>
          <w:rFonts w:cs="Courier New"/>
        </w:rPr>
        <w:t xml:space="preserve"> населенны</w:t>
      </w:r>
      <w:r>
        <w:rPr>
          <w:rFonts w:cs="Courier New"/>
        </w:rPr>
        <w:t>х</w:t>
      </w:r>
      <w:r w:rsidRPr="004D6594">
        <w:rPr>
          <w:rFonts w:cs="Courier New"/>
        </w:rPr>
        <w:t xml:space="preserve"> пункт</w:t>
      </w:r>
      <w:r>
        <w:rPr>
          <w:rFonts w:cs="Courier New"/>
        </w:rPr>
        <w:t>а</w:t>
      </w:r>
      <w:r w:rsidRPr="004D6594">
        <w:rPr>
          <w:rFonts w:cs="Courier New"/>
        </w:rPr>
        <w:t>.</w:t>
      </w:r>
    </w:p>
    <w:p w:rsidR="00C851E0" w:rsidRPr="003B6C52" w:rsidRDefault="00C851E0" w:rsidP="00C2171E">
      <w:pPr>
        <w:pStyle w:val="Heading3"/>
      </w:pPr>
      <w:r w:rsidRPr="003B6C52">
        <w:t xml:space="preserve">Статья </w:t>
      </w:r>
      <w:r w:rsidRPr="001F1FDB">
        <w:t>8</w:t>
      </w:r>
      <w:r>
        <w:t>0</w:t>
      </w:r>
      <w:r w:rsidRPr="003B6C52">
        <w:t>. Карты градостроительного зонирования населенных пунктов, где существующее население превышает 100 жителей.</w:t>
      </w:r>
    </w:p>
    <w:p w:rsidR="00C851E0" w:rsidRPr="004D6594" w:rsidRDefault="00C851E0" w:rsidP="00C2171E">
      <w:r w:rsidRPr="004D6594">
        <w:rPr>
          <w:rFonts w:cs="Courier New"/>
        </w:rPr>
        <w:t>Карты</w:t>
      </w:r>
      <w:r>
        <w:rPr>
          <w:rFonts w:cs="Courier New"/>
        </w:rPr>
        <w:t xml:space="preserve"> </w:t>
      </w:r>
      <w:r w:rsidRPr="004D6594">
        <w:rPr>
          <w:rFonts w:cs="Courier New"/>
        </w:rPr>
        <w:t xml:space="preserve">градостроительного зонирования территории населенных пунктов </w:t>
      </w:r>
      <w:r w:rsidRPr="004D6594">
        <w:t>являются графическим материалом Правил, в котором в границах населенных пунктов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населенных пунктов.</w:t>
      </w:r>
    </w:p>
    <w:p w:rsidR="00C851E0" w:rsidRDefault="00C851E0">
      <w:pPr>
        <w:spacing w:after="200" w:line="276" w:lineRule="auto"/>
        <w:ind w:firstLine="0"/>
        <w:jc w:val="left"/>
      </w:pPr>
      <w:r>
        <w:br w:type="page"/>
      </w:r>
    </w:p>
    <w:p w:rsidR="00C851E0" w:rsidRDefault="00C851E0" w:rsidP="006F77CB">
      <w:pPr>
        <w:pStyle w:val="Heading3"/>
        <w:spacing w:line="360" w:lineRule="auto"/>
        <w:jc w:val="center"/>
      </w:pPr>
      <w:r w:rsidRPr="004D6594">
        <w:t>ОСНОВНЫЕ ИСТОЧНИКИ ИНФОРМАЦИИ</w:t>
      </w:r>
    </w:p>
    <w:p w:rsidR="00C851E0" w:rsidRDefault="00C851E0" w:rsidP="000824D1">
      <w:pPr>
        <w:ind w:firstLine="708"/>
      </w:pPr>
      <w:r>
        <w:t>Федеральный Закон РФ от 29.12.2004 №190-ФЗ «Градостроительный Кодекс РФ»;</w:t>
      </w:r>
    </w:p>
    <w:p w:rsidR="00C851E0" w:rsidRDefault="00C851E0" w:rsidP="000824D1">
      <w:pPr>
        <w:ind w:firstLine="708"/>
      </w:pPr>
      <w:r>
        <w:t>Федеральный Закон РФ от 25.10.2001 №136-ФЗ «Земельный Кодекс РФ»;</w:t>
      </w:r>
    </w:p>
    <w:p w:rsidR="00C851E0" w:rsidRDefault="00C851E0" w:rsidP="000824D1">
      <w:pPr>
        <w:ind w:firstLine="708"/>
      </w:pPr>
      <w:r>
        <w:t>Федеральный Закон РФ от 03.06.2006 №74-ФЗ «Водный Кодекс РФ»;</w:t>
      </w:r>
    </w:p>
    <w:p w:rsidR="00C851E0" w:rsidRDefault="00C851E0" w:rsidP="000824D1">
      <w:pPr>
        <w:ind w:firstLine="708"/>
      </w:pPr>
      <w:r>
        <w:t>Федеральный Закон РФ от 04.12.2006 №201-ФЗ «Лесной Кодекс РФ»;</w:t>
      </w:r>
    </w:p>
    <w:p w:rsidR="00C851E0" w:rsidRDefault="00C851E0" w:rsidP="000824D1">
      <w:pPr>
        <w:ind w:firstLine="708"/>
      </w:pPr>
      <w:r>
        <w:t>Федеральные Законы РФ от 30.11.1994 № 51-ФЗ, от 26.01.1996 № 14-ФЗ, от 26.11.2001 № 146-ФЗ и от 18.12.2006 №  230-ФЗ «Гражданский Кодекс РФ» (части 1, 2, 3, 4);</w:t>
      </w:r>
    </w:p>
    <w:p w:rsidR="00C851E0" w:rsidRDefault="00C851E0" w:rsidP="000824D1">
      <w:pPr>
        <w:ind w:firstLine="708"/>
      </w:pPr>
      <w:r>
        <w:t>Федеральный Закон РФ от 06.10.2003 №131-ФЗ «Об общих принципах организации местного самоуправления в РФ»;</w:t>
      </w:r>
    </w:p>
    <w:p w:rsidR="00C851E0" w:rsidRDefault="00C851E0" w:rsidP="000824D1">
      <w:pPr>
        <w:ind w:firstLine="708"/>
      </w:pPr>
      <w:r>
        <w:t>Федеральный Закон РФ от 22.07.2008 №123-ФЗ «Технический регламент о требованиях пожарной безопасности»;</w:t>
      </w:r>
    </w:p>
    <w:p w:rsidR="00C851E0" w:rsidRDefault="00C851E0" w:rsidP="000824D1">
      <w:pPr>
        <w:ind w:firstLine="708"/>
      </w:pPr>
      <w:r>
        <w:t>СНиП 2.07.01-62 «Градостроительство. Планировка и застройка городских и сельских поселений»;</w:t>
      </w:r>
    </w:p>
    <w:p w:rsidR="00C851E0" w:rsidRDefault="00C851E0" w:rsidP="000824D1">
      <w:pPr>
        <w:ind w:firstLine="708"/>
      </w:pPr>
      <w:r>
        <w:t>СНиП 11-04-2003 «Об утверждении «Инструкции о порядке разработки, согласования, экспертизы и утверждения градостроительной документации»;</w:t>
      </w:r>
    </w:p>
    <w:p w:rsidR="00C851E0" w:rsidRDefault="00C851E0" w:rsidP="000824D1">
      <w:pPr>
        <w:ind w:firstLine="708"/>
      </w:pPr>
      <w:r>
        <w:t>СанПиН 2.2.1/2.1.1.1200-03 «Санитарно-защитные зоны и санитарная классификация предприятий, сооружений и иных объектов»;</w:t>
      </w:r>
    </w:p>
    <w:p w:rsidR="00C851E0" w:rsidRDefault="00C851E0" w:rsidP="00A13112">
      <w:r>
        <w:t>Закон Республики Северная Осетия - Алания от 28 мая 2008 года №20-РЗ «О градостроительной деятельности в Республике Северная Осетия – Алания»;</w:t>
      </w:r>
    </w:p>
    <w:p w:rsidR="00C851E0" w:rsidRDefault="00C851E0" w:rsidP="000824D1">
      <w:pPr>
        <w:ind w:firstLine="708"/>
      </w:pPr>
      <w:r>
        <w:t>Республиканские нормативы градостроительного проектирования Республики Северная Осетия-Алания (утверждены постановлением Правительства Республики Северная Осетия-Алания от 09.04.2010г. №107);</w:t>
      </w:r>
    </w:p>
    <w:p w:rsidR="00C851E0" w:rsidRDefault="00C851E0" w:rsidP="000824D1">
      <w:pPr>
        <w:ind w:firstLine="708"/>
      </w:pPr>
      <w:r>
        <w:t>Нормативно-правовой акт «Схема территориального планирования Республики Северная Осетия-Алания» (2008г.);</w:t>
      </w:r>
    </w:p>
    <w:p w:rsidR="00C851E0" w:rsidRDefault="00C851E0" w:rsidP="000824D1">
      <w:pPr>
        <w:ind w:firstLine="708"/>
      </w:pPr>
      <w:r>
        <w:t>Генеральный план Притеречного сельского поселения (2012 г.);</w:t>
      </w:r>
    </w:p>
    <w:p w:rsidR="00C851E0" w:rsidRDefault="00C851E0" w:rsidP="000824D1">
      <w:r>
        <w:t>Рекомендации по подготовке Правил землепользования и застройки (подготовлены в 2007 г.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C851E0" w:rsidRDefault="00C851E0" w:rsidP="000824D1">
      <w:r>
        <w:t>Закон Республики Северная Осетия-Алания от 14.05.2004 N 17-РЗ (ред. от 22.05.2006) «Об особенностях регулирования земельных отношений в Республике Северная Осетия – Алания»;</w:t>
      </w:r>
    </w:p>
    <w:p w:rsidR="00C851E0" w:rsidRDefault="00C851E0" w:rsidP="000824D1">
      <w:pPr>
        <w:rPr>
          <w:szCs w:val="28"/>
        </w:rPr>
      </w:pPr>
      <w:r>
        <w:t xml:space="preserve">Закон Республики Северная Осетия-Алания </w:t>
      </w:r>
      <w:r>
        <w:rPr>
          <w:szCs w:val="28"/>
        </w:rPr>
        <w:t>от 27.12.2002 г. № 30 – РЗ «Об установлении цены земли при продаже земельных участков, находящихся в государственной или муниципальной собственности, собственникам расположенных на них зданий, строений, сооружений».</w:t>
      </w:r>
    </w:p>
    <w:p w:rsidR="00C851E0" w:rsidRPr="004D6594" w:rsidRDefault="00C851E0" w:rsidP="006F77CB">
      <w:pPr>
        <w:rPr>
          <w:szCs w:val="28"/>
        </w:rPr>
      </w:pPr>
      <w:r>
        <w:t xml:space="preserve">Закон Республики Северная Осетия-Алания </w:t>
      </w:r>
      <w:r>
        <w:rPr>
          <w:color w:val="393939"/>
        </w:rPr>
        <w:t>24.08.</w:t>
      </w:r>
      <w:r w:rsidRPr="00CD0BF3">
        <w:rPr>
          <w:color w:val="393939"/>
        </w:rPr>
        <w:t xml:space="preserve"> 2005 года </w:t>
      </w:r>
      <w:r>
        <w:rPr>
          <w:color w:val="393939"/>
        </w:rPr>
        <w:t>N</w:t>
      </w:r>
      <w:r w:rsidRPr="00CD0BF3">
        <w:rPr>
          <w:color w:val="393939"/>
        </w:rPr>
        <w:t xml:space="preserve"> 53-РЗ</w:t>
      </w:r>
      <w:r>
        <w:rPr>
          <w:bCs/>
          <w:color w:val="000000"/>
          <w:szCs w:val="28"/>
        </w:rPr>
        <w:t xml:space="preserve">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sectPr w:rsidR="00C851E0" w:rsidRPr="004D6594" w:rsidSect="00232ABF">
      <w:headerReference w:type="default" r:id="rId13"/>
      <w:footerReference w:type="default" r:id="rId14"/>
      <w:footerReference w:type="first" r:id="rId1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1E0" w:rsidRDefault="00C851E0" w:rsidP="009F2955">
      <w:pPr>
        <w:spacing w:line="240" w:lineRule="auto"/>
      </w:pPr>
      <w:r>
        <w:separator/>
      </w:r>
    </w:p>
  </w:endnote>
  <w:endnote w:type="continuationSeparator" w:id="1">
    <w:p w:rsidR="00C851E0" w:rsidRDefault="00C851E0" w:rsidP="009F29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E0" w:rsidRDefault="00C851E0" w:rsidP="00763A1B">
    <w:pPr>
      <w:pStyle w:val="Footer"/>
      <w:jc w:val="center"/>
      <w:rPr>
        <w:sz w:val="20"/>
        <w:szCs w:val="20"/>
      </w:rPr>
    </w:pPr>
  </w:p>
  <w:p w:rsidR="00C851E0" w:rsidRDefault="00C851E0" w:rsidP="00763A1B">
    <w:pPr>
      <w:pStyle w:val="Footer"/>
      <w:jc w:val="center"/>
    </w:pPr>
    <w:r>
      <w:rPr>
        <w:sz w:val="20"/>
        <w:szCs w:val="20"/>
        <w:lang w:val="en-US"/>
      </w:rPr>
      <w:tab/>
    </w:r>
  </w:p>
  <w:p w:rsidR="00C851E0" w:rsidRPr="00763A1B" w:rsidRDefault="00C851E0" w:rsidP="00763A1B">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E0" w:rsidRDefault="00C851E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1E0" w:rsidRDefault="00C851E0" w:rsidP="009F2955">
      <w:pPr>
        <w:spacing w:line="240" w:lineRule="auto"/>
      </w:pPr>
      <w:r>
        <w:separator/>
      </w:r>
    </w:p>
  </w:footnote>
  <w:footnote w:type="continuationSeparator" w:id="1">
    <w:p w:rsidR="00C851E0" w:rsidRDefault="00C851E0" w:rsidP="009F29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E0" w:rsidRPr="004F33FE" w:rsidRDefault="00C851E0" w:rsidP="000E1A41">
    <w:pPr>
      <w:pStyle w:val="Header"/>
      <w:ind w:firstLine="0"/>
      <w:rPr>
        <w:szCs w:val="20"/>
      </w:rPr>
    </w:pPr>
    <w:r w:rsidRPr="004F33FE">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19"/>
    <w:multiLevelType w:val="hybridMultilevel"/>
    <w:tmpl w:val="EEB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82339"/>
    <w:multiLevelType w:val="hybridMultilevel"/>
    <w:tmpl w:val="0CAE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B4C18"/>
    <w:multiLevelType w:val="hybridMultilevel"/>
    <w:tmpl w:val="0EAC2F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7D0F44"/>
    <w:multiLevelType w:val="hybridMultilevel"/>
    <w:tmpl w:val="BDFA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B317C"/>
    <w:multiLevelType w:val="hybridMultilevel"/>
    <w:tmpl w:val="465C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C36D20"/>
    <w:multiLevelType w:val="hybridMultilevel"/>
    <w:tmpl w:val="639E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F1B48"/>
    <w:multiLevelType w:val="hybridMultilevel"/>
    <w:tmpl w:val="9C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A2147A"/>
    <w:multiLevelType w:val="hybridMultilevel"/>
    <w:tmpl w:val="9418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55571F"/>
    <w:multiLevelType w:val="hybridMultilevel"/>
    <w:tmpl w:val="90F2F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94667A"/>
    <w:multiLevelType w:val="hybridMultilevel"/>
    <w:tmpl w:val="4134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14679D"/>
    <w:multiLevelType w:val="hybridMultilevel"/>
    <w:tmpl w:val="6F0E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51712C"/>
    <w:multiLevelType w:val="hybridMultilevel"/>
    <w:tmpl w:val="D0A6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A44624"/>
    <w:multiLevelType w:val="hybridMultilevel"/>
    <w:tmpl w:val="3E20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AD03C6"/>
    <w:multiLevelType w:val="hybridMultilevel"/>
    <w:tmpl w:val="03400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0839CC"/>
    <w:multiLevelType w:val="hybridMultilevel"/>
    <w:tmpl w:val="2C3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262F09"/>
    <w:multiLevelType w:val="hybridMultilevel"/>
    <w:tmpl w:val="420E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E33EE7"/>
    <w:multiLevelType w:val="hybridMultilevel"/>
    <w:tmpl w:val="DC44A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13555249"/>
    <w:multiLevelType w:val="hybridMultilevel"/>
    <w:tmpl w:val="2494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803B0"/>
    <w:multiLevelType w:val="hybridMultilevel"/>
    <w:tmpl w:val="43F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F8424E"/>
    <w:multiLevelType w:val="hybridMultilevel"/>
    <w:tmpl w:val="B7ACB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1521AC"/>
    <w:multiLevelType w:val="hybridMultilevel"/>
    <w:tmpl w:val="EEE2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5F2A41"/>
    <w:multiLevelType w:val="hybridMultilevel"/>
    <w:tmpl w:val="99D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C15ECA"/>
    <w:multiLevelType w:val="hybridMultilevel"/>
    <w:tmpl w:val="4E48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794925"/>
    <w:multiLevelType w:val="hybridMultilevel"/>
    <w:tmpl w:val="8FDAF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B1128E"/>
    <w:multiLevelType w:val="hybridMultilevel"/>
    <w:tmpl w:val="0D8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D74F4C"/>
    <w:multiLevelType w:val="hybridMultilevel"/>
    <w:tmpl w:val="A556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0D7877"/>
    <w:multiLevelType w:val="hybridMultilevel"/>
    <w:tmpl w:val="788A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B51F63"/>
    <w:multiLevelType w:val="hybridMultilevel"/>
    <w:tmpl w:val="AE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C4034C"/>
    <w:multiLevelType w:val="hybridMultilevel"/>
    <w:tmpl w:val="2DD2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D74878"/>
    <w:multiLevelType w:val="hybridMultilevel"/>
    <w:tmpl w:val="EE3CF8E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2884077B"/>
    <w:multiLevelType w:val="hybridMultilevel"/>
    <w:tmpl w:val="750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BE390B"/>
    <w:multiLevelType w:val="hybridMultilevel"/>
    <w:tmpl w:val="27A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943EBA"/>
    <w:multiLevelType w:val="hybridMultilevel"/>
    <w:tmpl w:val="4EDEF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DF79EC"/>
    <w:multiLevelType w:val="hybridMultilevel"/>
    <w:tmpl w:val="25D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743399"/>
    <w:multiLevelType w:val="hybridMultilevel"/>
    <w:tmpl w:val="6DAA909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2BC73310"/>
    <w:multiLevelType w:val="hybridMultilevel"/>
    <w:tmpl w:val="5CC0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C3D6AED"/>
    <w:multiLevelType w:val="hybridMultilevel"/>
    <w:tmpl w:val="B3E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AB6ADA"/>
    <w:multiLevelType w:val="hybridMultilevel"/>
    <w:tmpl w:val="0B5AD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FF7812"/>
    <w:multiLevelType w:val="hybridMultilevel"/>
    <w:tmpl w:val="2FA0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EC626A"/>
    <w:multiLevelType w:val="hybridMultilevel"/>
    <w:tmpl w:val="8EAA8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137303"/>
    <w:multiLevelType w:val="hybridMultilevel"/>
    <w:tmpl w:val="2C96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4F505C"/>
    <w:multiLevelType w:val="hybridMultilevel"/>
    <w:tmpl w:val="544A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19D2194"/>
    <w:multiLevelType w:val="hybridMultilevel"/>
    <w:tmpl w:val="EAA0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7E4E0C"/>
    <w:multiLevelType w:val="hybridMultilevel"/>
    <w:tmpl w:val="C36213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4">
    <w:nsid w:val="32B046B3"/>
    <w:multiLevelType w:val="hybridMultilevel"/>
    <w:tmpl w:val="F982A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C82BDF"/>
    <w:multiLevelType w:val="hybridMultilevel"/>
    <w:tmpl w:val="9E9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600234"/>
    <w:multiLevelType w:val="hybridMultilevel"/>
    <w:tmpl w:val="846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C814AA"/>
    <w:multiLevelType w:val="hybridMultilevel"/>
    <w:tmpl w:val="E26E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262C3C"/>
    <w:multiLevelType w:val="hybridMultilevel"/>
    <w:tmpl w:val="8A5A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7E2FA4"/>
    <w:multiLevelType w:val="hybridMultilevel"/>
    <w:tmpl w:val="E38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DF400F"/>
    <w:multiLevelType w:val="hybridMultilevel"/>
    <w:tmpl w:val="98DA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52BD0"/>
    <w:multiLevelType w:val="hybridMultilevel"/>
    <w:tmpl w:val="5BC0477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3AF623FF"/>
    <w:multiLevelType w:val="hybridMultilevel"/>
    <w:tmpl w:val="8CCA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E92069"/>
    <w:multiLevelType w:val="hybridMultilevel"/>
    <w:tmpl w:val="0826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21413E"/>
    <w:multiLevelType w:val="hybridMultilevel"/>
    <w:tmpl w:val="4DF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37100B"/>
    <w:multiLevelType w:val="hybridMultilevel"/>
    <w:tmpl w:val="2F622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3D56D9"/>
    <w:multiLevelType w:val="hybridMultilevel"/>
    <w:tmpl w:val="295E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EA3EB6"/>
    <w:multiLevelType w:val="hybridMultilevel"/>
    <w:tmpl w:val="2DD0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34F69AB"/>
    <w:multiLevelType w:val="hybridMultilevel"/>
    <w:tmpl w:val="03E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D06646"/>
    <w:multiLevelType w:val="hybridMultilevel"/>
    <w:tmpl w:val="8DB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D04471"/>
    <w:multiLevelType w:val="hybridMultilevel"/>
    <w:tmpl w:val="DE04C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1">
    <w:nsid w:val="49632604"/>
    <w:multiLevelType w:val="hybridMultilevel"/>
    <w:tmpl w:val="335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3529B0"/>
    <w:multiLevelType w:val="hybridMultilevel"/>
    <w:tmpl w:val="25A45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EF79DF"/>
    <w:multiLevelType w:val="hybridMultilevel"/>
    <w:tmpl w:val="83CC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C687AA6"/>
    <w:multiLevelType w:val="hybridMultilevel"/>
    <w:tmpl w:val="17D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A11152"/>
    <w:multiLevelType w:val="hybridMultilevel"/>
    <w:tmpl w:val="31BE9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AB0B2C"/>
    <w:multiLevelType w:val="hybridMultilevel"/>
    <w:tmpl w:val="A4A0F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FAB29E7"/>
    <w:multiLevelType w:val="hybridMultilevel"/>
    <w:tmpl w:val="6AC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10C08BB"/>
    <w:multiLevelType w:val="hybridMultilevel"/>
    <w:tmpl w:val="421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724B60"/>
    <w:multiLevelType w:val="hybridMultilevel"/>
    <w:tmpl w:val="BAEA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817191"/>
    <w:multiLevelType w:val="hybridMultilevel"/>
    <w:tmpl w:val="E218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46D220A"/>
    <w:multiLevelType w:val="hybridMultilevel"/>
    <w:tmpl w:val="03F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0034B4"/>
    <w:multiLevelType w:val="hybridMultilevel"/>
    <w:tmpl w:val="2BDE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957A89"/>
    <w:multiLevelType w:val="hybridMultilevel"/>
    <w:tmpl w:val="64F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832EA4"/>
    <w:multiLevelType w:val="hybridMultilevel"/>
    <w:tmpl w:val="26B0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424C54"/>
    <w:multiLevelType w:val="hybridMultilevel"/>
    <w:tmpl w:val="5EF8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0E1AE9"/>
    <w:multiLevelType w:val="multilevel"/>
    <w:tmpl w:val="50729CC8"/>
    <w:lvl w:ilvl="0">
      <w:start w:val="1"/>
      <w:numFmt w:val="decimal"/>
      <w:lvlText w:val="%1."/>
      <w:legacy w:legacy="1" w:legacySpace="0" w:legacyIndent="360"/>
      <w:lvlJc w:val="left"/>
      <w:rPr>
        <w:rFonts w:ascii="Bookman Old Style" w:hAnsi="Bookman Old Style"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77">
    <w:nsid w:val="5DF71B0A"/>
    <w:multiLevelType w:val="hybridMultilevel"/>
    <w:tmpl w:val="FA40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4A08B2"/>
    <w:multiLevelType w:val="hybridMultilevel"/>
    <w:tmpl w:val="8A0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ED83C78"/>
    <w:multiLevelType w:val="hybridMultilevel"/>
    <w:tmpl w:val="3544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F0228D5"/>
    <w:multiLevelType w:val="hybridMultilevel"/>
    <w:tmpl w:val="3882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0FE4643"/>
    <w:multiLevelType w:val="hybridMultilevel"/>
    <w:tmpl w:val="92F6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2A92C8E"/>
    <w:multiLevelType w:val="hybridMultilevel"/>
    <w:tmpl w:val="185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30324DF"/>
    <w:multiLevelType w:val="hybridMultilevel"/>
    <w:tmpl w:val="6B46D4A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63B859B1"/>
    <w:multiLevelType w:val="hybridMultilevel"/>
    <w:tmpl w:val="63A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5EC509E"/>
    <w:multiLevelType w:val="hybridMultilevel"/>
    <w:tmpl w:val="0792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77372A"/>
    <w:multiLevelType w:val="hybridMultilevel"/>
    <w:tmpl w:val="216A35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7">
    <w:nsid w:val="66C43288"/>
    <w:multiLevelType w:val="hybridMultilevel"/>
    <w:tmpl w:val="9A56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68209C"/>
    <w:multiLevelType w:val="hybridMultilevel"/>
    <w:tmpl w:val="7D3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752362"/>
    <w:multiLevelType w:val="multilevel"/>
    <w:tmpl w:val="52AC0BD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0">
    <w:nsid w:val="68E566E0"/>
    <w:multiLevelType w:val="hybridMultilevel"/>
    <w:tmpl w:val="2B18884C"/>
    <w:lvl w:ilvl="0" w:tplc="67767A3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6ACC653C"/>
    <w:multiLevelType w:val="hybridMultilevel"/>
    <w:tmpl w:val="F55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C3A4087"/>
    <w:multiLevelType w:val="hybridMultilevel"/>
    <w:tmpl w:val="6E4A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9238B7"/>
    <w:multiLevelType w:val="hybridMultilevel"/>
    <w:tmpl w:val="87902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DAF1917"/>
    <w:multiLevelType w:val="hybridMultilevel"/>
    <w:tmpl w:val="60D8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E1F7184"/>
    <w:multiLevelType w:val="hybridMultilevel"/>
    <w:tmpl w:val="7F1E09F0"/>
    <w:lvl w:ilvl="0" w:tplc="4C6E6812">
      <w:start w:val="1"/>
      <w:numFmt w:val="russianLower"/>
      <w:lvlText w:val="%1."/>
      <w:lvlJc w:val="left"/>
      <w:pPr>
        <w:ind w:left="2149" w:hanging="360"/>
      </w:pPr>
      <w:rPr>
        <w:rFonts w:cs="Times New Roman" w:hint="default"/>
      </w:rPr>
    </w:lvl>
    <w:lvl w:ilvl="1" w:tplc="8A4AE2E2">
      <w:start w:val="1"/>
      <w:numFmt w:val="decimal"/>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7">
    <w:nsid w:val="6F31773D"/>
    <w:multiLevelType w:val="hybridMultilevel"/>
    <w:tmpl w:val="737CF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653D3F"/>
    <w:multiLevelType w:val="hybridMultilevel"/>
    <w:tmpl w:val="92AC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B63441"/>
    <w:multiLevelType w:val="hybridMultilevel"/>
    <w:tmpl w:val="DB6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CE5144"/>
    <w:multiLevelType w:val="hybridMultilevel"/>
    <w:tmpl w:val="ADEC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27A0550"/>
    <w:multiLevelType w:val="hybridMultilevel"/>
    <w:tmpl w:val="F0C2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3C820ED"/>
    <w:multiLevelType w:val="hybridMultilevel"/>
    <w:tmpl w:val="B4B4F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5DA7C5A"/>
    <w:multiLevelType w:val="hybridMultilevel"/>
    <w:tmpl w:val="AB64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5EE6CDF"/>
    <w:multiLevelType w:val="hybridMultilevel"/>
    <w:tmpl w:val="EB66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6294B81"/>
    <w:multiLevelType w:val="hybridMultilevel"/>
    <w:tmpl w:val="D682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6376756"/>
    <w:multiLevelType w:val="hybridMultilevel"/>
    <w:tmpl w:val="46F8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A9B531A"/>
    <w:multiLevelType w:val="hybridMultilevel"/>
    <w:tmpl w:val="9D1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E497875"/>
    <w:multiLevelType w:val="hybridMultilevel"/>
    <w:tmpl w:val="DB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FE07916"/>
    <w:multiLevelType w:val="hybridMultilevel"/>
    <w:tmpl w:val="2E7A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FF53702"/>
    <w:multiLevelType w:val="hybridMultilevel"/>
    <w:tmpl w:val="06262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12"/>
  </w:num>
  <w:num w:numId="3">
    <w:abstractNumId w:val="43"/>
  </w:num>
  <w:num w:numId="4">
    <w:abstractNumId w:val="67"/>
  </w:num>
  <w:num w:numId="5">
    <w:abstractNumId w:val="101"/>
  </w:num>
  <w:num w:numId="6">
    <w:abstractNumId w:val="75"/>
  </w:num>
  <w:num w:numId="7">
    <w:abstractNumId w:val="46"/>
  </w:num>
  <w:num w:numId="8">
    <w:abstractNumId w:val="61"/>
  </w:num>
  <w:num w:numId="9">
    <w:abstractNumId w:val="106"/>
  </w:num>
  <w:num w:numId="10">
    <w:abstractNumId w:val="54"/>
  </w:num>
  <w:num w:numId="11">
    <w:abstractNumId w:val="99"/>
  </w:num>
  <w:num w:numId="12">
    <w:abstractNumId w:val="80"/>
  </w:num>
  <w:num w:numId="13">
    <w:abstractNumId w:val="6"/>
  </w:num>
  <w:num w:numId="14">
    <w:abstractNumId w:val="81"/>
  </w:num>
  <w:num w:numId="15">
    <w:abstractNumId w:val="33"/>
  </w:num>
  <w:num w:numId="16">
    <w:abstractNumId w:val="84"/>
  </w:num>
  <w:num w:numId="17">
    <w:abstractNumId w:val="95"/>
  </w:num>
  <w:num w:numId="18">
    <w:abstractNumId w:val="109"/>
  </w:num>
  <w:num w:numId="19">
    <w:abstractNumId w:val="30"/>
  </w:num>
  <w:num w:numId="20">
    <w:abstractNumId w:val="68"/>
  </w:num>
  <w:num w:numId="21">
    <w:abstractNumId w:val="92"/>
  </w:num>
  <w:num w:numId="22">
    <w:abstractNumId w:val="77"/>
  </w:num>
  <w:num w:numId="23">
    <w:abstractNumId w:val="74"/>
  </w:num>
  <w:num w:numId="24">
    <w:abstractNumId w:val="91"/>
  </w:num>
  <w:num w:numId="25">
    <w:abstractNumId w:val="45"/>
  </w:num>
  <w:num w:numId="26">
    <w:abstractNumId w:val="37"/>
  </w:num>
  <w:num w:numId="27">
    <w:abstractNumId w:val="18"/>
  </w:num>
  <w:num w:numId="28">
    <w:abstractNumId w:val="73"/>
  </w:num>
  <w:num w:numId="29">
    <w:abstractNumId w:val="27"/>
  </w:num>
  <w:num w:numId="30">
    <w:abstractNumId w:val="10"/>
  </w:num>
  <w:num w:numId="31">
    <w:abstractNumId w:val="0"/>
  </w:num>
  <w:num w:numId="32">
    <w:abstractNumId w:val="86"/>
  </w:num>
  <w:num w:numId="33">
    <w:abstractNumId w:val="60"/>
  </w:num>
  <w:num w:numId="34">
    <w:abstractNumId w:val="16"/>
  </w:num>
  <w:num w:numId="35">
    <w:abstractNumId w:val="58"/>
  </w:num>
  <w:num w:numId="36">
    <w:abstractNumId w:val="35"/>
  </w:num>
  <w:num w:numId="37">
    <w:abstractNumId w:val="63"/>
  </w:num>
  <w:num w:numId="38">
    <w:abstractNumId w:val="7"/>
  </w:num>
  <w:num w:numId="39">
    <w:abstractNumId w:val="96"/>
  </w:num>
  <w:num w:numId="40">
    <w:abstractNumId w:val="51"/>
  </w:num>
  <w:num w:numId="41">
    <w:abstractNumId w:val="82"/>
  </w:num>
  <w:num w:numId="42">
    <w:abstractNumId w:val="72"/>
  </w:num>
  <w:num w:numId="43">
    <w:abstractNumId w:val="107"/>
  </w:num>
  <w:num w:numId="44">
    <w:abstractNumId w:val="83"/>
  </w:num>
  <w:num w:numId="45">
    <w:abstractNumId w:val="36"/>
  </w:num>
  <w:num w:numId="46">
    <w:abstractNumId w:val="94"/>
  </w:num>
  <w:num w:numId="47">
    <w:abstractNumId w:val="108"/>
  </w:num>
  <w:num w:numId="48">
    <w:abstractNumId w:val="3"/>
  </w:num>
  <w:num w:numId="49">
    <w:abstractNumId w:val="20"/>
  </w:num>
  <w:num w:numId="50">
    <w:abstractNumId w:val="24"/>
  </w:num>
  <w:num w:numId="51">
    <w:abstractNumId w:val="70"/>
  </w:num>
  <w:num w:numId="52">
    <w:abstractNumId w:val="26"/>
  </w:num>
  <w:num w:numId="53">
    <w:abstractNumId w:val="14"/>
  </w:num>
  <w:num w:numId="54">
    <w:abstractNumId w:val="71"/>
  </w:num>
  <w:num w:numId="55">
    <w:abstractNumId w:val="21"/>
  </w:num>
  <w:num w:numId="56">
    <w:abstractNumId w:val="49"/>
  </w:num>
  <w:num w:numId="57">
    <w:abstractNumId w:val="88"/>
  </w:num>
  <w:num w:numId="58">
    <w:abstractNumId w:val="31"/>
  </w:num>
  <w:num w:numId="59">
    <w:abstractNumId w:val="41"/>
  </w:num>
  <w:num w:numId="60">
    <w:abstractNumId w:val="34"/>
  </w:num>
  <w:num w:numId="61">
    <w:abstractNumId w:val="85"/>
  </w:num>
  <w:num w:numId="62">
    <w:abstractNumId w:val="40"/>
  </w:num>
  <w:num w:numId="63">
    <w:abstractNumId w:val="44"/>
  </w:num>
  <w:num w:numId="64">
    <w:abstractNumId w:val="5"/>
  </w:num>
  <w:num w:numId="65">
    <w:abstractNumId w:val="66"/>
  </w:num>
  <w:num w:numId="66">
    <w:abstractNumId w:val="78"/>
  </w:num>
  <w:num w:numId="67">
    <w:abstractNumId w:val="48"/>
  </w:num>
  <w:num w:numId="68">
    <w:abstractNumId w:val="52"/>
  </w:num>
  <w:num w:numId="69">
    <w:abstractNumId w:val="11"/>
  </w:num>
  <w:num w:numId="70">
    <w:abstractNumId w:val="17"/>
  </w:num>
  <w:num w:numId="71">
    <w:abstractNumId w:val="42"/>
  </w:num>
  <w:num w:numId="72">
    <w:abstractNumId w:val="69"/>
  </w:num>
  <w:num w:numId="73">
    <w:abstractNumId w:val="8"/>
  </w:num>
  <w:num w:numId="74">
    <w:abstractNumId w:val="105"/>
  </w:num>
  <w:num w:numId="75">
    <w:abstractNumId w:val="98"/>
  </w:num>
  <w:num w:numId="76">
    <w:abstractNumId w:val="87"/>
  </w:num>
  <w:num w:numId="77">
    <w:abstractNumId w:val="102"/>
  </w:num>
  <w:num w:numId="78">
    <w:abstractNumId w:val="100"/>
  </w:num>
  <w:num w:numId="79">
    <w:abstractNumId w:val="59"/>
  </w:num>
  <w:num w:numId="80">
    <w:abstractNumId w:val="9"/>
  </w:num>
  <w:num w:numId="81">
    <w:abstractNumId w:val="39"/>
  </w:num>
  <w:num w:numId="82">
    <w:abstractNumId w:val="47"/>
  </w:num>
  <w:num w:numId="83">
    <w:abstractNumId w:val="110"/>
  </w:num>
  <w:num w:numId="84">
    <w:abstractNumId w:val="57"/>
  </w:num>
  <w:num w:numId="85">
    <w:abstractNumId w:val="62"/>
  </w:num>
  <w:num w:numId="86">
    <w:abstractNumId w:val="15"/>
  </w:num>
  <w:num w:numId="87">
    <w:abstractNumId w:val="65"/>
  </w:num>
  <w:num w:numId="88">
    <w:abstractNumId w:val="25"/>
  </w:num>
  <w:num w:numId="89">
    <w:abstractNumId w:val="1"/>
  </w:num>
  <w:num w:numId="90">
    <w:abstractNumId w:val="53"/>
  </w:num>
  <w:num w:numId="91">
    <w:abstractNumId w:val="64"/>
  </w:num>
  <w:num w:numId="92">
    <w:abstractNumId w:val="97"/>
  </w:num>
  <w:num w:numId="93">
    <w:abstractNumId w:val="13"/>
  </w:num>
  <w:num w:numId="94">
    <w:abstractNumId w:val="28"/>
  </w:num>
  <w:num w:numId="95">
    <w:abstractNumId w:val="79"/>
  </w:num>
  <w:num w:numId="96">
    <w:abstractNumId w:val="93"/>
  </w:num>
  <w:num w:numId="97">
    <w:abstractNumId w:val="19"/>
  </w:num>
  <w:num w:numId="98">
    <w:abstractNumId w:val="22"/>
  </w:num>
  <w:num w:numId="99">
    <w:abstractNumId w:val="4"/>
  </w:num>
  <w:num w:numId="100">
    <w:abstractNumId w:val="90"/>
  </w:num>
  <w:num w:numId="101">
    <w:abstractNumId w:val="55"/>
  </w:num>
  <w:num w:numId="102">
    <w:abstractNumId w:val="23"/>
  </w:num>
  <w:num w:numId="103">
    <w:abstractNumId w:val="32"/>
  </w:num>
  <w:num w:numId="104">
    <w:abstractNumId w:val="104"/>
  </w:num>
  <w:num w:numId="105">
    <w:abstractNumId w:val="56"/>
  </w:num>
  <w:num w:numId="106">
    <w:abstractNumId w:val="2"/>
  </w:num>
  <w:num w:numId="107">
    <w:abstractNumId w:val="29"/>
  </w:num>
  <w:num w:numId="108">
    <w:abstractNumId w:val="38"/>
  </w:num>
  <w:num w:numId="109">
    <w:abstractNumId w:val="103"/>
  </w:num>
  <w:num w:numId="110">
    <w:abstractNumId w:val="76"/>
  </w:num>
  <w:num w:numId="111">
    <w:abstractNumId w:val="89"/>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63E"/>
    <w:rsid w:val="0000171A"/>
    <w:rsid w:val="00005CEF"/>
    <w:rsid w:val="000113C8"/>
    <w:rsid w:val="0001455A"/>
    <w:rsid w:val="0001495A"/>
    <w:rsid w:val="0002211C"/>
    <w:rsid w:val="0003158F"/>
    <w:rsid w:val="00037C30"/>
    <w:rsid w:val="000516E7"/>
    <w:rsid w:val="00054F79"/>
    <w:rsid w:val="00056D70"/>
    <w:rsid w:val="00063B2B"/>
    <w:rsid w:val="00072490"/>
    <w:rsid w:val="000824D1"/>
    <w:rsid w:val="000954A2"/>
    <w:rsid w:val="000A43C7"/>
    <w:rsid w:val="000A535A"/>
    <w:rsid w:val="000C4AB0"/>
    <w:rsid w:val="000E1A41"/>
    <w:rsid w:val="000E2645"/>
    <w:rsid w:val="000F3336"/>
    <w:rsid w:val="000F5346"/>
    <w:rsid w:val="001077AE"/>
    <w:rsid w:val="001106FB"/>
    <w:rsid w:val="00115384"/>
    <w:rsid w:val="00116B02"/>
    <w:rsid w:val="001239AE"/>
    <w:rsid w:val="00127F50"/>
    <w:rsid w:val="00142609"/>
    <w:rsid w:val="00144466"/>
    <w:rsid w:val="00167AB1"/>
    <w:rsid w:val="001864B4"/>
    <w:rsid w:val="00191FD1"/>
    <w:rsid w:val="00197665"/>
    <w:rsid w:val="001A770E"/>
    <w:rsid w:val="001C7FD2"/>
    <w:rsid w:val="001D4DE2"/>
    <w:rsid w:val="001E7D25"/>
    <w:rsid w:val="001F1FDB"/>
    <w:rsid w:val="002061ED"/>
    <w:rsid w:val="00232ABF"/>
    <w:rsid w:val="0026394F"/>
    <w:rsid w:val="00266696"/>
    <w:rsid w:val="002730DD"/>
    <w:rsid w:val="00273A29"/>
    <w:rsid w:val="00277370"/>
    <w:rsid w:val="00291DA8"/>
    <w:rsid w:val="002B17E5"/>
    <w:rsid w:val="002C54F1"/>
    <w:rsid w:val="002C633E"/>
    <w:rsid w:val="002D26B8"/>
    <w:rsid w:val="002E594F"/>
    <w:rsid w:val="002F348A"/>
    <w:rsid w:val="002F56AA"/>
    <w:rsid w:val="002F6877"/>
    <w:rsid w:val="003401AA"/>
    <w:rsid w:val="003417B0"/>
    <w:rsid w:val="0034199C"/>
    <w:rsid w:val="00343073"/>
    <w:rsid w:val="0034494F"/>
    <w:rsid w:val="00350BBA"/>
    <w:rsid w:val="00355E78"/>
    <w:rsid w:val="00366B1C"/>
    <w:rsid w:val="003826E4"/>
    <w:rsid w:val="00387B66"/>
    <w:rsid w:val="003910A6"/>
    <w:rsid w:val="00397E27"/>
    <w:rsid w:val="003B0F7F"/>
    <w:rsid w:val="003B6C52"/>
    <w:rsid w:val="003B6CC2"/>
    <w:rsid w:val="003C1F02"/>
    <w:rsid w:val="003C42A1"/>
    <w:rsid w:val="003C7C29"/>
    <w:rsid w:val="003D374D"/>
    <w:rsid w:val="003D42C9"/>
    <w:rsid w:val="003E12B8"/>
    <w:rsid w:val="003E2784"/>
    <w:rsid w:val="003E608B"/>
    <w:rsid w:val="003E665E"/>
    <w:rsid w:val="003F1F66"/>
    <w:rsid w:val="003F653D"/>
    <w:rsid w:val="004164DC"/>
    <w:rsid w:val="00434847"/>
    <w:rsid w:val="00447CE3"/>
    <w:rsid w:val="004528D7"/>
    <w:rsid w:val="004667DE"/>
    <w:rsid w:val="004668AD"/>
    <w:rsid w:val="00475A1D"/>
    <w:rsid w:val="00477E94"/>
    <w:rsid w:val="004966E4"/>
    <w:rsid w:val="004A56A0"/>
    <w:rsid w:val="004B36AC"/>
    <w:rsid w:val="004C226B"/>
    <w:rsid w:val="004D2109"/>
    <w:rsid w:val="004D5C75"/>
    <w:rsid w:val="004D6594"/>
    <w:rsid w:val="004F13F7"/>
    <w:rsid w:val="004F18FA"/>
    <w:rsid w:val="004F33FE"/>
    <w:rsid w:val="004F3BBC"/>
    <w:rsid w:val="004F664A"/>
    <w:rsid w:val="0050299A"/>
    <w:rsid w:val="00505275"/>
    <w:rsid w:val="00512BAA"/>
    <w:rsid w:val="005142C7"/>
    <w:rsid w:val="0051539C"/>
    <w:rsid w:val="00536E2A"/>
    <w:rsid w:val="00541E27"/>
    <w:rsid w:val="005426F3"/>
    <w:rsid w:val="00562161"/>
    <w:rsid w:val="005763B4"/>
    <w:rsid w:val="0058220E"/>
    <w:rsid w:val="0058497E"/>
    <w:rsid w:val="005879CD"/>
    <w:rsid w:val="005928E3"/>
    <w:rsid w:val="005962C4"/>
    <w:rsid w:val="005A1B53"/>
    <w:rsid w:val="005B61EF"/>
    <w:rsid w:val="005C78EF"/>
    <w:rsid w:val="005D0335"/>
    <w:rsid w:val="005D34F7"/>
    <w:rsid w:val="005E0B66"/>
    <w:rsid w:val="005F1651"/>
    <w:rsid w:val="0061189E"/>
    <w:rsid w:val="00615F01"/>
    <w:rsid w:val="00651303"/>
    <w:rsid w:val="00656419"/>
    <w:rsid w:val="00657C97"/>
    <w:rsid w:val="00661A14"/>
    <w:rsid w:val="00663F7A"/>
    <w:rsid w:val="00667FF4"/>
    <w:rsid w:val="00672895"/>
    <w:rsid w:val="00673442"/>
    <w:rsid w:val="006772AB"/>
    <w:rsid w:val="00677C72"/>
    <w:rsid w:val="006A1A09"/>
    <w:rsid w:val="006C1A5D"/>
    <w:rsid w:val="006E1683"/>
    <w:rsid w:val="006E29D0"/>
    <w:rsid w:val="006E5AAD"/>
    <w:rsid w:val="006E7607"/>
    <w:rsid w:val="006F77CB"/>
    <w:rsid w:val="00705F20"/>
    <w:rsid w:val="00712292"/>
    <w:rsid w:val="00713624"/>
    <w:rsid w:val="00715E5C"/>
    <w:rsid w:val="0071614A"/>
    <w:rsid w:val="00716DAC"/>
    <w:rsid w:val="0072206A"/>
    <w:rsid w:val="00725693"/>
    <w:rsid w:val="00734398"/>
    <w:rsid w:val="00736803"/>
    <w:rsid w:val="00737C4D"/>
    <w:rsid w:val="007416EA"/>
    <w:rsid w:val="00742560"/>
    <w:rsid w:val="0076099D"/>
    <w:rsid w:val="00763A1B"/>
    <w:rsid w:val="0076535A"/>
    <w:rsid w:val="00773FFC"/>
    <w:rsid w:val="0079100F"/>
    <w:rsid w:val="007C04C5"/>
    <w:rsid w:val="007C363E"/>
    <w:rsid w:val="007C3D23"/>
    <w:rsid w:val="007D08D3"/>
    <w:rsid w:val="007D289E"/>
    <w:rsid w:val="007E04AE"/>
    <w:rsid w:val="007F64BE"/>
    <w:rsid w:val="007F7FB1"/>
    <w:rsid w:val="008022CE"/>
    <w:rsid w:val="0080704E"/>
    <w:rsid w:val="008077A0"/>
    <w:rsid w:val="008232B1"/>
    <w:rsid w:val="008254C9"/>
    <w:rsid w:val="00835AC7"/>
    <w:rsid w:val="00846359"/>
    <w:rsid w:val="00850B34"/>
    <w:rsid w:val="00853528"/>
    <w:rsid w:val="00866570"/>
    <w:rsid w:val="0087523D"/>
    <w:rsid w:val="008931E9"/>
    <w:rsid w:val="008A46FD"/>
    <w:rsid w:val="008B7063"/>
    <w:rsid w:val="008B7C77"/>
    <w:rsid w:val="008D39FF"/>
    <w:rsid w:val="008D4B6F"/>
    <w:rsid w:val="008D66AB"/>
    <w:rsid w:val="008D6AC6"/>
    <w:rsid w:val="008E1DD4"/>
    <w:rsid w:val="008E49F7"/>
    <w:rsid w:val="008E4DA4"/>
    <w:rsid w:val="008E5B6A"/>
    <w:rsid w:val="008E7269"/>
    <w:rsid w:val="008F45AA"/>
    <w:rsid w:val="008F461E"/>
    <w:rsid w:val="008F6642"/>
    <w:rsid w:val="0090031F"/>
    <w:rsid w:val="00911689"/>
    <w:rsid w:val="00927EA6"/>
    <w:rsid w:val="00937143"/>
    <w:rsid w:val="00973F51"/>
    <w:rsid w:val="0097441A"/>
    <w:rsid w:val="0097502C"/>
    <w:rsid w:val="009757C2"/>
    <w:rsid w:val="00982708"/>
    <w:rsid w:val="00984740"/>
    <w:rsid w:val="00994BC8"/>
    <w:rsid w:val="009A1DAA"/>
    <w:rsid w:val="009A5936"/>
    <w:rsid w:val="009A6B78"/>
    <w:rsid w:val="009A6E1B"/>
    <w:rsid w:val="009B60BD"/>
    <w:rsid w:val="009B7890"/>
    <w:rsid w:val="009C567A"/>
    <w:rsid w:val="009C6854"/>
    <w:rsid w:val="009D3359"/>
    <w:rsid w:val="009D49CA"/>
    <w:rsid w:val="009E49C6"/>
    <w:rsid w:val="009F2955"/>
    <w:rsid w:val="00A072F6"/>
    <w:rsid w:val="00A130E4"/>
    <w:rsid w:val="00A13112"/>
    <w:rsid w:val="00A17F43"/>
    <w:rsid w:val="00A20B54"/>
    <w:rsid w:val="00A22475"/>
    <w:rsid w:val="00A22711"/>
    <w:rsid w:val="00A2475B"/>
    <w:rsid w:val="00A35A92"/>
    <w:rsid w:val="00A363C5"/>
    <w:rsid w:val="00A3653F"/>
    <w:rsid w:val="00A64743"/>
    <w:rsid w:val="00A724D0"/>
    <w:rsid w:val="00A773AD"/>
    <w:rsid w:val="00AA1374"/>
    <w:rsid w:val="00AA285D"/>
    <w:rsid w:val="00AA3661"/>
    <w:rsid w:val="00AA6E7C"/>
    <w:rsid w:val="00AB15E7"/>
    <w:rsid w:val="00AB50F1"/>
    <w:rsid w:val="00AD4C0B"/>
    <w:rsid w:val="00AE02CF"/>
    <w:rsid w:val="00AF30C8"/>
    <w:rsid w:val="00AF4F9D"/>
    <w:rsid w:val="00AF5C27"/>
    <w:rsid w:val="00B0148B"/>
    <w:rsid w:val="00B04B9E"/>
    <w:rsid w:val="00B04FD0"/>
    <w:rsid w:val="00B059C5"/>
    <w:rsid w:val="00B10696"/>
    <w:rsid w:val="00B14511"/>
    <w:rsid w:val="00B32016"/>
    <w:rsid w:val="00B721A0"/>
    <w:rsid w:val="00B75AAC"/>
    <w:rsid w:val="00B76DD5"/>
    <w:rsid w:val="00BB0DBD"/>
    <w:rsid w:val="00BB1BFC"/>
    <w:rsid w:val="00BB3521"/>
    <w:rsid w:val="00BD5017"/>
    <w:rsid w:val="00BF67B0"/>
    <w:rsid w:val="00C04A22"/>
    <w:rsid w:val="00C05D92"/>
    <w:rsid w:val="00C12A67"/>
    <w:rsid w:val="00C141D9"/>
    <w:rsid w:val="00C2171E"/>
    <w:rsid w:val="00C264F5"/>
    <w:rsid w:val="00C372F5"/>
    <w:rsid w:val="00C529C0"/>
    <w:rsid w:val="00C53D9C"/>
    <w:rsid w:val="00C60A9A"/>
    <w:rsid w:val="00C60F0C"/>
    <w:rsid w:val="00C73F02"/>
    <w:rsid w:val="00C77AE4"/>
    <w:rsid w:val="00C851E0"/>
    <w:rsid w:val="00C90010"/>
    <w:rsid w:val="00C9039D"/>
    <w:rsid w:val="00C96AA6"/>
    <w:rsid w:val="00C97A03"/>
    <w:rsid w:val="00C97ED9"/>
    <w:rsid w:val="00CA0844"/>
    <w:rsid w:val="00CA376D"/>
    <w:rsid w:val="00CA6CF5"/>
    <w:rsid w:val="00CB35F8"/>
    <w:rsid w:val="00CC01B7"/>
    <w:rsid w:val="00CD0BF3"/>
    <w:rsid w:val="00CE4B43"/>
    <w:rsid w:val="00CF6C6F"/>
    <w:rsid w:val="00D22328"/>
    <w:rsid w:val="00D4504E"/>
    <w:rsid w:val="00D5680C"/>
    <w:rsid w:val="00D627E0"/>
    <w:rsid w:val="00D669EA"/>
    <w:rsid w:val="00D717C6"/>
    <w:rsid w:val="00D75FDF"/>
    <w:rsid w:val="00D81831"/>
    <w:rsid w:val="00D85D5A"/>
    <w:rsid w:val="00DA0046"/>
    <w:rsid w:val="00DA30E9"/>
    <w:rsid w:val="00DB0665"/>
    <w:rsid w:val="00DB2EA8"/>
    <w:rsid w:val="00DC0095"/>
    <w:rsid w:val="00DD07AF"/>
    <w:rsid w:val="00DD2E5C"/>
    <w:rsid w:val="00DD4FCE"/>
    <w:rsid w:val="00DD5A58"/>
    <w:rsid w:val="00DE507E"/>
    <w:rsid w:val="00DE5990"/>
    <w:rsid w:val="00DF0AF1"/>
    <w:rsid w:val="00DF57DE"/>
    <w:rsid w:val="00E042D4"/>
    <w:rsid w:val="00E20825"/>
    <w:rsid w:val="00E50AD4"/>
    <w:rsid w:val="00E75332"/>
    <w:rsid w:val="00E94559"/>
    <w:rsid w:val="00E9794D"/>
    <w:rsid w:val="00E97DB9"/>
    <w:rsid w:val="00E97ED6"/>
    <w:rsid w:val="00EA0619"/>
    <w:rsid w:val="00EA1EE8"/>
    <w:rsid w:val="00EA7C1C"/>
    <w:rsid w:val="00EB0068"/>
    <w:rsid w:val="00EB117B"/>
    <w:rsid w:val="00EC0592"/>
    <w:rsid w:val="00EC0D9F"/>
    <w:rsid w:val="00EC0E67"/>
    <w:rsid w:val="00EC11DC"/>
    <w:rsid w:val="00EC7030"/>
    <w:rsid w:val="00ED2481"/>
    <w:rsid w:val="00EF44E3"/>
    <w:rsid w:val="00EF5E35"/>
    <w:rsid w:val="00EF7284"/>
    <w:rsid w:val="00F05D19"/>
    <w:rsid w:val="00F5116D"/>
    <w:rsid w:val="00F57799"/>
    <w:rsid w:val="00F75E06"/>
    <w:rsid w:val="00F7639A"/>
    <w:rsid w:val="00F80231"/>
    <w:rsid w:val="00F811A3"/>
    <w:rsid w:val="00F9713C"/>
    <w:rsid w:val="00FD28DE"/>
    <w:rsid w:val="00FD68AA"/>
    <w:rsid w:val="00FE6615"/>
    <w:rsid w:val="00FE793C"/>
    <w:rsid w:val="00FE7BD3"/>
    <w:rsid w:val="00FF7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39D"/>
    <w:pPr>
      <w:spacing w:line="360" w:lineRule="auto"/>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7C363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C363E"/>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01455A"/>
    <w:pPr>
      <w:keepNext/>
      <w:spacing w:before="120" w:after="120" w:line="240" w:lineRule="auto"/>
      <w:ind w:firstLine="0"/>
      <w:outlineLvl w:val="2"/>
    </w:pPr>
    <w:rPr>
      <w:rFonts w:cs="Arial"/>
      <w:b/>
      <w:bCs/>
      <w:szCs w:val="26"/>
    </w:rPr>
  </w:style>
  <w:style w:type="paragraph" w:styleId="Heading7">
    <w:name w:val="heading 7"/>
    <w:basedOn w:val="Normal"/>
    <w:next w:val="Normal"/>
    <w:link w:val="Heading7Char"/>
    <w:uiPriority w:val="99"/>
    <w:qFormat/>
    <w:rsid w:val="007C363E"/>
    <w:pPr>
      <w:spacing w:before="240" w:after="60" w:line="276" w:lineRule="auto"/>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63E"/>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7C363E"/>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01455A"/>
    <w:rPr>
      <w:rFonts w:ascii="Times New Roman" w:hAnsi="Times New Roman" w:cs="Arial"/>
      <w:b/>
      <w:bCs/>
      <w:sz w:val="26"/>
      <w:szCs w:val="26"/>
      <w:lang w:eastAsia="ru-RU"/>
    </w:rPr>
  </w:style>
  <w:style w:type="character" w:customStyle="1" w:styleId="Heading7Char">
    <w:name w:val="Heading 7 Char"/>
    <w:basedOn w:val="DefaultParagraphFont"/>
    <w:link w:val="Heading7"/>
    <w:uiPriority w:val="99"/>
    <w:locked/>
    <w:rsid w:val="007C363E"/>
    <w:rPr>
      <w:rFonts w:ascii="Times New Roman" w:hAnsi="Times New Roman" w:cs="Times New Roman"/>
      <w:sz w:val="24"/>
      <w:szCs w:val="24"/>
      <w:lang w:eastAsia="ru-RU"/>
    </w:rPr>
  </w:style>
  <w:style w:type="character" w:customStyle="1" w:styleId="FootnoteTextChar">
    <w:name w:val="Footnote Text Char"/>
    <w:basedOn w:val="DefaultParagraphFont"/>
    <w:link w:val="FootnoteText"/>
    <w:uiPriority w:val="99"/>
    <w:semiHidden/>
    <w:locked/>
    <w:rsid w:val="007C363E"/>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7C363E"/>
    <w:rPr>
      <w:sz w:val="20"/>
      <w:szCs w:val="20"/>
    </w:rPr>
  </w:style>
  <w:style w:type="character" w:customStyle="1" w:styleId="FootnoteTextChar1">
    <w:name w:val="Footnote Text Char1"/>
    <w:basedOn w:val="DefaultParagraphFont"/>
    <w:link w:val="FootnoteText"/>
    <w:uiPriority w:val="99"/>
    <w:semiHidden/>
    <w:rsid w:val="00AD44C9"/>
    <w:rPr>
      <w:rFonts w:ascii="Times New Roman" w:eastAsia="Times New Roman" w:hAnsi="Times New Roman"/>
      <w:sz w:val="20"/>
      <w:szCs w:val="20"/>
    </w:rPr>
  </w:style>
  <w:style w:type="character" w:customStyle="1" w:styleId="HeaderChar">
    <w:name w:val="Header Char"/>
    <w:aliases w:val="ВерхКолонтитул Char"/>
    <w:basedOn w:val="DefaultParagraphFont"/>
    <w:link w:val="Header"/>
    <w:uiPriority w:val="99"/>
    <w:locked/>
    <w:rsid w:val="007C363E"/>
    <w:rPr>
      <w:rFonts w:ascii="Times New Roman" w:hAnsi="Times New Roman" w:cs="Times New Roman"/>
      <w:sz w:val="24"/>
      <w:szCs w:val="24"/>
      <w:lang w:eastAsia="ru-RU"/>
    </w:rPr>
  </w:style>
  <w:style w:type="paragraph" w:styleId="Header">
    <w:name w:val="header"/>
    <w:aliases w:val="ВерхКолонтитул"/>
    <w:basedOn w:val="Normal"/>
    <w:link w:val="HeaderChar"/>
    <w:uiPriority w:val="99"/>
    <w:rsid w:val="007C363E"/>
    <w:pPr>
      <w:tabs>
        <w:tab w:val="center" w:pos="4677"/>
        <w:tab w:val="right" w:pos="9355"/>
      </w:tabs>
    </w:pPr>
  </w:style>
  <w:style w:type="character" w:customStyle="1" w:styleId="HeaderChar1">
    <w:name w:val="Header Char1"/>
    <w:aliases w:val="ВерхКолонтитул Char1"/>
    <w:basedOn w:val="DefaultParagraphFont"/>
    <w:link w:val="Header"/>
    <w:uiPriority w:val="99"/>
    <w:semiHidden/>
    <w:rsid w:val="00AD44C9"/>
    <w:rPr>
      <w:rFonts w:ascii="Times New Roman" w:eastAsia="Times New Roman" w:hAnsi="Times New Roman"/>
      <w:sz w:val="28"/>
      <w:szCs w:val="24"/>
    </w:rPr>
  </w:style>
  <w:style w:type="character" w:customStyle="1" w:styleId="FooterChar">
    <w:name w:val="Footer Char"/>
    <w:basedOn w:val="DefaultParagraphFont"/>
    <w:link w:val="Footer"/>
    <w:uiPriority w:val="99"/>
    <w:locked/>
    <w:rsid w:val="007C363E"/>
    <w:rPr>
      <w:rFonts w:ascii="Times New Roman" w:hAnsi="Times New Roman" w:cs="Times New Roman"/>
      <w:sz w:val="24"/>
      <w:szCs w:val="24"/>
      <w:lang w:eastAsia="ru-RU"/>
    </w:rPr>
  </w:style>
  <w:style w:type="paragraph" w:styleId="Footer">
    <w:name w:val="footer"/>
    <w:basedOn w:val="Normal"/>
    <w:link w:val="FooterChar"/>
    <w:uiPriority w:val="99"/>
    <w:rsid w:val="007C363E"/>
    <w:pPr>
      <w:tabs>
        <w:tab w:val="center" w:pos="4677"/>
        <w:tab w:val="right" w:pos="9355"/>
      </w:tabs>
    </w:pPr>
  </w:style>
  <w:style w:type="character" w:customStyle="1" w:styleId="FooterChar1">
    <w:name w:val="Footer Char1"/>
    <w:basedOn w:val="DefaultParagraphFont"/>
    <w:link w:val="Footer"/>
    <w:uiPriority w:val="99"/>
    <w:semiHidden/>
    <w:rsid w:val="00AD44C9"/>
    <w:rPr>
      <w:rFonts w:ascii="Times New Roman" w:eastAsia="Times New Roman" w:hAnsi="Times New Roman"/>
      <w:sz w:val="28"/>
      <w:szCs w:val="24"/>
    </w:rPr>
  </w:style>
  <w:style w:type="character" w:customStyle="1" w:styleId="EndnoteTextChar">
    <w:name w:val="Endnote Text Char"/>
    <w:basedOn w:val="DefaultParagraphFont"/>
    <w:link w:val="EndnoteText"/>
    <w:uiPriority w:val="99"/>
    <w:semiHidden/>
    <w:locked/>
    <w:rsid w:val="007C363E"/>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7C363E"/>
    <w:rPr>
      <w:sz w:val="20"/>
      <w:szCs w:val="20"/>
    </w:rPr>
  </w:style>
  <w:style w:type="character" w:customStyle="1" w:styleId="EndnoteTextChar1">
    <w:name w:val="Endnote Text Char1"/>
    <w:basedOn w:val="DefaultParagraphFont"/>
    <w:link w:val="EndnoteText"/>
    <w:uiPriority w:val="99"/>
    <w:semiHidden/>
    <w:rsid w:val="00AD44C9"/>
    <w:rPr>
      <w:rFonts w:ascii="Times New Roman" w:eastAsia="Times New Roman" w:hAnsi="Times New Roman"/>
      <w:sz w:val="20"/>
      <w:szCs w:val="20"/>
    </w:rPr>
  </w:style>
  <w:style w:type="paragraph" w:styleId="BodyText">
    <w:name w:val="Body Text"/>
    <w:basedOn w:val="Normal"/>
    <w:link w:val="BodyTextChar"/>
    <w:uiPriority w:val="99"/>
    <w:rsid w:val="007C363E"/>
    <w:pPr>
      <w:jc w:val="center"/>
    </w:pPr>
    <w:rPr>
      <w:b/>
      <w:sz w:val="26"/>
      <w:szCs w:val="20"/>
    </w:rPr>
  </w:style>
  <w:style w:type="character" w:customStyle="1" w:styleId="BodyTextChar">
    <w:name w:val="Body Text Char"/>
    <w:basedOn w:val="DefaultParagraphFont"/>
    <w:link w:val="BodyText"/>
    <w:uiPriority w:val="99"/>
    <w:locked/>
    <w:rsid w:val="007C363E"/>
    <w:rPr>
      <w:rFonts w:ascii="Times New Roman" w:hAnsi="Times New Roman" w:cs="Times New Roman"/>
      <w:b/>
      <w:sz w:val="20"/>
      <w:szCs w:val="20"/>
      <w:lang w:eastAsia="ru-RU"/>
    </w:rPr>
  </w:style>
  <w:style w:type="character" w:customStyle="1" w:styleId="a">
    <w:name w:val="Основной текст Знак"/>
    <w:basedOn w:val="DefaultParagraphFont"/>
    <w:link w:val="BodyText"/>
    <w:uiPriority w:val="99"/>
    <w:locked/>
    <w:rsid w:val="007C363E"/>
    <w:rPr>
      <w:rFonts w:ascii="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3F653D"/>
    <w:rPr>
      <w:rFonts w:ascii="Times New Roman" w:hAnsi="Times New Roman" w:cs="Times New Roman"/>
      <w:sz w:val="28"/>
      <w:szCs w:val="28"/>
      <w:lang w:eastAsia="ru-RU"/>
    </w:rPr>
  </w:style>
  <w:style w:type="paragraph" w:styleId="BodyTextIndent">
    <w:name w:val="Body Text Indent"/>
    <w:basedOn w:val="Normal"/>
    <w:link w:val="BodyTextIndentChar"/>
    <w:uiPriority w:val="99"/>
    <w:rsid w:val="003F653D"/>
    <w:pPr>
      <w:tabs>
        <w:tab w:val="left" w:pos="360"/>
      </w:tabs>
      <w:ind w:firstLine="540"/>
    </w:pPr>
    <w:rPr>
      <w:szCs w:val="28"/>
    </w:rPr>
  </w:style>
  <w:style w:type="character" w:customStyle="1" w:styleId="BodyTextIndentChar1">
    <w:name w:val="Body Text Indent Char1"/>
    <w:basedOn w:val="DefaultParagraphFont"/>
    <w:link w:val="BodyTextIndent"/>
    <w:uiPriority w:val="99"/>
    <w:semiHidden/>
    <w:rsid w:val="00AD44C9"/>
    <w:rPr>
      <w:rFonts w:ascii="Times New Roman" w:eastAsia="Times New Roman" w:hAnsi="Times New Roman"/>
      <w:sz w:val="28"/>
      <w:szCs w:val="24"/>
    </w:rPr>
  </w:style>
  <w:style w:type="character" w:customStyle="1" w:styleId="BodyText2Char">
    <w:name w:val="Body Text 2 Char"/>
    <w:basedOn w:val="DefaultParagraphFont"/>
    <w:link w:val="BodyText2"/>
    <w:uiPriority w:val="99"/>
    <w:locked/>
    <w:rsid w:val="007C363E"/>
    <w:rPr>
      <w:rFonts w:ascii="Times New Roman" w:hAnsi="Times New Roman" w:cs="Times New Roman"/>
      <w:sz w:val="24"/>
      <w:szCs w:val="24"/>
      <w:lang w:eastAsia="ru-RU"/>
    </w:rPr>
  </w:style>
  <w:style w:type="paragraph" w:styleId="BodyText2">
    <w:name w:val="Body Text 2"/>
    <w:basedOn w:val="Normal"/>
    <w:link w:val="BodyText2Char"/>
    <w:uiPriority w:val="99"/>
    <w:rsid w:val="007C363E"/>
    <w:pPr>
      <w:spacing w:after="120" w:line="480" w:lineRule="auto"/>
    </w:pPr>
  </w:style>
  <w:style w:type="character" w:customStyle="1" w:styleId="BodyText2Char1">
    <w:name w:val="Body Text 2 Char1"/>
    <w:basedOn w:val="DefaultParagraphFont"/>
    <w:link w:val="BodyText2"/>
    <w:uiPriority w:val="99"/>
    <w:semiHidden/>
    <w:rsid w:val="00AD44C9"/>
    <w:rPr>
      <w:rFonts w:ascii="Times New Roman" w:eastAsia="Times New Roman" w:hAnsi="Times New Roman"/>
      <w:sz w:val="28"/>
      <w:szCs w:val="24"/>
    </w:rPr>
  </w:style>
  <w:style w:type="character" w:customStyle="1" w:styleId="BodyTextIndent2Char">
    <w:name w:val="Body Text Indent 2 Char"/>
    <w:basedOn w:val="DefaultParagraphFont"/>
    <w:link w:val="BodyTextIndent2"/>
    <w:uiPriority w:val="99"/>
    <w:locked/>
    <w:rsid w:val="007C363E"/>
    <w:rPr>
      <w:rFonts w:ascii="Times New Roman" w:hAnsi="Times New Roman" w:cs="Times New Roman"/>
      <w:iCs/>
      <w:color w:val="FF0000"/>
      <w:sz w:val="24"/>
      <w:szCs w:val="24"/>
      <w:lang w:eastAsia="ru-RU"/>
    </w:rPr>
  </w:style>
  <w:style w:type="paragraph" w:styleId="BodyTextIndent2">
    <w:name w:val="Body Text Indent 2"/>
    <w:basedOn w:val="Normal"/>
    <w:link w:val="BodyTextIndent2Char"/>
    <w:uiPriority w:val="99"/>
    <w:rsid w:val="007C363E"/>
    <w:pPr>
      <w:autoSpaceDE w:val="0"/>
      <w:autoSpaceDN w:val="0"/>
      <w:adjustRightInd w:val="0"/>
      <w:ind w:firstLine="540"/>
    </w:pPr>
    <w:rPr>
      <w:iCs/>
      <w:color w:val="FF0000"/>
    </w:rPr>
  </w:style>
  <w:style w:type="character" w:customStyle="1" w:styleId="BodyTextIndent2Char1">
    <w:name w:val="Body Text Indent 2 Char1"/>
    <w:basedOn w:val="DefaultParagraphFont"/>
    <w:link w:val="BodyTextIndent2"/>
    <w:uiPriority w:val="99"/>
    <w:semiHidden/>
    <w:rsid w:val="00AD44C9"/>
    <w:rPr>
      <w:rFonts w:ascii="Times New Roman" w:eastAsia="Times New Roman" w:hAnsi="Times New Roman"/>
      <w:sz w:val="28"/>
      <w:szCs w:val="24"/>
    </w:rPr>
  </w:style>
  <w:style w:type="character" w:customStyle="1" w:styleId="BodyTextIndent3Char">
    <w:name w:val="Body Text Indent 3 Char"/>
    <w:basedOn w:val="DefaultParagraphFont"/>
    <w:link w:val="BodyTextIndent3"/>
    <w:uiPriority w:val="99"/>
    <w:locked/>
    <w:rsid w:val="007C363E"/>
    <w:rPr>
      <w:rFonts w:ascii="Times New Roman" w:hAnsi="Times New Roman" w:cs="Times New Roman"/>
      <w:sz w:val="16"/>
      <w:szCs w:val="16"/>
      <w:lang w:eastAsia="ru-RU"/>
    </w:rPr>
  </w:style>
  <w:style w:type="paragraph" w:styleId="BodyTextIndent3">
    <w:name w:val="Body Text Indent 3"/>
    <w:basedOn w:val="Normal"/>
    <w:link w:val="BodyTextIndent3Char"/>
    <w:uiPriority w:val="99"/>
    <w:rsid w:val="007C363E"/>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AD44C9"/>
    <w:rPr>
      <w:rFonts w:ascii="Times New Roman" w:eastAsia="Times New Roman" w:hAnsi="Times New Roman"/>
      <w:sz w:val="16"/>
      <w:szCs w:val="16"/>
    </w:rPr>
  </w:style>
  <w:style w:type="character" w:customStyle="1" w:styleId="DocumentMapChar">
    <w:name w:val="Document Map Char"/>
    <w:basedOn w:val="DefaultParagraphFont"/>
    <w:link w:val="DocumentMap"/>
    <w:uiPriority w:val="99"/>
    <w:semiHidden/>
    <w:locked/>
    <w:rsid w:val="007C363E"/>
    <w:rPr>
      <w:rFonts w:ascii="Tahoma" w:hAnsi="Tahoma" w:cs="Tahoma"/>
      <w:sz w:val="20"/>
      <w:szCs w:val="20"/>
      <w:shd w:val="clear" w:color="auto" w:fill="000080"/>
      <w:lang w:eastAsia="ru-RU"/>
    </w:rPr>
  </w:style>
  <w:style w:type="paragraph" w:styleId="DocumentMap">
    <w:name w:val="Document Map"/>
    <w:basedOn w:val="Normal"/>
    <w:link w:val="DocumentMapChar"/>
    <w:uiPriority w:val="99"/>
    <w:semiHidden/>
    <w:rsid w:val="007C363E"/>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AD44C9"/>
    <w:rPr>
      <w:rFonts w:ascii="Times New Roman" w:eastAsia="Times New Roman" w:hAnsi="Times New Roman"/>
      <w:sz w:val="0"/>
      <w:szCs w:val="0"/>
    </w:rPr>
  </w:style>
  <w:style w:type="character" w:customStyle="1" w:styleId="PlainTextChar">
    <w:name w:val="Plain Text Char"/>
    <w:basedOn w:val="DefaultParagraphFont"/>
    <w:link w:val="PlainText"/>
    <w:uiPriority w:val="99"/>
    <w:locked/>
    <w:rsid w:val="007C363E"/>
    <w:rPr>
      <w:rFonts w:ascii="Courier New" w:hAnsi="Courier New" w:cs="Times New Roman"/>
      <w:sz w:val="20"/>
      <w:szCs w:val="20"/>
      <w:lang w:eastAsia="ru-RU"/>
    </w:rPr>
  </w:style>
  <w:style w:type="paragraph" w:styleId="PlainText">
    <w:name w:val="Plain Text"/>
    <w:basedOn w:val="Normal"/>
    <w:link w:val="PlainTextChar"/>
    <w:uiPriority w:val="99"/>
    <w:rsid w:val="007C363E"/>
    <w:rPr>
      <w:rFonts w:ascii="Courier New" w:hAnsi="Courier New"/>
      <w:sz w:val="20"/>
      <w:szCs w:val="20"/>
    </w:rPr>
  </w:style>
  <w:style w:type="character" w:customStyle="1" w:styleId="PlainTextChar1">
    <w:name w:val="Plain Text Char1"/>
    <w:basedOn w:val="DefaultParagraphFont"/>
    <w:link w:val="PlainText"/>
    <w:uiPriority w:val="99"/>
    <w:semiHidden/>
    <w:rsid w:val="00AD44C9"/>
    <w:rPr>
      <w:rFonts w:ascii="Courier New" w:eastAsia="Times New Roman" w:hAnsi="Courier New" w:cs="Courier New"/>
      <w:sz w:val="20"/>
      <w:szCs w:val="20"/>
    </w:rPr>
  </w:style>
  <w:style w:type="paragraph" w:customStyle="1" w:styleId="ConsTitle">
    <w:name w:val="ConsTitle"/>
    <w:uiPriority w:val="99"/>
    <w:rsid w:val="007C363E"/>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uiPriority w:val="99"/>
    <w:rsid w:val="007C363E"/>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7C363E"/>
    <w:pPr>
      <w:widowControl w:val="0"/>
      <w:autoSpaceDE w:val="0"/>
      <w:autoSpaceDN w:val="0"/>
      <w:adjustRightInd w:val="0"/>
      <w:ind w:firstLine="720"/>
    </w:pPr>
    <w:rPr>
      <w:rFonts w:ascii="Arial" w:eastAsia="Times New Roman" w:hAnsi="Arial" w:cs="Arial"/>
      <w:sz w:val="20"/>
      <w:szCs w:val="20"/>
    </w:rPr>
  </w:style>
  <w:style w:type="character" w:customStyle="1" w:styleId="5">
    <w:name w:val="Знак Знак5"/>
    <w:basedOn w:val="DefaultParagraphFont"/>
    <w:uiPriority w:val="99"/>
    <w:rsid w:val="007C363E"/>
    <w:rPr>
      <w:rFonts w:ascii="Arial" w:hAnsi="Arial" w:cs="Arial"/>
      <w:b/>
      <w:bCs/>
      <w:kern w:val="32"/>
      <w:sz w:val="32"/>
      <w:szCs w:val="32"/>
      <w:lang w:val="ru-RU" w:eastAsia="ru-RU" w:bidi="ar-SA"/>
    </w:rPr>
  </w:style>
  <w:style w:type="paragraph" w:customStyle="1" w:styleId="ConsCell">
    <w:name w:val="ConsCell"/>
    <w:uiPriority w:val="99"/>
    <w:rsid w:val="007C363E"/>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7C363E"/>
    <w:rPr>
      <w:rFonts w:cs="Times New Roman"/>
      <w:color w:val="0000FF"/>
      <w:u w:val="single"/>
    </w:rPr>
  </w:style>
  <w:style w:type="paragraph" w:customStyle="1" w:styleId="a0">
    <w:name w:val="Комментарий"/>
    <w:basedOn w:val="Normal"/>
    <w:next w:val="Normal"/>
    <w:uiPriority w:val="99"/>
    <w:rsid w:val="007C363E"/>
    <w:pPr>
      <w:widowControl w:val="0"/>
      <w:autoSpaceDE w:val="0"/>
      <w:autoSpaceDN w:val="0"/>
      <w:adjustRightInd w:val="0"/>
      <w:ind w:left="170"/>
    </w:pPr>
    <w:rPr>
      <w:rFonts w:ascii="Arial" w:hAnsi="Arial" w:cs="Arial"/>
      <w:i/>
      <w:iCs/>
      <w:color w:val="800080"/>
      <w:sz w:val="26"/>
      <w:szCs w:val="26"/>
    </w:rPr>
  </w:style>
  <w:style w:type="paragraph" w:customStyle="1" w:styleId="a1">
    <w:name w:val="Заголовок статьи"/>
    <w:basedOn w:val="Normal"/>
    <w:next w:val="Normal"/>
    <w:uiPriority w:val="99"/>
    <w:rsid w:val="007C363E"/>
    <w:pPr>
      <w:widowControl w:val="0"/>
      <w:autoSpaceDE w:val="0"/>
      <w:autoSpaceDN w:val="0"/>
      <w:adjustRightInd w:val="0"/>
      <w:ind w:left="1612" w:hanging="892"/>
    </w:pPr>
    <w:rPr>
      <w:rFonts w:ascii="Arial" w:hAnsi="Arial" w:cs="Arial"/>
      <w:sz w:val="26"/>
      <w:szCs w:val="26"/>
    </w:rPr>
  </w:style>
  <w:style w:type="character" w:customStyle="1" w:styleId="apple-style-span">
    <w:name w:val="apple-style-span"/>
    <w:basedOn w:val="DefaultParagraphFont"/>
    <w:uiPriority w:val="99"/>
    <w:rsid w:val="00A773AD"/>
    <w:rPr>
      <w:rFonts w:cs="Times New Roman"/>
    </w:rPr>
  </w:style>
  <w:style w:type="paragraph" w:styleId="ListParagraph">
    <w:name w:val="List Paragraph"/>
    <w:basedOn w:val="Normal"/>
    <w:uiPriority w:val="99"/>
    <w:qFormat/>
    <w:rsid w:val="003826E4"/>
    <w:pPr>
      <w:ind w:left="720"/>
      <w:contextualSpacing/>
    </w:pPr>
  </w:style>
  <w:style w:type="paragraph" w:styleId="NoSpacing">
    <w:name w:val="No Spacing"/>
    <w:uiPriority w:val="99"/>
    <w:qFormat/>
    <w:rsid w:val="002C54F1"/>
    <w:pPr>
      <w:spacing w:line="360" w:lineRule="auto"/>
      <w:jc w:val="both"/>
    </w:pPr>
    <w:rPr>
      <w:rFonts w:ascii="Times New Roman" w:eastAsia="Times New Roman" w:hAnsi="Times New Roman"/>
      <w:sz w:val="28"/>
      <w:szCs w:val="24"/>
    </w:rPr>
  </w:style>
  <w:style w:type="paragraph" w:customStyle="1" w:styleId="21">
    <w:name w:val="Основной текст с отступом 21"/>
    <w:basedOn w:val="Normal"/>
    <w:uiPriority w:val="99"/>
    <w:rsid w:val="00AF4F9D"/>
    <w:pPr>
      <w:spacing w:before="120" w:line="240" w:lineRule="auto"/>
    </w:pPr>
    <w:rPr>
      <w:sz w:val="24"/>
      <w:szCs w:val="20"/>
    </w:rPr>
  </w:style>
  <w:style w:type="paragraph" w:styleId="NormalWeb">
    <w:name w:val="Normal (Web)"/>
    <w:basedOn w:val="Normal"/>
    <w:uiPriority w:val="99"/>
    <w:semiHidden/>
    <w:rsid w:val="00C73F02"/>
    <w:pPr>
      <w:spacing w:before="100" w:beforeAutospacing="1" w:after="100" w:afterAutospacing="1" w:line="240" w:lineRule="auto"/>
      <w:ind w:firstLine="0"/>
      <w:jc w:val="left"/>
    </w:pPr>
    <w:rPr>
      <w:sz w:val="24"/>
    </w:rPr>
  </w:style>
  <w:style w:type="table" w:styleId="TableGrid">
    <w:name w:val="Table Grid"/>
    <w:basedOn w:val="TableNormal"/>
    <w:uiPriority w:val="99"/>
    <w:rsid w:val="009F2955"/>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849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97E"/>
    <w:rPr>
      <w:rFonts w:ascii="Tahoma" w:hAnsi="Tahoma" w:cs="Tahoma"/>
      <w:sz w:val="16"/>
      <w:szCs w:val="16"/>
      <w:lang w:eastAsia="ru-RU"/>
    </w:rPr>
  </w:style>
  <w:style w:type="character" w:styleId="LineNumber">
    <w:name w:val="line number"/>
    <w:basedOn w:val="DefaultParagraphFont"/>
    <w:uiPriority w:val="99"/>
    <w:semiHidden/>
    <w:rsid w:val="00232ABF"/>
    <w:rPr>
      <w:rFonts w:cs="Times New Roman"/>
    </w:rPr>
  </w:style>
  <w:style w:type="paragraph" w:customStyle="1" w:styleId="a2">
    <w:name w:val="Обычный.Доклад"/>
    <w:uiPriority w:val="99"/>
    <w:rsid w:val="00EF7284"/>
    <w:pPr>
      <w:jc w:val="both"/>
    </w:pPr>
    <w:rPr>
      <w:rFonts w:ascii="Times New Roman" w:eastAsia="Times New Roman" w:hAnsi="Times New Roman"/>
      <w:sz w:val="24"/>
      <w:szCs w:val="20"/>
    </w:rPr>
  </w:style>
  <w:style w:type="paragraph" w:customStyle="1" w:styleId="a3">
    <w:name w:val="Без интервала"/>
    <w:uiPriority w:val="99"/>
    <w:rsid w:val="00F75E06"/>
  </w:style>
  <w:style w:type="paragraph" w:customStyle="1" w:styleId="Standard">
    <w:name w:val="Standard"/>
    <w:uiPriority w:val="99"/>
    <w:rsid w:val="00F75E06"/>
    <w:pPr>
      <w:widowControl w:val="0"/>
      <w:suppressAutoHyphens/>
      <w:autoSpaceDN w:val="0"/>
      <w:textAlignment w:val="baseline"/>
    </w:pPr>
    <w:rPr>
      <w:rFonts w:eastAsia="Times New Roman" w:cs="Tahoma"/>
      <w:color w:val="000000"/>
      <w:kern w:val="3"/>
      <w:sz w:val="24"/>
      <w:szCs w:val="24"/>
      <w:lang w:val="en-US" w:eastAsia="en-US"/>
    </w:rPr>
  </w:style>
  <w:style w:type="character" w:styleId="PageNumber">
    <w:name w:val="page number"/>
    <w:basedOn w:val="DefaultParagraphFont"/>
    <w:uiPriority w:val="99"/>
    <w:rsid w:val="00F75E06"/>
    <w:rPr>
      <w:rFonts w:cs="Times New Roman"/>
    </w:rPr>
  </w:style>
</w:styles>
</file>

<file path=word/webSettings.xml><?xml version="1.0" encoding="utf-8"?>
<w:webSettings xmlns:r="http://schemas.openxmlformats.org/officeDocument/2006/relationships" xmlns:w="http://schemas.openxmlformats.org/wordprocessingml/2006/main">
  <w:divs>
    <w:div w:id="635600781">
      <w:marLeft w:val="0"/>
      <w:marRight w:val="0"/>
      <w:marTop w:val="0"/>
      <w:marBottom w:val="0"/>
      <w:divBdr>
        <w:top w:val="none" w:sz="0" w:space="0" w:color="auto"/>
        <w:left w:val="none" w:sz="0" w:space="0" w:color="auto"/>
        <w:bottom w:val="none" w:sz="0" w:space="0" w:color="auto"/>
        <w:right w:val="none" w:sz="0" w:space="0" w:color="auto"/>
      </w:divBdr>
      <w:divsChild>
        <w:div w:id="635600776">
          <w:marLeft w:val="0"/>
          <w:marRight w:val="0"/>
          <w:marTop w:val="0"/>
          <w:marBottom w:val="0"/>
          <w:divBdr>
            <w:top w:val="none" w:sz="0" w:space="0" w:color="auto"/>
            <w:left w:val="none" w:sz="0" w:space="0" w:color="auto"/>
            <w:bottom w:val="none" w:sz="0" w:space="0" w:color="auto"/>
            <w:right w:val="none" w:sz="0" w:space="0" w:color="auto"/>
          </w:divBdr>
          <w:divsChild>
            <w:div w:id="635600787">
              <w:marLeft w:val="0"/>
              <w:marRight w:val="0"/>
              <w:marTop w:val="0"/>
              <w:marBottom w:val="0"/>
              <w:divBdr>
                <w:top w:val="none" w:sz="0" w:space="0" w:color="auto"/>
                <w:left w:val="none" w:sz="0" w:space="0" w:color="auto"/>
                <w:bottom w:val="none" w:sz="0" w:space="0" w:color="auto"/>
                <w:right w:val="none" w:sz="0" w:space="0" w:color="auto"/>
              </w:divBdr>
              <w:divsChild>
                <w:div w:id="635600782">
                  <w:marLeft w:val="0"/>
                  <w:marRight w:val="0"/>
                  <w:marTop w:val="0"/>
                  <w:marBottom w:val="0"/>
                  <w:divBdr>
                    <w:top w:val="none" w:sz="0" w:space="0" w:color="auto"/>
                    <w:left w:val="none" w:sz="0" w:space="0" w:color="auto"/>
                    <w:bottom w:val="none" w:sz="0" w:space="0" w:color="auto"/>
                    <w:right w:val="none" w:sz="0" w:space="0" w:color="auto"/>
                  </w:divBdr>
                  <w:divsChild>
                    <w:div w:id="635600793">
                      <w:marLeft w:val="0"/>
                      <w:marRight w:val="0"/>
                      <w:marTop w:val="0"/>
                      <w:marBottom w:val="0"/>
                      <w:divBdr>
                        <w:top w:val="none" w:sz="0" w:space="0" w:color="auto"/>
                        <w:left w:val="none" w:sz="0" w:space="0" w:color="auto"/>
                        <w:bottom w:val="none" w:sz="0" w:space="0" w:color="auto"/>
                        <w:right w:val="none" w:sz="0" w:space="0" w:color="auto"/>
                      </w:divBdr>
                      <w:divsChild>
                        <w:div w:id="635600785">
                          <w:marLeft w:val="0"/>
                          <w:marRight w:val="0"/>
                          <w:marTop w:val="0"/>
                          <w:marBottom w:val="0"/>
                          <w:divBdr>
                            <w:top w:val="none" w:sz="0" w:space="0" w:color="auto"/>
                            <w:left w:val="none" w:sz="0" w:space="0" w:color="auto"/>
                            <w:bottom w:val="none" w:sz="0" w:space="0" w:color="auto"/>
                            <w:right w:val="none" w:sz="0" w:space="0" w:color="auto"/>
                          </w:divBdr>
                          <w:divsChild>
                            <w:div w:id="635600774">
                              <w:marLeft w:val="0"/>
                              <w:marRight w:val="0"/>
                              <w:marTop w:val="0"/>
                              <w:marBottom w:val="0"/>
                              <w:divBdr>
                                <w:top w:val="none" w:sz="0" w:space="0" w:color="auto"/>
                                <w:left w:val="none" w:sz="0" w:space="0" w:color="auto"/>
                                <w:bottom w:val="none" w:sz="0" w:space="0" w:color="auto"/>
                                <w:right w:val="none" w:sz="0" w:space="0" w:color="auto"/>
                              </w:divBdr>
                              <w:divsChild>
                                <w:div w:id="6356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00788">
      <w:marLeft w:val="0"/>
      <w:marRight w:val="0"/>
      <w:marTop w:val="0"/>
      <w:marBottom w:val="0"/>
      <w:divBdr>
        <w:top w:val="none" w:sz="0" w:space="0" w:color="auto"/>
        <w:left w:val="none" w:sz="0" w:space="0" w:color="auto"/>
        <w:bottom w:val="none" w:sz="0" w:space="0" w:color="auto"/>
        <w:right w:val="none" w:sz="0" w:space="0" w:color="auto"/>
      </w:divBdr>
    </w:div>
    <w:div w:id="635600790">
      <w:marLeft w:val="0"/>
      <w:marRight w:val="0"/>
      <w:marTop w:val="0"/>
      <w:marBottom w:val="0"/>
      <w:divBdr>
        <w:top w:val="none" w:sz="0" w:space="0" w:color="auto"/>
        <w:left w:val="none" w:sz="0" w:space="0" w:color="auto"/>
        <w:bottom w:val="none" w:sz="0" w:space="0" w:color="auto"/>
        <w:right w:val="none" w:sz="0" w:space="0" w:color="auto"/>
      </w:divBdr>
      <w:divsChild>
        <w:div w:id="635600794">
          <w:marLeft w:val="0"/>
          <w:marRight w:val="0"/>
          <w:marTop w:val="0"/>
          <w:marBottom w:val="0"/>
          <w:divBdr>
            <w:top w:val="none" w:sz="0" w:space="0" w:color="auto"/>
            <w:left w:val="none" w:sz="0" w:space="0" w:color="auto"/>
            <w:bottom w:val="none" w:sz="0" w:space="0" w:color="auto"/>
            <w:right w:val="none" w:sz="0" w:space="0" w:color="auto"/>
          </w:divBdr>
          <w:divsChild>
            <w:div w:id="635600779">
              <w:marLeft w:val="0"/>
              <w:marRight w:val="0"/>
              <w:marTop w:val="0"/>
              <w:marBottom w:val="0"/>
              <w:divBdr>
                <w:top w:val="none" w:sz="0" w:space="0" w:color="auto"/>
                <w:left w:val="none" w:sz="0" w:space="0" w:color="auto"/>
                <w:bottom w:val="none" w:sz="0" w:space="0" w:color="auto"/>
                <w:right w:val="none" w:sz="0" w:space="0" w:color="auto"/>
              </w:divBdr>
              <w:divsChild>
                <w:div w:id="635600797">
                  <w:marLeft w:val="0"/>
                  <w:marRight w:val="0"/>
                  <w:marTop w:val="0"/>
                  <w:marBottom w:val="0"/>
                  <w:divBdr>
                    <w:top w:val="none" w:sz="0" w:space="0" w:color="auto"/>
                    <w:left w:val="none" w:sz="0" w:space="0" w:color="auto"/>
                    <w:bottom w:val="none" w:sz="0" w:space="0" w:color="auto"/>
                    <w:right w:val="none" w:sz="0" w:space="0" w:color="auto"/>
                  </w:divBdr>
                  <w:divsChild>
                    <w:div w:id="635600791">
                      <w:marLeft w:val="0"/>
                      <w:marRight w:val="0"/>
                      <w:marTop w:val="0"/>
                      <w:marBottom w:val="0"/>
                      <w:divBdr>
                        <w:top w:val="none" w:sz="0" w:space="0" w:color="auto"/>
                        <w:left w:val="none" w:sz="0" w:space="0" w:color="auto"/>
                        <w:bottom w:val="none" w:sz="0" w:space="0" w:color="auto"/>
                        <w:right w:val="none" w:sz="0" w:space="0" w:color="auto"/>
                      </w:divBdr>
                      <w:divsChild>
                        <w:div w:id="635600773">
                          <w:marLeft w:val="0"/>
                          <w:marRight w:val="0"/>
                          <w:marTop w:val="0"/>
                          <w:marBottom w:val="0"/>
                          <w:divBdr>
                            <w:top w:val="none" w:sz="0" w:space="0" w:color="auto"/>
                            <w:left w:val="none" w:sz="0" w:space="0" w:color="auto"/>
                            <w:bottom w:val="none" w:sz="0" w:space="0" w:color="auto"/>
                            <w:right w:val="none" w:sz="0" w:space="0" w:color="auto"/>
                          </w:divBdr>
                          <w:divsChild>
                            <w:div w:id="635600775">
                              <w:marLeft w:val="0"/>
                              <w:marRight w:val="0"/>
                              <w:marTop w:val="0"/>
                              <w:marBottom w:val="0"/>
                              <w:divBdr>
                                <w:top w:val="none" w:sz="0" w:space="0" w:color="auto"/>
                                <w:left w:val="none" w:sz="0" w:space="0" w:color="auto"/>
                                <w:bottom w:val="none" w:sz="0" w:space="0" w:color="auto"/>
                                <w:right w:val="none" w:sz="0" w:space="0" w:color="auto"/>
                              </w:divBdr>
                              <w:divsChild>
                                <w:div w:id="635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00792">
      <w:marLeft w:val="0"/>
      <w:marRight w:val="0"/>
      <w:marTop w:val="0"/>
      <w:marBottom w:val="0"/>
      <w:divBdr>
        <w:top w:val="none" w:sz="0" w:space="0" w:color="auto"/>
        <w:left w:val="none" w:sz="0" w:space="0" w:color="auto"/>
        <w:bottom w:val="none" w:sz="0" w:space="0" w:color="auto"/>
        <w:right w:val="none" w:sz="0" w:space="0" w:color="auto"/>
      </w:divBdr>
    </w:div>
    <w:div w:id="635600796">
      <w:marLeft w:val="150"/>
      <w:marRight w:val="150"/>
      <w:marTop w:val="0"/>
      <w:marBottom w:val="0"/>
      <w:divBdr>
        <w:top w:val="none" w:sz="0" w:space="0" w:color="auto"/>
        <w:left w:val="none" w:sz="0" w:space="0" w:color="auto"/>
        <w:bottom w:val="none" w:sz="0" w:space="0" w:color="auto"/>
        <w:right w:val="none" w:sz="0" w:space="0" w:color="auto"/>
      </w:divBdr>
      <w:divsChild>
        <w:div w:id="635600783">
          <w:marLeft w:val="150"/>
          <w:marRight w:val="150"/>
          <w:marTop w:val="0"/>
          <w:marBottom w:val="0"/>
          <w:divBdr>
            <w:top w:val="none" w:sz="0" w:space="0" w:color="auto"/>
            <w:left w:val="none" w:sz="0" w:space="0" w:color="auto"/>
            <w:bottom w:val="none" w:sz="0" w:space="0" w:color="auto"/>
            <w:right w:val="none" w:sz="0" w:space="0" w:color="auto"/>
          </w:divBdr>
          <w:divsChild>
            <w:div w:id="635600778">
              <w:marLeft w:val="0"/>
              <w:marRight w:val="0"/>
              <w:marTop w:val="0"/>
              <w:marBottom w:val="0"/>
              <w:divBdr>
                <w:top w:val="none" w:sz="0" w:space="0" w:color="auto"/>
                <w:left w:val="single" w:sz="6" w:space="0" w:color="D1DBEC"/>
                <w:bottom w:val="none" w:sz="0" w:space="0" w:color="auto"/>
                <w:right w:val="single" w:sz="6" w:space="0" w:color="D1DBEC"/>
              </w:divBdr>
              <w:divsChild>
                <w:div w:id="635600795">
                  <w:marLeft w:val="0"/>
                  <w:marRight w:val="0"/>
                  <w:marTop w:val="0"/>
                  <w:marBottom w:val="0"/>
                  <w:divBdr>
                    <w:top w:val="none" w:sz="0" w:space="0" w:color="auto"/>
                    <w:left w:val="none" w:sz="0" w:space="0" w:color="auto"/>
                    <w:bottom w:val="none" w:sz="0" w:space="0" w:color="auto"/>
                    <w:right w:val="none" w:sz="0" w:space="0" w:color="auto"/>
                  </w:divBdr>
                  <w:divsChild>
                    <w:div w:id="635600784">
                      <w:marLeft w:val="0"/>
                      <w:marRight w:val="0"/>
                      <w:marTop w:val="0"/>
                      <w:marBottom w:val="0"/>
                      <w:divBdr>
                        <w:top w:val="none" w:sz="0" w:space="0" w:color="auto"/>
                        <w:left w:val="none" w:sz="0" w:space="0" w:color="auto"/>
                        <w:bottom w:val="none" w:sz="0" w:space="0" w:color="auto"/>
                        <w:right w:val="none" w:sz="0" w:space="0" w:color="auto"/>
                      </w:divBdr>
                      <w:divsChild>
                        <w:div w:id="635600780">
                          <w:marLeft w:val="0"/>
                          <w:marRight w:val="0"/>
                          <w:marTop w:val="0"/>
                          <w:marBottom w:val="225"/>
                          <w:divBdr>
                            <w:top w:val="none" w:sz="0" w:space="0" w:color="auto"/>
                            <w:left w:val="none" w:sz="0" w:space="0" w:color="auto"/>
                            <w:bottom w:val="none" w:sz="0" w:space="0" w:color="auto"/>
                            <w:right w:val="none" w:sz="0" w:space="0" w:color="auto"/>
                          </w:divBdr>
                          <w:divsChild>
                            <w:div w:id="6356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arizat\AppData\Local\Microsoft\Windows\Temporary%20Internet%20Files\Content.IE5\G6W6IU7R\pzz2_privoljskoe.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Farizat\AppData\Local\Microsoft\Windows\Temporary%20Internet%20Files\Content.IE5\G6W6IU7R\pzz2_privoljskoe.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Farizat\AppData\Local\Microsoft\Windows\Temporary%20Internet%20Files\Content.IE5\G6W6IU7R\pzz2_privoljskoe.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Farizat\AppData\Local\Microsoft\Windows\Temporary%20Internet%20Files\Content.IE5\G6W6IU7R\pzz2_privoljskoe.doc" TargetMode="External"/><Relationship Id="rId4" Type="http://schemas.openxmlformats.org/officeDocument/2006/relationships/webSettings" Target="webSettings.xml"/><Relationship Id="rId9" Type="http://schemas.openxmlformats.org/officeDocument/2006/relationships/hyperlink" Target="file:///C:\Users\Farizat\AppData\Local\Microsoft\Windows\Temporary%20Internet%20Files\Content.IE5\G6W6IU7R\pzz2_privoljskoe.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1581</TotalTime>
  <Pages>205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Farizat</dc:creator>
  <cp:keywords/>
  <dc:description/>
  <cp:lastModifiedBy>USER</cp:lastModifiedBy>
  <cp:revision>42</cp:revision>
  <cp:lastPrinted>2012-09-12T11:23:00Z</cp:lastPrinted>
  <dcterms:created xsi:type="dcterms:W3CDTF">2012-08-17T06:14:00Z</dcterms:created>
  <dcterms:modified xsi:type="dcterms:W3CDTF">2019-10-31T06:57:00Z</dcterms:modified>
</cp:coreProperties>
</file>