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D4" w:rsidRDefault="00F040D4" w:rsidP="003F69A2">
      <w:pPr>
        <w:pStyle w:val="a4"/>
        <w:jc w:val="center"/>
      </w:pPr>
      <w:r w:rsidRPr="00D20F48">
        <w:rPr>
          <w:rFonts w:ascii="Calibri" w:hAnsi="Calibri"/>
        </w:rPr>
        <w:object w:dxaOrig="17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75pt" o:ole="" fillcolor="window">
            <v:imagedata r:id="rId5" o:title=""/>
          </v:shape>
          <o:OLEObject Type="Embed" ProgID="Imaging." ShapeID="_x0000_i1025" DrawAspect="Content" ObjectID="_1634755579" r:id="rId6"/>
        </w:object>
      </w:r>
    </w:p>
    <w:p w:rsidR="00F040D4" w:rsidRDefault="00F040D4" w:rsidP="003F69A2">
      <w:pPr>
        <w:pStyle w:val="a4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РАСПОРЯЖЕНИЕ</w:t>
      </w:r>
    </w:p>
    <w:p w:rsidR="00F040D4" w:rsidRDefault="00F040D4" w:rsidP="003F69A2">
      <w:pPr>
        <w:pStyle w:val="a4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ГЛАВЫ ПРИТЕРЕЧНОГО</w:t>
      </w:r>
    </w:p>
    <w:p w:rsidR="00F040D4" w:rsidRDefault="00F040D4" w:rsidP="003F69A2">
      <w:pPr>
        <w:pStyle w:val="a4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СЕЛЬСКОГО ПОСЕЛЕНИЯ МОЗДОКСКОГО РАЙОНА</w:t>
      </w:r>
    </w:p>
    <w:p w:rsidR="00F040D4" w:rsidRDefault="00F040D4" w:rsidP="003F69A2">
      <w:pPr>
        <w:pStyle w:val="a4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РЕСПУБЛИКИ СЕВЕРНАЯ ОСЕТИЯ-АЛАНИЯ</w:t>
      </w:r>
    </w:p>
    <w:p w:rsidR="00F040D4" w:rsidRDefault="00F040D4" w:rsidP="003F69A2"/>
    <w:p w:rsidR="00F040D4" w:rsidRPr="00E510C8" w:rsidRDefault="00F040D4" w:rsidP="005671B4">
      <w:pPr>
        <w:ind w:firstLine="567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 xml:space="preserve">№4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E510C8">
        <w:rPr>
          <w:rFonts w:ascii="Bookman Old Style" w:hAnsi="Bookman Old Style"/>
          <w:sz w:val="24"/>
          <w:szCs w:val="24"/>
        </w:rPr>
        <w:t xml:space="preserve">       от 11.10.2019г.</w:t>
      </w:r>
    </w:p>
    <w:p w:rsidR="00F040D4" w:rsidRPr="00E510C8" w:rsidRDefault="00F040D4" w:rsidP="003F69A2">
      <w:pPr>
        <w:tabs>
          <w:tab w:val="left" w:pos="1112"/>
        </w:tabs>
        <w:rPr>
          <w:rFonts w:ascii="Bookman Old Style" w:hAnsi="Bookman Old Style"/>
          <w:b/>
          <w:i/>
          <w:sz w:val="24"/>
          <w:szCs w:val="24"/>
        </w:rPr>
      </w:pPr>
      <w:r w:rsidRPr="00E510C8">
        <w:rPr>
          <w:rFonts w:ascii="Bookman Old Style" w:hAnsi="Bookman Old Style"/>
          <w:b/>
          <w:i/>
          <w:sz w:val="24"/>
          <w:szCs w:val="24"/>
        </w:rPr>
        <w:t>«О назначении публичных слушаний»</w:t>
      </w:r>
    </w:p>
    <w:p w:rsidR="00F040D4" w:rsidRPr="00E510C8" w:rsidRDefault="00F040D4" w:rsidP="005671B4">
      <w:pPr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 xml:space="preserve">Рассмотрев заявление Мальцева Владимира Ивановича по вопросу изменения целевого назначения части земельного участка и решение на условно-разрешенный вид </w:t>
      </w:r>
      <w:r w:rsidRPr="00E510C8">
        <w:rPr>
          <w:rFonts w:ascii="Bookman Old Style" w:hAnsi="Bookman Old Style"/>
          <w:color w:val="000000"/>
          <w:sz w:val="24"/>
          <w:szCs w:val="24"/>
        </w:rPr>
        <w:t>«</w:t>
      </w:r>
      <w:r w:rsidRPr="00E510C8">
        <w:rPr>
          <w:rFonts w:ascii="Bookman Old Style" w:hAnsi="Bookman Old Style"/>
          <w:sz w:val="24"/>
          <w:szCs w:val="24"/>
        </w:rPr>
        <w:t>«Магазины»</w:t>
      </w:r>
      <w:r w:rsidRPr="00E510C8">
        <w:rPr>
          <w:rFonts w:ascii="Bookman Old Style" w:hAnsi="Bookman Old Style"/>
          <w:color w:val="000000"/>
          <w:sz w:val="24"/>
          <w:szCs w:val="24"/>
        </w:rPr>
        <w:t xml:space="preserve">» </w:t>
      </w:r>
      <w:r w:rsidRPr="00E510C8">
        <w:rPr>
          <w:rFonts w:ascii="Bookman Old Style" w:hAnsi="Bookman Old Style"/>
          <w:sz w:val="24"/>
          <w:szCs w:val="24"/>
        </w:rPr>
        <w:t xml:space="preserve">на 200,0 </w:t>
      </w:r>
      <w:proofErr w:type="spellStart"/>
      <w:r w:rsidRPr="00E510C8">
        <w:rPr>
          <w:rFonts w:ascii="Bookman Old Style" w:hAnsi="Bookman Old Style"/>
          <w:sz w:val="24"/>
          <w:szCs w:val="24"/>
        </w:rPr>
        <w:t>кв.м</w:t>
      </w:r>
      <w:proofErr w:type="spellEnd"/>
      <w:r w:rsidRPr="00E510C8">
        <w:rPr>
          <w:rFonts w:ascii="Bookman Old Style" w:hAnsi="Bookman Old Style"/>
          <w:sz w:val="24"/>
          <w:szCs w:val="24"/>
        </w:rPr>
        <w:t xml:space="preserve">., расположенного на землях муниципального  образования – Притеречного сельского поселения Моздокского района РСО-Алания, местоположение: </w:t>
      </w:r>
      <w:proofErr w:type="spellStart"/>
      <w:r w:rsidRPr="00E510C8">
        <w:rPr>
          <w:rFonts w:ascii="Bookman Old Style" w:hAnsi="Bookman Old Style"/>
          <w:sz w:val="24"/>
          <w:szCs w:val="24"/>
        </w:rPr>
        <w:t>п</w:t>
      </w:r>
      <w:proofErr w:type="gramStart"/>
      <w:r w:rsidRPr="00E510C8">
        <w:rPr>
          <w:rFonts w:ascii="Bookman Old Style" w:hAnsi="Bookman Old Style"/>
          <w:sz w:val="24"/>
          <w:szCs w:val="24"/>
        </w:rPr>
        <w:t>.П</w:t>
      </w:r>
      <w:proofErr w:type="gramEnd"/>
      <w:r w:rsidRPr="00E510C8">
        <w:rPr>
          <w:rFonts w:ascii="Bookman Old Style" w:hAnsi="Bookman Old Style"/>
          <w:sz w:val="24"/>
          <w:szCs w:val="24"/>
        </w:rPr>
        <w:t>ритеречный</w:t>
      </w:r>
      <w:proofErr w:type="spellEnd"/>
      <w:r w:rsidRPr="00E510C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510C8">
        <w:rPr>
          <w:rFonts w:ascii="Bookman Old Style" w:hAnsi="Bookman Old Style"/>
          <w:sz w:val="24"/>
          <w:szCs w:val="24"/>
        </w:rPr>
        <w:t>ул.Степная</w:t>
      </w:r>
      <w:proofErr w:type="spellEnd"/>
      <w:r w:rsidRPr="00E510C8">
        <w:rPr>
          <w:rFonts w:ascii="Bookman Old Style" w:hAnsi="Bookman Old Style"/>
          <w:sz w:val="24"/>
          <w:szCs w:val="24"/>
        </w:rPr>
        <w:t>, №44.</w:t>
      </w:r>
    </w:p>
    <w:p w:rsidR="00F040D4" w:rsidRPr="00E510C8" w:rsidRDefault="00F040D4" w:rsidP="003F69A2">
      <w:pPr>
        <w:tabs>
          <w:tab w:val="left" w:pos="993"/>
        </w:tabs>
        <w:spacing w:after="0" w:line="240" w:lineRule="auto"/>
        <w:ind w:left="360" w:right="-1"/>
        <w:jc w:val="both"/>
        <w:rPr>
          <w:rFonts w:ascii="Bookman Old Style" w:hAnsi="Bookman Old Style"/>
          <w:sz w:val="24"/>
          <w:szCs w:val="24"/>
        </w:rPr>
      </w:pPr>
    </w:p>
    <w:p w:rsidR="00F040D4" w:rsidRPr="00E510C8" w:rsidRDefault="00F040D4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  <w:t xml:space="preserve">1.Провести публичные слушания 05 ноября 2019 года в 16 часов на территории </w:t>
      </w:r>
      <w:proofErr w:type="spellStart"/>
      <w:r w:rsidRPr="00E510C8">
        <w:rPr>
          <w:rFonts w:ascii="Bookman Old Style" w:hAnsi="Bookman Old Style"/>
          <w:sz w:val="24"/>
          <w:szCs w:val="24"/>
        </w:rPr>
        <w:t>п</w:t>
      </w:r>
      <w:proofErr w:type="gramStart"/>
      <w:r w:rsidRPr="00E510C8">
        <w:rPr>
          <w:rFonts w:ascii="Bookman Old Style" w:hAnsi="Bookman Old Style"/>
          <w:sz w:val="24"/>
          <w:szCs w:val="24"/>
        </w:rPr>
        <w:t>.П</w:t>
      </w:r>
      <w:proofErr w:type="gramEnd"/>
      <w:r w:rsidRPr="00E510C8">
        <w:rPr>
          <w:rFonts w:ascii="Bookman Old Style" w:hAnsi="Bookman Old Style"/>
          <w:sz w:val="24"/>
          <w:szCs w:val="24"/>
        </w:rPr>
        <w:t>ритеречный</w:t>
      </w:r>
      <w:proofErr w:type="spellEnd"/>
      <w:r w:rsidRPr="00E510C8">
        <w:rPr>
          <w:rFonts w:ascii="Bookman Old Style" w:hAnsi="Bookman Old Style"/>
          <w:sz w:val="24"/>
          <w:szCs w:val="24"/>
        </w:rPr>
        <w:t xml:space="preserve"> в здании Администрации местного самоуправления Притеречного сельского поселения по адресу: п. Притеречный, </w:t>
      </w:r>
      <w:proofErr w:type="spellStart"/>
      <w:r w:rsidRPr="00E510C8">
        <w:rPr>
          <w:rFonts w:ascii="Bookman Old Style" w:hAnsi="Bookman Old Style"/>
          <w:sz w:val="24"/>
          <w:szCs w:val="24"/>
        </w:rPr>
        <w:t>ул.Кирова</w:t>
      </w:r>
      <w:proofErr w:type="spellEnd"/>
      <w:r w:rsidRPr="00E510C8">
        <w:rPr>
          <w:rFonts w:ascii="Bookman Old Style" w:hAnsi="Bookman Old Style"/>
          <w:sz w:val="24"/>
          <w:szCs w:val="24"/>
        </w:rPr>
        <w:t>, 19.</w:t>
      </w:r>
    </w:p>
    <w:p w:rsidR="00F040D4" w:rsidRPr="00E510C8" w:rsidRDefault="00F040D4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  <w:t xml:space="preserve">2. На публичные слушания приглашаются депутаты Собрания Представителей Притеречного сельского поселения, представители общественных организаций, предприниматели, работники Администрации местного самоуправления Притеречного сельского поселения, жители Притеречного сельского поселения. </w:t>
      </w:r>
    </w:p>
    <w:p w:rsidR="00F040D4" w:rsidRPr="0088013C" w:rsidRDefault="00F040D4" w:rsidP="005671B4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ab/>
        <w:t xml:space="preserve">3.Обнародовать настоящее распоряжение путем размещения на информационном стенде в здании Администрации местного самоуправления Притеречного сельского поселения. </w:t>
      </w:r>
      <w:proofErr w:type="gramStart"/>
      <w:r w:rsidR="0088013C" w:rsidRPr="0088013C">
        <w:rPr>
          <w:rFonts w:ascii="Bookman Old Style" w:hAnsi="Bookman Old Style"/>
          <w:sz w:val="24"/>
          <w:szCs w:val="24"/>
        </w:rPr>
        <w:t>И на сайте</w:t>
      </w:r>
      <w:r w:rsidR="0088013C">
        <w:rPr>
          <w:rFonts w:ascii="Bookman Old Style" w:hAnsi="Bookman Old Style"/>
          <w:sz w:val="24"/>
          <w:szCs w:val="24"/>
        </w:rPr>
        <w:t>,</w:t>
      </w:r>
      <w:proofErr w:type="gramEnd"/>
      <w:r w:rsidR="0088013C" w:rsidRPr="0088013C">
        <w:rPr>
          <w:rFonts w:ascii="Bookman Old Style" w:hAnsi="Bookman Old Style"/>
          <w:sz w:val="24"/>
          <w:szCs w:val="24"/>
        </w:rPr>
        <w:t xml:space="preserve">  </w:t>
      </w:r>
      <w:hyperlink r:id="rId7" w:tgtFrame="_blank" w:history="1">
        <w:r w:rsidR="0088013C" w:rsidRPr="0088013C">
          <w:rPr>
            <w:rStyle w:val="a5"/>
            <w:rFonts w:ascii="Bookman Old Style" w:hAnsi="Bookman Old Style"/>
            <w:bCs/>
            <w:color w:val="auto"/>
            <w:sz w:val="24"/>
            <w:szCs w:val="24"/>
          </w:rPr>
          <w:t>priteradmin.ru</w:t>
        </w:r>
      </w:hyperlink>
      <w:r w:rsidR="00B24587">
        <w:rPr>
          <w:rFonts w:ascii="Bookman Old Style" w:hAnsi="Bookman Old Style"/>
          <w:sz w:val="24"/>
          <w:szCs w:val="24"/>
        </w:rPr>
        <w:t>.</w:t>
      </w:r>
    </w:p>
    <w:p w:rsidR="00F040D4" w:rsidRPr="00E510C8" w:rsidRDefault="00F040D4" w:rsidP="003F69A2">
      <w:pPr>
        <w:tabs>
          <w:tab w:val="left" w:pos="993"/>
        </w:tabs>
        <w:spacing w:after="0" w:line="240" w:lineRule="auto"/>
        <w:ind w:right="-1"/>
        <w:jc w:val="both"/>
        <w:rPr>
          <w:rFonts w:ascii="Bookman Old Style" w:hAnsi="Bookman Old Style"/>
          <w:sz w:val="24"/>
          <w:szCs w:val="24"/>
        </w:rPr>
      </w:pPr>
    </w:p>
    <w:p w:rsidR="00F040D4" w:rsidRPr="00E510C8" w:rsidRDefault="00F040D4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040D4" w:rsidRPr="00E510C8" w:rsidRDefault="00F040D4" w:rsidP="003F69A2">
      <w:pPr>
        <w:tabs>
          <w:tab w:val="left" w:pos="3864"/>
        </w:tabs>
        <w:rPr>
          <w:rFonts w:ascii="Bookman Old Style" w:hAnsi="Bookman Old Style"/>
          <w:sz w:val="24"/>
          <w:szCs w:val="24"/>
        </w:rPr>
      </w:pPr>
    </w:p>
    <w:p w:rsidR="00F040D4" w:rsidRPr="00E510C8" w:rsidRDefault="00F040D4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 xml:space="preserve">Глава Притеречного                                                                                 </w:t>
      </w:r>
    </w:p>
    <w:p w:rsidR="00F040D4" w:rsidRPr="00E510C8" w:rsidRDefault="00F040D4" w:rsidP="003F69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510C8">
        <w:rPr>
          <w:rFonts w:ascii="Bookman Old Style" w:hAnsi="Bookman Old Style"/>
          <w:sz w:val="24"/>
          <w:szCs w:val="24"/>
        </w:rPr>
        <w:t>сельского поселения                                                                            Рыбалко А.Н.</w:t>
      </w:r>
    </w:p>
    <w:p w:rsidR="00F040D4" w:rsidRDefault="00F040D4" w:rsidP="003F69A2"/>
    <w:p w:rsidR="00F040D4" w:rsidRDefault="00F040D4" w:rsidP="003F69A2"/>
    <w:p w:rsidR="00F040D4" w:rsidRDefault="00F040D4"/>
    <w:sectPr w:rsidR="00F040D4" w:rsidSect="00E510C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C59"/>
    <w:rsid w:val="003F69A2"/>
    <w:rsid w:val="005671B4"/>
    <w:rsid w:val="0088013C"/>
    <w:rsid w:val="00AC3E28"/>
    <w:rsid w:val="00B24587"/>
    <w:rsid w:val="00BD021C"/>
    <w:rsid w:val="00D20F48"/>
    <w:rsid w:val="00E510C8"/>
    <w:rsid w:val="00ED1C59"/>
    <w:rsid w:val="00F040D4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F69A2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3F69A2"/>
    <w:rPr>
      <w:rFonts w:ascii="Times New Roman" w:eastAsia="Times New Roman" w:hAnsi="Times New Roman"/>
      <w:sz w:val="22"/>
      <w:szCs w:val="22"/>
    </w:rPr>
  </w:style>
  <w:style w:type="character" w:styleId="a5">
    <w:name w:val="Hyperlink"/>
    <w:uiPriority w:val="99"/>
    <w:semiHidden/>
    <w:unhideWhenUsed/>
    <w:rsid w:val="00880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8b4230&amp;from=yandex.ru%3Bsearch%2F%3Bweb%3B%3B&amp;text=&amp;etext=8143.4XWItZMBGK2zo9JElavdl8qCGYG1jgWPNxTaQD_XPUt_vp3NQEZF7fBrXNuCzrKIwgJOqRn1g5h3rTVuouIfTQ.6db06f5dc2231d79ce8d214fe9b51648fef805ee&amp;uuid=&amp;state=PEtFfuTeVD4jaxywoSUvtB2i7c0_vxGdDFcW7MDt6c_LdIVGO5cgePcLtmIwtXwaNiNzhqXh3jAIVWThqAZe9VvBWs4Hro2iEDLqTGo_V0Ypy_mJvtRBqA,,&amp;&amp;cst=AiuY0DBWFJ4EhnbxqmjDhQIr1pe1WfWALGfgi11F9HRs5IVTBofMGyJLLqucLxImbHYgq8UMErFMwao7lFdn1gTr6EShtpTx3dWshiydunfAI1pPOYoCsy-n9hN7j6aQdhvn7cXWC5FpyLukA06MCcjSwos3AM_v1DuIp5ybWFnwSmPT31yKz1GcoYn2EGwWq2wRE18ZV03-8JHXcDrf5bawxCJAh04Um3tAL0_gdZdEc6HPhmDm7dwi8FdrIF1TnKtH9cW7ItECqsc8Rqi1luwsorWKGzqhnn-yqreGs-U5pR0txhkY_TqyGdkEOQdZayR1HOMH9p03AAbzRzALXI3C9zP1-O3FCKltDIr7eQQWAMKy7GpIn33IaECfP8KzUJzf4B-665MWsyTCsVQ8R-eNf8lwKI34HHDfqRWPToWX151PxfyBQ-1gpQqGWvqYA9fAfoXFmDIEHzGkzhx8qZHq5KMxn-iwY0oOpNw3kCF4gbyy2gUVrBMjpPvIA4tyUad0ELuzAe0rsnZe_ZbDHNt1lHJoANHbxEmm5vM4HwTZKUVURFa39aaVooCdHcmCdypZLeHb-0l0oLTvKSlHHY4r7-_NWJbJEP4rpyfYdtU1D5mvoedBj2UxOG0fKWnmjuyaHzAlL43BowH6HMACcFL-1tM8VU20ecuJfkvJTKqglTo5Q4ENSyvPYeWcqgWR-k2rOySYgjF-qsHxbhl4qY27LdGbTn0d02DZT6daOGsnoHMNiOgOAlBILkmiYiZzuQ3JhtP7AdS2X_xpqF5r-rpGFbhGy5eSsEAVOND31d3Ul_-I3SgMHhqRh2Y-1CZ_jQNyWn6x3AFGDHGcE3sLbUgmNVcPJ-ClWt_mEzPWEo7bwf3ORfP7pqid0cnDLfs2FZw0AG2aF8ba41y_FoUMZyZV_ezdw6iQwFkmjitvfatuSSxRQXuO9Q,,&amp;data=UlNrNmk5WktYejR0eWJFYk1Ldmtxbl9DWUtjOTlSVHNmWHlVV3lRbV82UzFYcGItTTdFNkdBZkdLY2ZOU1hxTVkwUS1KRnFZcUZfVmtubEl5X2V4bU9LUHpfY3QyQW1x&amp;sign=f4a611309191d9bba4c1d4905fc37595&amp;keyno=0&amp;b64e=2&amp;ref=orjY4mGPRjk5boDnW0uvlrrd71vZw9kpjly_ySFdX80,&amp;l10n=ru&amp;cts=1573239415327%40%40events%3D%5B%7B%22event%22%3A%22click%22%2C%22id%22%3A%228b4230%22%2C%22cts%22%3A1573239415327%2C%22fast%22%3A%7B%22organic%22%3A1%7D%2C%22service%22%3A%22web%22%7D%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Алла</dc:creator>
  <cp:keywords/>
  <dc:description/>
  <cp:lastModifiedBy>User</cp:lastModifiedBy>
  <cp:revision>5</cp:revision>
  <dcterms:created xsi:type="dcterms:W3CDTF">2019-10-11T08:42:00Z</dcterms:created>
  <dcterms:modified xsi:type="dcterms:W3CDTF">2019-11-08T19:00:00Z</dcterms:modified>
</cp:coreProperties>
</file>